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E8740B" w14:textId="5868D51B" w:rsidR="00AC0299" w:rsidRDefault="00AC0299" w:rsidP="00AC0299">
      <w:pPr>
        <w:rPr>
          <w:rFonts w:ascii="Sylfaen" w:hAnsi="Sylfaen"/>
          <w:b/>
          <w:sz w:val="26"/>
          <w:szCs w:val="26"/>
          <w:lang w:val="ka-GE"/>
        </w:rPr>
      </w:pPr>
      <w:r w:rsidRPr="00A85777">
        <w:rPr>
          <w:rFonts w:ascii="Sylfaen" w:hAnsi="Sylfaen"/>
          <w:b/>
          <w:sz w:val="26"/>
          <w:szCs w:val="26"/>
          <w:lang w:val="ka-GE"/>
        </w:rPr>
        <w:t>საქართველოში რეფერირებისა და საქმის მართვის სისტემა ბავშვთა დაცვის სერვისების, მათ შორის ალტერნატიული ზრუნვის სერვისები ფარგლებში: V1</w:t>
      </w:r>
    </w:p>
    <w:p w14:paraId="48C45855" w14:textId="77777777" w:rsidR="00AC0299" w:rsidRPr="00A85777" w:rsidRDefault="00AC0299" w:rsidP="00AC0299">
      <w:pPr>
        <w:rPr>
          <w:rFonts w:ascii="Sylfaen" w:hAnsi="Sylfaen"/>
          <w:b/>
          <w:sz w:val="26"/>
          <w:szCs w:val="26"/>
          <w:lang w:val="ka-GE"/>
        </w:rPr>
      </w:pPr>
    </w:p>
    <w:p w14:paraId="1FB8C0D6" w14:textId="77777777" w:rsidR="00AC0299" w:rsidRPr="000C1026" w:rsidRDefault="00AC0299" w:rsidP="00AC0299">
      <w:pPr>
        <w:rPr>
          <w:rFonts w:ascii="Sylfaen" w:hAnsi="Sylfaen"/>
          <w:b/>
          <w:lang w:val="ka-GE"/>
        </w:rPr>
      </w:pPr>
      <w:r w:rsidRPr="000C1026">
        <w:rPr>
          <w:rFonts w:ascii="Sylfaen" w:hAnsi="Sylfaen"/>
          <w:b/>
          <w:lang w:val="ka-GE"/>
        </w:rPr>
        <w:t>1. შესავალი და მიზანი</w:t>
      </w:r>
    </w:p>
    <w:p w14:paraId="0DCA8885" w14:textId="5FF7370C" w:rsidR="00AC0299" w:rsidRDefault="00AC0299" w:rsidP="00AC0299">
      <w:pPr>
        <w:rPr>
          <w:rFonts w:ascii="Sylfaen" w:hAnsi="Sylfaen"/>
          <w:color w:val="222A35" w:themeColor="text2" w:themeShade="80"/>
          <w:sz w:val="22"/>
          <w:szCs w:val="22"/>
          <w:lang w:val="ka-GE"/>
        </w:rPr>
      </w:pPr>
      <w:r w:rsidRPr="00AC0299">
        <w:rPr>
          <w:rFonts w:ascii="Sylfaen" w:hAnsi="Sylfaen"/>
          <w:color w:val="222A35" w:themeColor="text2" w:themeShade="80"/>
          <w:sz w:val="22"/>
          <w:szCs w:val="22"/>
          <w:lang w:val="ka-GE"/>
        </w:rPr>
        <w:t xml:space="preserve">წინამდებარე რეფერირებისა და საქმის მართვის სისტემის მიზნად ისახავს საქართველოს ბავშვის უფლებათა კოდექსის ახალი მოთხოვნების გაერთიანებას ბავშვის დაცვის სერვისებში, მათ შორის ალტერნატიული ზრუნვის ქვეშ მყოფი ბავშვებისათვის. ბავშვის უფლებათა კოდექსის მიზანია ბავშვთა კეთილდღეობის უზრუნველყოფა საქართველოს კონსტიტუციის, გაეროს ბავშვის უფლებათა კონვენციისა და მისი დამატებითი ოქმების და სახელმწიფოს მიერ აღიარებული სხვა საერთაშორისო ხელშეკრულებების ეფექტური იმპლემენტაციის განხორციელების გზით. ეს კი თანხმობაშია საქმის მართვის პრინციპთან, რომლის თანახმადაც საქმის წარმოება უნდა დაეფუძნოს ბავშვის უფლებების, ბავშვის განვითრებისა და მისი დაცვის სარწმუნო ცოდნას. </w:t>
      </w:r>
    </w:p>
    <w:p w14:paraId="2A07B1C2" w14:textId="77777777" w:rsidR="00AC0299" w:rsidRPr="00AC0299" w:rsidRDefault="00AC0299" w:rsidP="00AC0299">
      <w:pPr>
        <w:rPr>
          <w:rFonts w:ascii="Sylfaen" w:hAnsi="Sylfaen"/>
          <w:color w:val="222A35" w:themeColor="text2" w:themeShade="80"/>
          <w:sz w:val="22"/>
          <w:szCs w:val="22"/>
          <w:lang w:val="ka-GE"/>
        </w:rPr>
      </w:pPr>
    </w:p>
    <w:p w14:paraId="2DE40154" w14:textId="043B369F" w:rsidR="00AC0299" w:rsidRDefault="00AC0299" w:rsidP="00AC0299">
      <w:pPr>
        <w:rPr>
          <w:rFonts w:ascii="Sylfaen" w:hAnsi="Sylfaen"/>
          <w:color w:val="222A35" w:themeColor="text2" w:themeShade="80"/>
          <w:sz w:val="22"/>
          <w:szCs w:val="22"/>
          <w:lang w:val="ka-GE"/>
        </w:rPr>
      </w:pPr>
      <w:r w:rsidRPr="00AC0299">
        <w:rPr>
          <w:rFonts w:ascii="Sylfaen" w:hAnsi="Sylfaen"/>
          <w:color w:val="222A35" w:themeColor="text2" w:themeShade="80"/>
          <w:sz w:val="22"/>
          <w:szCs w:val="22"/>
          <w:lang w:val="ka-GE"/>
        </w:rPr>
        <w:t>კოდექსს აქვს ვრცელი მიზანი და მასტშაბი, რაც გულისხმობს სისტემის სხვადასხვა დონის ცვლილებას, ორგანიზაციისა და სერვისების ჩათვლით, დაწყებული მთავრობიდან დამთავრებული მოწინავე-ხაზის სერვისებით. კერძოდ, კოდექსი მოითხოვს მოწყვლად ბავშვებთან და ოჯახებთან დაკავშირებული მნიშვნელოვანი გადაწყვეტილებების მიღებას მულტი დისციპლინარული ჯგუფების მიერ ბავშებთან და ოჯახებთან თანამშრობლობის გზით. კიდევ ერთი მნიშვნელოვანი მოვლენა უკავშირდება მოთხოვნას, რომ მშობლის უფლებების მქონე პირებისაგან განცალკევების გადაწყვეტილება უნდა მიიღოს სასამართლომ და არა ადმინისტრაციულმა კოლეგიამ.  წინამდებარე საქმის მართვის სისტემა ცალკეულ ბავშვებთან მიმართებაში აწესებს წინადადებებს ახალი სასამართლოს გადაწყვეტილებების მიღების პროცესის აუცილებელი ელემენტებისათვის იმ შემთხვევებში, როდესაც განიხილება ბავშვის უშუალო მშობლებისგან განცალკევება.</w:t>
      </w:r>
    </w:p>
    <w:p w14:paraId="6EAB2EC0" w14:textId="77777777" w:rsidR="00AC0299" w:rsidRPr="00AC0299" w:rsidRDefault="00AC0299" w:rsidP="00AC0299">
      <w:pPr>
        <w:rPr>
          <w:rFonts w:ascii="Sylfaen" w:hAnsi="Sylfaen"/>
          <w:color w:val="222A35" w:themeColor="text2" w:themeShade="80"/>
          <w:sz w:val="22"/>
          <w:szCs w:val="22"/>
          <w:lang w:val="ka-GE"/>
        </w:rPr>
      </w:pPr>
    </w:p>
    <w:p w14:paraId="1F13B109" w14:textId="77777777" w:rsidR="00AC0299" w:rsidRPr="00AC0299" w:rsidRDefault="00AC0299" w:rsidP="00AC0299">
      <w:pPr>
        <w:rPr>
          <w:rFonts w:ascii="Sylfaen" w:hAnsi="Sylfaen"/>
          <w:color w:val="222A35" w:themeColor="text2" w:themeShade="80"/>
          <w:sz w:val="22"/>
          <w:szCs w:val="22"/>
          <w:lang w:val="ka-GE"/>
        </w:rPr>
      </w:pPr>
      <w:r w:rsidRPr="00AC0299">
        <w:rPr>
          <w:rFonts w:ascii="Sylfaen" w:hAnsi="Sylfaen"/>
          <w:color w:val="222A35" w:themeColor="text2" w:themeShade="80"/>
          <w:sz w:val="22"/>
          <w:szCs w:val="22"/>
          <w:lang w:val="ka-GE"/>
        </w:rPr>
        <w:t xml:space="preserve">წინამდებარე დოკუმენტი აგრეთვე ითვალისწინებს შეთავაზებებს იმ სფეროებში, სადაც ჯერ კიდევ არ არის შემუშავებული პოლიტიკა და სადაც აუცილებელია საბოლოო გადაწყვეტილებების მიღება სხვადასხვა შესაბამის დონეებზე საქართველოს მასშტაბით.   </w:t>
      </w:r>
    </w:p>
    <w:p w14:paraId="517B5E9D" w14:textId="2F7D8175" w:rsidR="00AC0299" w:rsidRPr="00AC0299" w:rsidRDefault="00AC0299" w:rsidP="00AC0299">
      <w:pPr>
        <w:rPr>
          <w:rFonts w:ascii="Sylfaen" w:hAnsi="Sylfaen"/>
          <w:color w:val="222A35" w:themeColor="text2" w:themeShade="80"/>
          <w:sz w:val="22"/>
          <w:szCs w:val="22"/>
          <w:lang w:val="ka-GE"/>
        </w:rPr>
      </w:pPr>
      <w:r w:rsidRPr="00AC0299">
        <w:rPr>
          <w:rFonts w:ascii="Sylfaen" w:hAnsi="Sylfaen"/>
          <w:color w:val="222A35" w:themeColor="text2" w:themeShade="80"/>
          <w:sz w:val="22"/>
          <w:szCs w:val="22"/>
          <w:lang w:val="ka-GE"/>
        </w:rPr>
        <w:t>აღნიშნული სფეროები მოითხოვს მთლიანი სისტემის ცვლილებას, რათა უზრუნველყოფილი იქნეს კოდექსის წარმატებული იმპლემენტაცია:</w:t>
      </w:r>
    </w:p>
    <w:p w14:paraId="7CDC3167" w14:textId="77777777" w:rsidR="00AC0299" w:rsidRPr="00AC0299" w:rsidRDefault="00AC0299" w:rsidP="00AC0299">
      <w:pPr>
        <w:rPr>
          <w:rFonts w:ascii="Sylfaen" w:hAnsi="Sylfaen"/>
          <w:color w:val="222A35" w:themeColor="text2" w:themeShade="80"/>
          <w:sz w:val="22"/>
          <w:szCs w:val="22"/>
          <w:lang w:val="ka-GE"/>
        </w:rPr>
      </w:pPr>
    </w:p>
    <w:p w14:paraId="04E99DA8" w14:textId="77777777" w:rsidR="00AC0299" w:rsidRPr="00AC0299" w:rsidRDefault="00AC0299" w:rsidP="00AC0299">
      <w:pPr>
        <w:pStyle w:val="ListParagraph"/>
        <w:numPr>
          <w:ilvl w:val="0"/>
          <w:numId w:val="13"/>
        </w:numPr>
        <w:spacing w:after="160" w:line="259" w:lineRule="auto"/>
        <w:rPr>
          <w:rFonts w:ascii="Sylfaen" w:hAnsi="Sylfaen"/>
          <w:color w:val="222A35" w:themeColor="text2" w:themeShade="80"/>
          <w:sz w:val="22"/>
          <w:szCs w:val="22"/>
          <w:lang w:val="ka-GE"/>
        </w:rPr>
      </w:pPr>
      <w:r w:rsidRPr="00AC0299">
        <w:rPr>
          <w:rFonts w:ascii="Sylfaen" w:hAnsi="Sylfaen"/>
          <w:color w:val="222A35" w:themeColor="text2" w:themeShade="80"/>
          <w:sz w:val="22"/>
          <w:szCs w:val="22"/>
          <w:lang w:val="ka-GE"/>
        </w:rPr>
        <w:t xml:space="preserve">კანონები, პოლიტიკები, სტანდარტები და რეგულაციები </w:t>
      </w:r>
    </w:p>
    <w:p w14:paraId="1151E9BC" w14:textId="77777777" w:rsidR="00AC0299" w:rsidRPr="00AC0299" w:rsidRDefault="00AC0299" w:rsidP="00AC0299">
      <w:pPr>
        <w:pStyle w:val="ListParagraph"/>
        <w:numPr>
          <w:ilvl w:val="0"/>
          <w:numId w:val="13"/>
        </w:numPr>
        <w:spacing w:after="160" w:line="259" w:lineRule="auto"/>
        <w:rPr>
          <w:rFonts w:ascii="Sylfaen" w:hAnsi="Sylfaen"/>
          <w:color w:val="222A35" w:themeColor="text2" w:themeShade="80"/>
          <w:sz w:val="22"/>
          <w:szCs w:val="22"/>
          <w:lang w:val="ka-GE"/>
        </w:rPr>
      </w:pPr>
      <w:r w:rsidRPr="00AC0299">
        <w:rPr>
          <w:rFonts w:ascii="Sylfaen" w:hAnsi="Sylfaen"/>
          <w:color w:val="222A35" w:themeColor="text2" w:themeShade="80"/>
          <w:sz w:val="22"/>
          <w:szCs w:val="22"/>
          <w:lang w:val="ka-GE"/>
        </w:rPr>
        <w:t>თანამშრომლობა, კოორდინაცია და ერთობლივი მუშაობა</w:t>
      </w:r>
    </w:p>
    <w:p w14:paraId="0E809184" w14:textId="77777777" w:rsidR="00AC0299" w:rsidRPr="00AC0299" w:rsidRDefault="00AC0299" w:rsidP="00AC0299">
      <w:pPr>
        <w:pStyle w:val="ListParagraph"/>
        <w:numPr>
          <w:ilvl w:val="0"/>
          <w:numId w:val="13"/>
        </w:numPr>
        <w:spacing w:after="160" w:line="259" w:lineRule="auto"/>
        <w:rPr>
          <w:rFonts w:ascii="Sylfaen" w:hAnsi="Sylfaen"/>
          <w:color w:val="222A35" w:themeColor="text2" w:themeShade="80"/>
          <w:sz w:val="22"/>
          <w:szCs w:val="22"/>
          <w:lang w:val="ka-GE"/>
        </w:rPr>
      </w:pPr>
      <w:r w:rsidRPr="00AC0299">
        <w:rPr>
          <w:rFonts w:ascii="Sylfaen" w:hAnsi="Sylfaen"/>
          <w:color w:val="222A35" w:themeColor="text2" w:themeShade="80"/>
          <w:sz w:val="22"/>
          <w:szCs w:val="22"/>
          <w:lang w:val="ka-GE"/>
        </w:rPr>
        <w:t>კომპეტენციის განვითარება</w:t>
      </w:r>
    </w:p>
    <w:p w14:paraId="755B1B9D" w14:textId="77777777" w:rsidR="00AC0299" w:rsidRPr="00AC0299" w:rsidRDefault="00AC0299" w:rsidP="00AC0299">
      <w:pPr>
        <w:pStyle w:val="ListParagraph"/>
        <w:numPr>
          <w:ilvl w:val="0"/>
          <w:numId w:val="13"/>
        </w:numPr>
        <w:spacing w:after="160" w:line="259" w:lineRule="auto"/>
        <w:rPr>
          <w:rFonts w:ascii="Sylfaen" w:hAnsi="Sylfaen"/>
          <w:color w:val="222A35" w:themeColor="text2" w:themeShade="80"/>
          <w:sz w:val="22"/>
          <w:szCs w:val="22"/>
          <w:lang w:val="ka-GE"/>
        </w:rPr>
      </w:pPr>
      <w:r w:rsidRPr="00AC0299">
        <w:rPr>
          <w:rFonts w:ascii="Sylfaen" w:hAnsi="Sylfaen"/>
          <w:color w:val="222A35" w:themeColor="text2" w:themeShade="80"/>
          <w:sz w:val="22"/>
          <w:szCs w:val="22"/>
          <w:lang w:val="ka-GE"/>
        </w:rPr>
        <w:t>სამუშაო ძალის ზრდა</w:t>
      </w:r>
    </w:p>
    <w:p w14:paraId="433F4BBF" w14:textId="77777777" w:rsidR="00AC0299" w:rsidRPr="00AC0299" w:rsidRDefault="00AC0299" w:rsidP="00AC0299">
      <w:pPr>
        <w:pStyle w:val="ListParagraph"/>
        <w:numPr>
          <w:ilvl w:val="0"/>
          <w:numId w:val="13"/>
        </w:numPr>
        <w:spacing w:after="160" w:line="259" w:lineRule="auto"/>
        <w:rPr>
          <w:rFonts w:ascii="Sylfaen" w:hAnsi="Sylfaen"/>
          <w:color w:val="222A35" w:themeColor="text2" w:themeShade="80"/>
          <w:sz w:val="22"/>
          <w:szCs w:val="22"/>
          <w:lang w:val="ka-GE"/>
        </w:rPr>
      </w:pPr>
      <w:r w:rsidRPr="00AC0299">
        <w:rPr>
          <w:rFonts w:ascii="Sylfaen" w:hAnsi="Sylfaen"/>
          <w:color w:val="222A35" w:themeColor="text2" w:themeShade="80"/>
          <w:sz w:val="22"/>
          <w:szCs w:val="22"/>
          <w:lang w:val="ka-GE"/>
        </w:rPr>
        <w:t>მომსახურეობებისა და მომსახურების მიწოდების მექანიზმები</w:t>
      </w:r>
    </w:p>
    <w:p w14:paraId="6E49C603" w14:textId="77777777" w:rsidR="00AC0299" w:rsidRPr="00AC0299" w:rsidRDefault="00AC0299" w:rsidP="00AC0299">
      <w:pPr>
        <w:pStyle w:val="ListParagraph"/>
        <w:numPr>
          <w:ilvl w:val="0"/>
          <w:numId w:val="13"/>
        </w:numPr>
        <w:spacing w:after="160" w:line="259" w:lineRule="auto"/>
        <w:rPr>
          <w:rFonts w:ascii="Sylfaen" w:hAnsi="Sylfaen"/>
          <w:color w:val="222A35" w:themeColor="text2" w:themeShade="80"/>
          <w:sz w:val="22"/>
          <w:szCs w:val="22"/>
          <w:lang w:val="ka-GE"/>
        </w:rPr>
      </w:pPr>
      <w:r w:rsidRPr="00AC0299">
        <w:rPr>
          <w:rFonts w:ascii="Sylfaen" w:hAnsi="Sylfaen"/>
          <w:color w:val="222A35" w:themeColor="text2" w:themeShade="80"/>
          <w:sz w:val="22"/>
          <w:szCs w:val="22"/>
          <w:lang w:val="ka-GE"/>
        </w:rPr>
        <w:t>კომუნიკაცია, განათლება</w:t>
      </w:r>
    </w:p>
    <w:p w14:paraId="1F3E42F3" w14:textId="77777777" w:rsidR="00AC0299" w:rsidRPr="00AC0299" w:rsidRDefault="00AC0299" w:rsidP="00AC0299">
      <w:pPr>
        <w:pStyle w:val="ListParagraph"/>
        <w:numPr>
          <w:ilvl w:val="0"/>
          <w:numId w:val="13"/>
        </w:numPr>
        <w:spacing w:after="160" w:line="259" w:lineRule="auto"/>
        <w:rPr>
          <w:rFonts w:ascii="Sylfaen" w:hAnsi="Sylfaen"/>
          <w:color w:val="222A35" w:themeColor="text2" w:themeShade="80"/>
          <w:sz w:val="22"/>
          <w:szCs w:val="22"/>
          <w:lang w:val="ka-GE"/>
        </w:rPr>
      </w:pPr>
      <w:r w:rsidRPr="00AC0299">
        <w:rPr>
          <w:rFonts w:ascii="Sylfaen" w:hAnsi="Sylfaen"/>
          <w:color w:val="222A35" w:themeColor="text2" w:themeShade="80"/>
          <w:sz w:val="22"/>
          <w:szCs w:val="22"/>
          <w:lang w:val="ka-GE"/>
        </w:rPr>
        <w:t>ცვლილებების განხორციელების არსებული კომპეტენცია</w:t>
      </w:r>
    </w:p>
    <w:p w14:paraId="329B2072" w14:textId="77777777" w:rsidR="00AC0299" w:rsidRPr="00443D21" w:rsidRDefault="00AC0299" w:rsidP="00AC0299">
      <w:pPr>
        <w:pStyle w:val="ListParagraph"/>
        <w:numPr>
          <w:ilvl w:val="0"/>
          <w:numId w:val="13"/>
        </w:numPr>
        <w:spacing w:after="160" w:line="259" w:lineRule="auto"/>
        <w:rPr>
          <w:rFonts w:ascii="Sylfaen" w:hAnsi="Sylfaen"/>
          <w:color w:val="auto"/>
          <w:sz w:val="22"/>
          <w:szCs w:val="22"/>
          <w:lang w:val="ka-GE"/>
        </w:rPr>
      </w:pPr>
      <w:r w:rsidRPr="00443D21">
        <w:rPr>
          <w:rFonts w:ascii="Sylfaen" w:hAnsi="Sylfaen"/>
          <w:color w:val="auto"/>
          <w:sz w:val="22"/>
          <w:szCs w:val="22"/>
          <w:lang w:val="ka-GE"/>
        </w:rPr>
        <w:t>ფინანსური რესურსები</w:t>
      </w:r>
    </w:p>
    <w:p w14:paraId="043889CA" w14:textId="77777777" w:rsidR="00AC0299" w:rsidRPr="00443D21" w:rsidRDefault="00AC0299" w:rsidP="00AC0299">
      <w:pPr>
        <w:pStyle w:val="ListParagraph"/>
        <w:numPr>
          <w:ilvl w:val="0"/>
          <w:numId w:val="13"/>
        </w:numPr>
        <w:spacing w:after="160" w:line="259" w:lineRule="auto"/>
        <w:rPr>
          <w:rFonts w:ascii="Sylfaen" w:hAnsi="Sylfaen"/>
          <w:color w:val="auto"/>
          <w:lang w:val="ka-GE"/>
        </w:rPr>
      </w:pPr>
      <w:r w:rsidRPr="00443D21">
        <w:rPr>
          <w:rFonts w:ascii="Sylfaen" w:hAnsi="Sylfaen"/>
          <w:color w:val="auto"/>
          <w:lang w:val="ka-GE"/>
        </w:rPr>
        <w:t>ინსპექტირებისა და ანგარიშვალდებულების მექანიზმები.</w:t>
      </w:r>
    </w:p>
    <w:p w14:paraId="080AABBB" w14:textId="77777777" w:rsidR="00AC0299" w:rsidRPr="00443D21" w:rsidRDefault="00AC0299" w:rsidP="00AC0299">
      <w:pPr>
        <w:rPr>
          <w:rFonts w:ascii="Sylfaen" w:hAnsi="Sylfaen"/>
          <w:color w:val="auto"/>
          <w:lang w:val="ka-GE"/>
        </w:rPr>
      </w:pPr>
      <w:r w:rsidRPr="00443D21">
        <w:rPr>
          <w:rFonts w:ascii="Sylfaen" w:hAnsi="Sylfaen"/>
          <w:color w:val="auto"/>
          <w:lang w:val="ka-GE"/>
        </w:rPr>
        <w:t>ხსენებული საკითხები განხილული იქნება ამ პროექტის მესამე ჩასაბარებელ ნაწილში, რომელიც წარმოადგენს გზამკვლევს.</w:t>
      </w:r>
    </w:p>
    <w:p w14:paraId="1C6AD1E5" w14:textId="382D7669" w:rsidR="00AC0299" w:rsidRDefault="00AC0299" w:rsidP="00AC0299">
      <w:pPr>
        <w:rPr>
          <w:rFonts w:ascii="Sylfaen" w:hAnsi="Sylfaen"/>
          <w:b/>
          <w:lang w:val="ka-GE"/>
        </w:rPr>
      </w:pPr>
      <w:r>
        <w:rPr>
          <w:rFonts w:ascii="Sylfaen" w:hAnsi="Sylfaen"/>
          <w:b/>
          <w:lang w:val="ka-GE"/>
        </w:rPr>
        <w:lastRenderedPageBreak/>
        <w:t>მე-</w:t>
      </w:r>
      <w:r w:rsidRPr="000C1026">
        <w:rPr>
          <w:rFonts w:ascii="Sylfaen" w:hAnsi="Sylfaen"/>
          <w:b/>
          <w:lang w:val="ka-GE"/>
        </w:rPr>
        <w:t>2 მთავარი საყრდენი ფასეულობა</w:t>
      </w:r>
    </w:p>
    <w:p w14:paraId="43245AF5" w14:textId="77777777" w:rsidR="00AC0299" w:rsidRPr="000C1026" w:rsidRDefault="00AC0299" w:rsidP="00AC0299">
      <w:pPr>
        <w:rPr>
          <w:rFonts w:ascii="Sylfaen" w:hAnsi="Sylfaen"/>
          <w:b/>
          <w:lang w:val="ka-GE"/>
        </w:rPr>
      </w:pPr>
    </w:p>
    <w:p w14:paraId="4902F111" w14:textId="77777777" w:rsidR="00AC0299" w:rsidRPr="00AC0299" w:rsidRDefault="00AC0299" w:rsidP="00AC0299">
      <w:pPr>
        <w:pStyle w:val="ListParagraph"/>
        <w:numPr>
          <w:ilvl w:val="0"/>
          <w:numId w:val="14"/>
        </w:numPr>
        <w:spacing w:after="160" w:line="259" w:lineRule="auto"/>
        <w:rPr>
          <w:rFonts w:ascii="Sylfaen" w:hAnsi="Sylfaen"/>
          <w:color w:val="222A35" w:themeColor="text2" w:themeShade="80"/>
          <w:lang w:val="ka-GE"/>
        </w:rPr>
      </w:pPr>
      <w:r w:rsidRPr="00AC0299">
        <w:rPr>
          <w:rFonts w:ascii="Sylfaen" w:hAnsi="Sylfaen" w:cs="Sylfaen"/>
          <w:color w:val="222A35" w:themeColor="text2" w:themeShade="80"/>
          <w:lang w:val="ka-GE"/>
        </w:rPr>
        <w:t>ბავშვებს უნდა</w:t>
      </w:r>
      <w:r w:rsidRPr="00AC0299">
        <w:rPr>
          <w:rFonts w:ascii="Sylfaen" w:hAnsi="Sylfaen"/>
          <w:color w:val="222A35" w:themeColor="text2" w:themeShade="80"/>
          <w:lang w:val="ka-GE"/>
        </w:rPr>
        <w:t xml:space="preserve"> ჰქონდეთ საამური ბავშვობა, სარგებლობდნენ სრულფასოვანი აღზრდით და განათლებით, ჰქონდეთ მრავალფეროვანი არჩევანის შესაძლებლობა, რათა განივითარონ თავიანთი ნიჭი და უნარები, რაც წარმატებული ზრდასრული ცხოვრების საწინდარია.</w:t>
      </w:r>
    </w:p>
    <w:p w14:paraId="10E6FFD5" w14:textId="77777777" w:rsidR="00AC0299" w:rsidRPr="00AC0299" w:rsidRDefault="00AC0299" w:rsidP="00AC0299">
      <w:pPr>
        <w:pStyle w:val="ListParagraph"/>
        <w:numPr>
          <w:ilvl w:val="0"/>
          <w:numId w:val="14"/>
        </w:numPr>
        <w:spacing w:after="160" w:line="259" w:lineRule="auto"/>
        <w:rPr>
          <w:rFonts w:ascii="Sylfaen" w:hAnsi="Sylfaen"/>
          <w:color w:val="222A35" w:themeColor="text2" w:themeShade="80"/>
          <w:lang w:val="ka-GE"/>
        </w:rPr>
      </w:pPr>
      <w:r w:rsidRPr="00AC0299">
        <w:rPr>
          <w:rFonts w:ascii="Sylfaen" w:hAnsi="Sylfaen"/>
          <w:color w:val="222A35" w:themeColor="text2" w:themeShade="80"/>
          <w:lang w:val="ka-GE"/>
        </w:rPr>
        <w:t>მშობლებს მოეთხოვებათ და უნდა შეძლონ თავიანთი პასუხისმგებლობის შენარჩუნება და მაქსიმალურად იყვნენ ჩართულები თავიანთი ბავშვის კეთილდღეობის უზრუნველყოფაში, მაშინაც კი, თუ ეს ბავშვი დროებით ან საერთოდ არ ცხოვრობს სახლში.</w:t>
      </w:r>
    </w:p>
    <w:p w14:paraId="08F13C04" w14:textId="77777777" w:rsidR="00AC0299" w:rsidRPr="00AC0299" w:rsidRDefault="00AC0299" w:rsidP="00AC0299">
      <w:pPr>
        <w:pStyle w:val="ListParagraph"/>
        <w:numPr>
          <w:ilvl w:val="0"/>
          <w:numId w:val="14"/>
        </w:numPr>
        <w:spacing w:after="160" w:line="259" w:lineRule="auto"/>
        <w:rPr>
          <w:rFonts w:ascii="Sylfaen" w:hAnsi="Sylfaen"/>
          <w:color w:val="222A35" w:themeColor="text2" w:themeShade="80"/>
          <w:lang w:val="ka-GE"/>
        </w:rPr>
      </w:pPr>
      <w:r w:rsidRPr="00AC0299">
        <w:rPr>
          <w:rFonts w:ascii="Sylfaen" w:hAnsi="Sylfaen"/>
          <w:color w:val="222A35" w:themeColor="text2" w:themeShade="80"/>
          <w:lang w:val="ka-GE"/>
        </w:rPr>
        <w:t>ბავშვებთან მუშაობისას დრო უმნიშვნელოვანესი ელემენტია და დრო უნდა გამოითვალოს დღეებით და თვეებით და არა წლებით.</w:t>
      </w:r>
    </w:p>
    <w:p w14:paraId="29980A52" w14:textId="77777777" w:rsidR="00AC0299" w:rsidRPr="00AC0299" w:rsidRDefault="00AC0299" w:rsidP="00AC0299">
      <w:pPr>
        <w:pStyle w:val="ListParagraph"/>
        <w:numPr>
          <w:ilvl w:val="0"/>
          <w:numId w:val="14"/>
        </w:numPr>
        <w:spacing w:after="160" w:line="259" w:lineRule="auto"/>
        <w:rPr>
          <w:rFonts w:ascii="Sylfaen" w:hAnsi="Sylfaen"/>
          <w:color w:val="222A35" w:themeColor="text2" w:themeShade="80"/>
          <w:lang w:val="ka-GE"/>
        </w:rPr>
      </w:pPr>
      <w:r w:rsidRPr="00AC0299">
        <w:rPr>
          <w:rFonts w:ascii="Sylfaen" w:hAnsi="Sylfaen"/>
          <w:color w:val="222A35" w:themeColor="text2" w:themeShade="80"/>
          <w:lang w:val="ka-GE"/>
        </w:rPr>
        <w:t>ბავშვის კეთილდღეობა, უსაფრთხოება და საჭიროებები მზრუნველობის მთავარი საკითხია.</w:t>
      </w:r>
    </w:p>
    <w:p w14:paraId="48D0AD5A" w14:textId="77777777" w:rsidR="00AC0299" w:rsidRPr="00AC0299" w:rsidRDefault="00AC0299" w:rsidP="00AC0299">
      <w:pPr>
        <w:pStyle w:val="ListParagraph"/>
        <w:numPr>
          <w:ilvl w:val="0"/>
          <w:numId w:val="14"/>
        </w:numPr>
        <w:spacing w:after="160" w:line="259" w:lineRule="auto"/>
        <w:rPr>
          <w:rFonts w:ascii="Sylfaen" w:hAnsi="Sylfaen"/>
          <w:color w:val="222A35" w:themeColor="text2" w:themeShade="80"/>
          <w:lang w:val="ka-GE"/>
        </w:rPr>
      </w:pPr>
      <w:r w:rsidRPr="00AC0299">
        <w:rPr>
          <w:rFonts w:ascii="Sylfaen" w:hAnsi="Sylfaen"/>
          <w:color w:val="222A35" w:themeColor="text2" w:themeShade="80"/>
          <w:lang w:val="ka-GE"/>
        </w:rPr>
        <w:t>ყოველი ბავშვის სურვილები ან გრძნობები უნდა იქნეს მოსმენილი და გათვალისწინებული.</w:t>
      </w:r>
    </w:p>
    <w:p w14:paraId="08972D11" w14:textId="77777777" w:rsidR="00AC0299" w:rsidRPr="00AC0299" w:rsidRDefault="00AC0299" w:rsidP="00AC0299">
      <w:pPr>
        <w:pStyle w:val="ListParagraph"/>
        <w:numPr>
          <w:ilvl w:val="0"/>
          <w:numId w:val="14"/>
        </w:numPr>
        <w:spacing w:after="160" w:line="259" w:lineRule="auto"/>
        <w:rPr>
          <w:rFonts w:ascii="Sylfaen" w:hAnsi="Sylfaen"/>
          <w:color w:val="222A35" w:themeColor="text2" w:themeShade="80"/>
          <w:lang w:val="ka-GE"/>
        </w:rPr>
      </w:pPr>
      <w:r w:rsidRPr="00AC0299">
        <w:rPr>
          <w:rFonts w:ascii="Sylfaen" w:hAnsi="Sylfaen"/>
          <w:color w:val="222A35" w:themeColor="text2" w:themeShade="80"/>
          <w:lang w:val="ka-GE"/>
        </w:rPr>
        <w:t>თითოეული ბავშვი შეფასებული უნდა იქნეს, როგორც ინდივიდი და უნდა გაეწიოს მისი საჭიროებებისა და მდგომარეობის შესაბამისი ინდივიდუალიზებული მხარდაჭერა მისი პიროვნების, საკუთარი თავის რწმენისა და თვით-შეფასების ზრდისათვის.</w:t>
      </w:r>
    </w:p>
    <w:p w14:paraId="2AA890B6" w14:textId="77777777" w:rsidR="00AC0299" w:rsidRPr="00AC0299" w:rsidRDefault="00AC0299" w:rsidP="00AC0299">
      <w:pPr>
        <w:pStyle w:val="ListParagraph"/>
        <w:numPr>
          <w:ilvl w:val="0"/>
          <w:numId w:val="14"/>
        </w:numPr>
        <w:spacing w:after="160" w:line="259" w:lineRule="auto"/>
        <w:rPr>
          <w:rFonts w:ascii="Sylfaen" w:hAnsi="Sylfaen"/>
          <w:color w:val="222A35" w:themeColor="text2" w:themeShade="80"/>
          <w:lang w:val="ka-GE"/>
        </w:rPr>
      </w:pPr>
      <w:r w:rsidRPr="00AC0299">
        <w:rPr>
          <w:rFonts w:ascii="Sylfaen" w:hAnsi="Sylfaen"/>
          <w:color w:val="222A35" w:themeColor="text2" w:themeShade="80"/>
          <w:lang w:val="ka-GE"/>
        </w:rPr>
        <w:t>ბავშვებს აქვთ უფლება იზრდებოდნენ მოსიყვარულე ოჯახურ გარემოში, რომელიც აკმაყოფილებს მათი განვითარების მოთხოვნებს. თუ ეს შეუძლებელია მათ მშობლიურ ოჯახში, მაშინ უნდა აღნიშნული უნდა განხორციელდეს ალტერნატიულ ოჯახში. თუ ბავშვის აღზრდა შეუძლებელია თავის მშობლების მიერ ანდა ეს საფრთხეს უქმნის მის უსაფრთოხებას, მაშინ უპირველესი გზა არის ბავშვის მოთავსება დიდ ოჯახში (ნათესაური ზრუნვა).</w:t>
      </w:r>
    </w:p>
    <w:p w14:paraId="1FC45E0D" w14:textId="77777777" w:rsidR="00AC0299" w:rsidRPr="00AC0299" w:rsidRDefault="00AC0299" w:rsidP="00AC0299">
      <w:pPr>
        <w:pStyle w:val="ListParagraph"/>
        <w:numPr>
          <w:ilvl w:val="0"/>
          <w:numId w:val="14"/>
        </w:numPr>
        <w:spacing w:after="160" w:line="259" w:lineRule="auto"/>
        <w:rPr>
          <w:rFonts w:ascii="Sylfaen" w:hAnsi="Sylfaen"/>
          <w:color w:val="222A35" w:themeColor="text2" w:themeShade="80"/>
          <w:lang w:val="ka-GE"/>
        </w:rPr>
      </w:pPr>
      <w:r w:rsidRPr="00AC0299">
        <w:rPr>
          <w:rFonts w:ascii="Sylfaen" w:hAnsi="Sylfaen"/>
          <w:color w:val="222A35" w:themeColor="text2" w:themeShade="80"/>
          <w:lang w:val="ka-GE"/>
        </w:rPr>
        <w:t>თუ ნათესაური მზრუნველობის გაწევა შეუძლებელია, ან საფრთხეს უქმნის ბავშვს ან ეწინააღმდეგება მის საუკეთესო ინტერესებს, მინდობით აღზრდა წარმოადგენს ალტერნატიული მზრუნველობს შემდგომ ნაბიჯს.</w:t>
      </w:r>
    </w:p>
    <w:p w14:paraId="4B58DA96" w14:textId="77777777" w:rsidR="00AC0299" w:rsidRPr="00AC0299" w:rsidRDefault="00AC0299" w:rsidP="00AC0299">
      <w:pPr>
        <w:pStyle w:val="ListParagraph"/>
        <w:numPr>
          <w:ilvl w:val="0"/>
          <w:numId w:val="14"/>
        </w:numPr>
        <w:spacing w:after="160" w:line="259" w:lineRule="auto"/>
        <w:rPr>
          <w:rFonts w:ascii="Sylfaen" w:hAnsi="Sylfaen"/>
          <w:color w:val="222A35" w:themeColor="text2" w:themeShade="80"/>
          <w:lang w:val="ka-GE"/>
        </w:rPr>
      </w:pPr>
      <w:r w:rsidRPr="00AC0299">
        <w:rPr>
          <w:rFonts w:ascii="Sylfaen" w:hAnsi="Sylfaen"/>
          <w:color w:val="222A35" w:themeColor="text2" w:themeShade="80"/>
          <w:lang w:val="ka-GE"/>
        </w:rPr>
        <w:t>ინსტიტუციონალურ ზრუნვაში განთავსება უნდა წარმოადგენდეს უკიდურეს ზომას და გამოყენებული უნდა იქნეს მხოლოდ განსაკურებული მიზეზების არსებობისას და რაც შეიძლება მცირე დროით ოჯახური ზრუნვის მიწოდების შემდეგ.</w:t>
      </w:r>
    </w:p>
    <w:p w14:paraId="2AC6795F" w14:textId="77777777" w:rsidR="00AC0299" w:rsidRPr="00AC0299" w:rsidRDefault="00AC0299" w:rsidP="00AC0299">
      <w:pPr>
        <w:pStyle w:val="ListParagraph"/>
        <w:numPr>
          <w:ilvl w:val="0"/>
          <w:numId w:val="14"/>
        </w:numPr>
        <w:spacing w:after="160" w:line="259" w:lineRule="auto"/>
        <w:rPr>
          <w:rFonts w:ascii="Sylfaen" w:hAnsi="Sylfaen"/>
          <w:color w:val="222A35" w:themeColor="text2" w:themeShade="80"/>
          <w:lang w:val="ka-GE"/>
        </w:rPr>
      </w:pPr>
      <w:r w:rsidRPr="00AC0299">
        <w:rPr>
          <w:rFonts w:ascii="Sylfaen" w:hAnsi="Sylfaen"/>
          <w:color w:val="222A35" w:themeColor="text2" w:themeShade="80"/>
          <w:lang w:val="ka-GE"/>
        </w:rPr>
        <w:t>3 წლამდე ასაკის ბავშვები უნდა განთავსდნენ ჯგუფურ სამზრუნველო დაწესებულებებში.</w:t>
      </w:r>
    </w:p>
    <w:p w14:paraId="1B2AF2ED" w14:textId="5DF449A1" w:rsidR="00AC0299" w:rsidRPr="00443D21" w:rsidRDefault="00AC0299" w:rsidP="00AC0299">
      <w:pPr>
        <w:pStyle w:val="ListParagraph"/>
        <w:numPr>
          <w:ilvl w:val="0"/>
          <w:numId w:val="14"/>
        </w:numPr>
        <w:spacing w:after="160" w:line="259" w:lineRule="auto"/>
        <w:rPr>
          <w:rFonts w:ascii="Sylfaen" w:hAnsi="Sylfaen"/>
          <w:b/>
          <w:color w:val="222A35" w:themeColor="text2" w:themeShade="80"/>
          <w:lang w:val="ka-GE"/>
        </w:rPr>
      </w:pPr>
      <w:r w:rsidRPr="00AC0299">
        <w:rPr>
          <w:rFonts w:ascii="Sylfaen" w:hAnsi="Sylfaen"/>
          <w:color w:val="222A35" w:themeColor="text2" w:themeShade="80"/>
          <w:lang w:val="ka-GE"/>
        </w:rPr>
        <w:t xml:space="preserve">შეზღუდული შესაძლებლობების და სხვა კომპლექსური საჭიროებების მქონე ბავშვების განსაკუთრებული საჭიროებები სათანადოდ არის აღიარებული და გათვალისწინებული. </w:t>
      </w:r>
    </w:p>
    <w:p w14:paraId="7FB9841F" w14:textId="77777777" w:rsidR="00443D21" w:rsidRPr="00AC0299" w:rsidRDefault="00443D21" w:rsidP="00443D21">
      <w:pPr>
        <w:pStyle w:val="ListParagraph"/>
        <w:spacing w:after="160" w:line="259" w:lineRule="auto"/>
        <w:rPr>
          <w:rFonts w:ascii="Sylfaen" w:hAnsi="Sylfaen"/>
          <w:b/>
          <w:color w:val="222A35" w:themeColor="text2" w:themeShade="80"/>
          <w:lang w:val="ka-GE"/>
        </w:rPr>
      </w:pPr>
    </w:p>
    <w:p w14:paraId="59B63787" w14:textId="0B0E82EA" w:rsidR="00AC0299" w:rsidRDefault="00AC0299" w:rsidP="00AC0299">
      <w:pPr>
        <w:rPr>
          <w:rFonts w:ascii="Sylfaen" w:hAnsi="Sylfaen"/>
          <w:b/>
          <w:lang w:val="ka-GE"/>
        </w:rPr>
      </w:pPr>
      <w:r w:rsidRPr="000C1026">
        <w:rPr>
          <w:rFonts w:ascii="Sylfaen" w:hAnsi="Sylfaen"/>
          <w:b/>
          <w:lang w:val="ka-GE"/>
        </w:rPr>
        <w:lastRenderedPageBreak/>
        <w:t>ა კოდექსში ასახული უფლებებზე დაფუძნებული მიდგომა</w:t>
      </w:r>
    </w:p>
    <w:p w14:paraId="46C102FB" w14:textId="77777777" w:rsidR="00443D21" w:rsidRPr="000C1026" w:rsidRDefault="00443D21" w:rsidP="00AC0299">
      <w:pPr>
        <w:rPr>
          <w:rFonts w:ascii="Sylfaen" w:hAnsi="Sylfaen"/>
          <w:b/>
          <w:lang w:val="ka-GE"/>
        </w:rPr>
      </w:pPr>
    </w:p>
    <w:p w14:paraId="3E7D102F" w14:textId="3BA3BBCC" w:rsidR="00AC0299" w:rsidRDefault="00AC0299" w:rsidP="00AC0299">
      <w:pPr>
        <w:rPr>
          <w:rFonts w:ascii="Sylfaen" w:hAnsi="Sylfaen"/>
          <w:color w:val="222A35" w:themeColor="text2" w:themeShade="80"/>
          <w:lang w:val="ka-GE"/>
        </w:rPr>
      </w:pPr>
      <w:r w:rsidRPr="00AC0299">
        <w:rPr>
          <w:rFonts w:ascii="Sylfaen" w:hAnsi="Sylfaen"/>
          <w:color w:val="222A35" w:themeColor="text2" w:themeShade="80"/>
          <w:lang w:val="ka-GE"/>
        </w:rPr>
        <w:t xml:space="preserve">გაერთიანებული ერების ორგანიზაციის ბავშვის უფლებათა კონვენცია წარმოადგენს საერთაშორისო ხელშეკრულებას ადამიანის უფლებების შესახებ, რომელის ხელმომწერიც გახლავთ საქართველო და რომელიც ყველა ბავშვს და 17 წლამდე ახალგაზრდას ანიჭებს ყოვლისმომცველ უფლებებს. აღნიშნული მოიცავს შემდეგ უფლებებს: </w:t>
      </w:r>
    </w:p>
    <w:p w14:paraId="13686631" w14:textId="77777777" w:rsidR="00AC0299" w:rsidRPr="00AC0299" w:rsidRDefault="00AC0299" w:rsidP="00AC0299">
      <w:pPr>
        <w:rPr>
          <w:rFonts w:ascii="Sylfaen" w:hAnsi="Sylfaen"/>
          <w:color w:val="222A35" w:themeColor="text2" w:themeShade="80"/>
          <w:lang w:val="ka-GE"/>
        </w:rPr>
      </w:pPr>
    </w:p>
    <w:p w14:paraId="5EE2A241" w14:textId="77777777" w:rsidR="00AC0299" w:rsidRPr="00AC0299" w:rsidRDefault="00AC0299" w:rsidP="00AC0299">
      <w:pPr>
        <w:pStyle w:val="ListParagraph"/>
        <w:numPr>
          <w:ilvl w:val="0"/>
          <w:numId w:val="15"/>
        </w:numPr>
        <w:spacing w:after="160" w:line="259" w:lineRule="auto"/>
        <w:rPr>
          <w:rFonts w:ascii="Sylfaen" w:hAnsi="Sylfaen"/>
          <w:color w:val="222A35" w:themeColor="text2" w:themeShade="80"/>
          <w:lang w:val="ka-GE"/>
        </w:rPr>
      </w:pPr>
      <w:r w:rsidRPr="00AC0299">
        <w:rPr>
          <w:rFonts w:ascii="Sylfaen" w:hAnsi="Sylfaen"/>
          <w:color w:val="222A35" w:themeColor="text2" w:themeShade="80"/>
          <w:lang w:val="ka-GE"/>
        </w:rPr>
        <w:t>სპეციალური დაცვის ღონისძიებებს და დახმარებას</w:t>
      </w:r>
    </w:p>
    <w:p w14:paraId="377786E2" w14:textId="77777777" w:rsidR="00AC0299" w:rsidRPr="00AC0299" w:rsidRDefault="00AC0299" w:rsidP="00AC0299">
      <w:pPr>
        <w:pStyle w:val="ListParagraph"/>
        <w:numPr>
          <w:ilvl w:val="0"/>
          <w:numId w:val="15"/>
        </w:numPr>
        <w:spacing w:after="160" w:line="259" w:lineRule="auto"/>
        <w:rPr>
          <w:rFonts w:ascii="Sylfaen" w:hAnsi="Sylfaen"/>
          <w:color w:val="222A35" w:themeColor="text2" w:themeShade="80"/>
          <w:lang w:val="ka-GE"/>
        </w:rPr>
      </w:pPr>
      <w:r w:rsidRPr="00AC0299">
        <w:rPr>
          <w:rFonts w:ascii="Sylfaen" w:hAnsi="Sylfaen"/>
          <w:color w:val="222A35" w:themeColor="text2" w:themeShade="80"/>
          <w:lang w:val="ka-GE"/>
        </w:rPr>
        <w:t>განათლებასა და ჯანდაცვის სერვისებზე წვდომას</w:t>
      </w:r>
    </w:p>
    <w:p w14:paraId="7F7E5BD2" w14:textId="77777777" w:rsidR="00AC0299" w:rsidRPr="00AC0299" w:rsidRDefault="00AC0299" w:rsidP="00AC0299">
      <w:pPr>
        <w:pStyle w:val="ListParagraph"/>
        <w:numPr>
          <w:ilvl w:val="0"/>
          <w:numId w:val="15"/>
        </w:numPr>
        <w:spacing w:after="160" w:line="259" w:lineRule="auto"/>
        <w:rPr>
          <w:rFonts w:ascii="Sylfaen" w:hAnsi="Sylfaen"/>
          <w:color w:val="222A35" w:themeColor="text2" w:themeShade="80"/>
          <w:lang w:val="ka-GE"/>
        </w:rPr>
      </w:pPr>
      <w:r w:rsidRPr="00AC0299">
        <w:rPr>
          <w:rFonts w:ascii="Sylfaen" w:hAnsi="Sylfaen"/>
          <w:color w:val="222A35" w:themeColor="text2" w:themeShade="80"/>
          <w:lang w:val="ka-GE"/>
        </w:rPr>
        <w:t>საკუთარი პიროვნების, შესაძლებლობებისა და ნიჭს მაქსიმალური განვითარებას</w:t>
      </w:r>
    </w:p>
    <w:p w14:paraId="2D9591AF" w14:textId="77777777" w:rsidR="00AC0299" w:rsidRPr="00AC0299" w:rsidRDefault="00AC0299" w:rsidP="00AC0299">
      <w:pPr>
        <w:pStyle w:val="ListParagraph"/>
        <w:numPr>
          <w:ilvl w:val="0"/>
          <w:numId w:val="15"/>
        </w:numPr>
        <w:spacing w:after="160" w:line="259" w:lineRule="auto"/>
        <w:rPr>
          <w:rFonts w:ascii="Sylfaen" w:hAnsi="Sylfaen"/>
          <w:color w:val="222A35" w:themeColor="text2" w:themeShade="80"/>
          <w:lang w:val="ka-GE"/>
        </w:rPr>
      </w:pPr>
      <w:r w:rsidRPr="00AC0299">
        <w:rPr>
          <w:rFonts w:ascii="Sylfaen" w:hAnsi="Sylfaen"/>
          <w:color w:val="222A35" w:themeColor="text2" w:themeShade="80"/>
          <w:lang w:val="ka-GE"/>
        </w:rPr>
        <w:t>ბედნიერ, მოსიყვარულე და გამგებ გარემოში აღზრდას</w:t>
      </w:r>
    </w:p>
    <w:p w14:paraId="5E02ACEE" w14:textId="77777777" w:rsidR="00AC0299" w:rsidRPr="00AC0299" w:rsidRDefault="00AC0299" w:rsidP="00AC0299">
      <w:pPr>
        <w:pStyle w:val="ListParagraph"/>
        <w:numPr>
          <w:ilvl w:val="0"/>
          <w:numId w:val="15"/>
        </w:numPr>
        <w:spacing w:after="160" w:line="259" w:lineRule="auto"/>
        <w:rPr>
          <w:rFonts w:ascii="Sylfaen" w:hAnsi="Sylfaen"/>
          <w:color w:val="222A35" w:themeColor="text2" w:themeShade="80"/>
          <w:lang w:val="ka-GE"/>
        </w:rPr>
      </w:pPr>
      <w:r w:rsidRPr="00AC0299">
        <w:rPr>
          <w:rFonts w:ascii="Sylfaen" w:hAnsi="Sylfaen"/>
          <w:color w:val="222A35" w:themeColor="text2" w:themeShade="80"/>
          <w:lang w:val="ka-GE"/>
        </w:rPr>
        <w:t>უფლებას იყო ინფორმირებული და მონაწილეობდე უფლებების მოპოვებაში ღია და აქტიური ფორმით.</w:t>
      </w:r>
    </w:p>
    <w:p w14:paraId="27B115CE" w14:textId="27251A8D" w:rsidR="00AC0299" w:rsidRDefault="00AC0299" w:rsidP="00AC0299">
      <w:pPr>
        <w:rPr>
          <w:rFonts w:ascii="Sylfaen" w:hAnsi="Sylfaen"/>
          <w:b/>
          <w:lang w:val="ka-GE"/>
        </w:rPr>
      </w:pPr>
      <w:r>
        <w:rPr>
          <w:rFonts w:ascii="Sylfaen" w:hAnsi="Sylfaen"/>
          <w:b/>
          <w:lang w:val="ka-GE"/>
        </w:rPr>
        <w:t>მე-</w:t>
      </w:r>
      <w:r w:rsidRPr="000C1026">
        <w:rPr>
          <w:rFonts w:ascii="Sylfaen" w:hAnsi="Sylfaen"/>
          <w:b/>
          <w:lang w:val="ka-GE"/>
        </w:rPr>
        <w:t xml:space="preserve">3 </w:t>
      </w:r>
      <w:r>
        <w:rPr>
          <w:rFonts w:ascii="Sylfaen" w:hAnsi="Sylfaen"/>
          <w:b/>
          <w:lang w:val="ka-GE"/>
        </w:rPr>
        <w:t>ინტეგრირებული</w:t>
      </w:r>
      <w:r w:rsidRPr="000C1026">
        <w:rPr>
          <w:rFonts w:ascii="Sylfaen" w:hAnsi="Sylfaen"/>
          <w:b/>
          <w:lang w:val="ka-GE"/>
        </w:rPr>
        <w:t xml:space="preserve"> მუშაობა/მულტი დისციპლინარული მუშაობა</w:t>
      </w:r>
    </w:p>
    <w:p w14:paraId="55786844" w14:textId="77777777" w:rsidR="00AC0299" w:rsidRPr="000C1026" w:rsidRDefault="00AC0299" w:rsidP="00AC0299">
      <w:pPr>
        <w:rPr>
          <w:rFonts w:ascii="Sylfaen" w:hAnsi="Sylfaen"/>
          <w:b/>
          <w:lang w:val="ka-GE"/>
        </w:rPr>
      </w:pPr>
    </w:p>
    <w:p w14:paraId="4F9E5687" w14:textId="64C24769" w:rsidR="00AC0299" w:rsidRPr="00AC0299" w:rsidRDefault="00AC0299" w:rsidP="00AC0299">
      <w:pPr>
        <w:rPr>
          <w:rFonts w:ascii="Sylfaen" w:hAnsi="Sylfaen"/>
          <w:color w:val="222A35" w:themeColor="text2" w:themeShade="80"/>
          <w:lang w:val="ka-GE"/>
        </w:rPr>
      </w:pPr>
      <w:r w:rsidRPr="00AC0299">
        <w:rPr>
          <w:rFonts w:ascii="Sylfaen" w:hAnsi="Sylfaen"/>
          <w:color w:val="222A35" w:themeColor="text2" w:themeShade="80"/>
          <w:lang w:val="ka-GE"/>
        </w:rPr>
        <w:t>კოდექსის მთავარი მახასიათებელია მულტი დისციპლინური მუშაობა მოწყვლად ბავშვებთან დაკავშირებული გადაწყვეტილების მიღების პროცესში. ინტეგრირებული მუშაობა გულისხმობს იმას, რომ ყველა ვინც მხარდაჭერას უწევს ბავშვებს, ახალგაზრდებსა და ოჯახებს, მუშაობს ერთად და ეფექტურად, მათი საჭიროებების და ცხოვრების გაუმჯობესებისათვის. აღნიშნული მიზნად ისახავს მათი საჭიროებების ადრეულ გამოვლენასა და მხარდაჭერის აღმოჩენას, რათა არ მოხდეს არსებული პრობლემების დამძიმება. ეს აგრეთვე ეხება მთელ სამუშაო ძალას: პრაქტიკოსებს, მენეჯერებს და ლიდერებს საჯარო, კერძო და მესამე/მოხალისე სექტორებიდან, ყველა ასაკობრივი ჯგუფის ახალშობილებს, ბავშვებსა და ახალგაზრდებისათვის.</w:t>
      </w:r>
    </w:p>
    <w:p w14:paraId="0C3A8241" w14:textId="77777777" w:rsidR="00AC0299" w:rsidRPr="00AC0299" w:rsidRDefault="00AC0299" w:rsidP="00AC0299">
      <w:pPr>
        <w:rPr>
          <w:rFonts w:ascii="Sylfaen" w:hAnsi="Sylfaen"/>
          <w:color w:val="222A35" w:themeColor="text2" w:themeShade="80"/>
          <w:lang w:val="ka-GE"/>
        </w:rPr>
      </w:pPr>
    </w:p>
    <w:p w14:paraId="086A58F4" w14:textId="77777777" w:rsidR="00AC0299" w:rsidRPr="00AC0299" w:rsidRDefault="00AC0299" w:rsidP="00AC0299">
      <w:pPr>
        <w:rPr>
          <w:rFonts w:ascii="Sylfaen" w:hAnsi="Sylfaen"/>
          <w:color w:val="222A35" w:themeColor="text2" w:themeShade="80"/>
          <w:lang w:val="ka-GE"/>
        </w:rPr>
      </w:pPr>
      <w:r w:rsidRPr="00AC0299">
        <w:rPr>
          <w:rFonts w:ascii="Sylfaen" w:hAnsi="Sylfaen"/>
          <w:color w:val="222A35" w:themeColor="text2" w:themeShade="80"/>
          <w:lang w:val="ka-GE"/>
        </w:rPr>
        <w:t>მრავალმა ორგანომ, მათ შორის განათების, ჯანდაცვის, დაცვის, სოციალური, საოჯახო და საზოგადოებრივი მხარდაჭერის, არასრულწლოვანთა მართლმსაჯულების და დანაშაულის პრევენციის, სპორტულმა და კულტურულმა, გასართობმა, ადრეული ასაკისა და ბავშვთა სამზრუნველო დაწესებულებებმა შეიძლება პოტენციურად მოახდინონ მოწყვლადი ბავშვებისა და მათი ოჯახების იდენტიფიცირება. მათი საჭიროებების დროული აღმოჩენისა და უზრუნველყოფის შედეგად, ინტეგრირებულ მუშაობას ყურადღება გადააქვს პრევენციისა და ადრეული ინტერვენციის საკითხებზე, რასაც მნიშვნელოვანი სარგებელი მოაქვს ბავშვებისათვის, ახალგაზრდებისა და მათი ოჯახებისათვის. აღნიშნული ასევე დადებითად აისახება სერვისებზე, როგორიც გახლავთ რესურსების უფრო ეფექტური გამოყენება საჭიროების დაბალ დონეებზე და ახდენს გამეორების პრევენციას. ამან შეიძლება ხელი შეუწყოს ზრდასრულთა სერვისების რგოლის გაუმჯობესებას.</w:t>
      </w:r>
    </w:p>
    <w:p w14:paraId="72E34F4C" w14:textId="77777777" w:rsidR="00AC0299" w:rsidRPr="00AC0299" w:rsidRDefault="00AC0299" w:rsidP="00AC0299">
      <w:pPr>
        <w:rPr>
          <w:rFonts w:ascii="Sylfaen" w:hAnsi="Sylfaen"/>
          <w:color w:val="222A35" w:themeColor="text2" w:themeShade="80"/>
          <w:lang w:val="ka-GE"/>
        </w:rPr>
      </w:pPr>
      <w:r w:rsidRPr="00AC0299">
        <w:rPr>
          <w:rFonts w:ascii="Sylfaen" w:hAnsi="Sylfaen"/>
          <w:color w:val="222A35" w:themeColor="text2" w:themeShade="80"/>
          <w:lang w:val="ka-GE"/>
        </w:rPr>
        <w:lastRenderedPageBreak/>
        <w:t>ინტეგრირებული მუშაობა ასევე მოითხოვს ბავშვებთან და ოჯახებთან მუშაობის ერთობლივ პროცესებს, მათ შორის შეფასების, დაგეგმვის, ინტერვენციისა და მიმოხილვის საკვანძო საკითხებს.</w:t>
      </w:r>
    </w:p>
    <w:p w14:paraId="1565FB77" w14:textId="0744D8C4" w:rsidR="00AC0299" w:rsidRDefault="00AC0299" w:rsidP="00AC0299">
      <w:pPr>
        <w:rPr>
          <w:rFonts w:ascii="Sylfaen" w:hAnsi="Sylfaen"/>
          <w:b/>
          <w:lang w:val="ka-GE"/>
        </w:rPr>
      </w:pPr>
      <w:r w:rsidRPr="00BC6771">
        <w:rPr>
          <w:rFonts w:ascii="Sylfaen" w:hAnsi="Sylfaen"/>
          <w:b/>
          <w:lang w:val="ka-GE"/>
        </w:rPr>
        <w:t>მე-4 შეფასების კონცეპტუალური სტრუქტურა, ინტერვენციისა და მიმოხილვის დაგეგმვა</w:t>
      </w:r>
    </w:p>
    <w:p w14:paraId="773C856E" w14:textId="77777777" w:rsidR="00AC0299" w:rsidRPr="00BC6771" w:rsidRDefault="00AC0299" w:rsidP="00AC0299">
      <w:pPr>
        <w:rPr>
          <w:rFonts w:ascii="Sylfaen" w:hAnsi="Sylfaen"/>
          <w:b/>
          <w:lang w:val="ka-GE"/>
        </w:rPr>
      </w:pPr>
    </w:p>
    <w:p w14:paraId="046CCA98" w14:textId="67D7CFEF" w:rsidR="00AC0299" w:rsidRPr="00AC0299" w:rsidRDefault="00AC0299" w:rsidP="00AC0299">
      <w:pPr>
        <w:rPr>
          <w:rFonts w:ascii="Sylfaen" w:hAnsi="Sylfaen"/>
          <w:color w:val="222A35" w:themeColor="text2" w:themeShade="80"/>
          <w:lang w:val="ka-GE"/>
        </w:rPr>
      </w:pPr>
      <w:r w:rsidRPr="00AC0299">
        <w:rPr>
          <w:rFonts w:ascii="Sylfaen" w:hAnsi="Sylfaen"/>
          <w:color w:val="222A35" w:themeColor="text2" w:themeShade="80"/>
          <w:lang w:val="ka-GE"/>
        </w:rPr>
        <w:t xml:space="preserve">არსებობს ოთხი ძირითადი პროცესი, რომლებიც საფუძვლად უდევს საჭიროების მქონე ბავშვებთან და მათ ოჯახებთან მუშაობას, ბავშვების ინტეგრირებულ სისტემას და რომელთა განხორციელებაც უნდა მოხდეს ეფექტურად საჭიროების მქონე ბავშვების ცხოვრების გაუმჯობესებისათვის. აღნიშნული მოიცავს შეფასებას, დაგეგმვას, ინტერვენციასა და მიმოხილვას. ქვემოთ მოცემული </w:t>
      </w:r>
      <w:r w:rsidRPr="00AC0299">
        <w:rPr>
          <w:rFonts w:ascii="Sylfaen" w:hAnsi="Sylfaen"/>
          <w:b/>
          <w:color w:val="222A35" w:themeColor="text2" w:themeShade="80"/>
          <w:lang w:val="ka-GE"/>
        </w:rPr>
        <w:t>1 გამოსახულება</w:t>
      </w:r>
      <w:r w:rsidRPr="00AC0299">
        <w:rPr>
          <w:rFonts w:ascii="Sylfaen" w:hAnsi="Sylfaen"/>
          <w:color w:val="222A35" w:themeColor="text2" w:themeShade="80"/>
          <w:lang w:val="ka-GE"/>
        </w:rPr>
        <w:t xml:space="preserve"> გვიჩვენებს აქტივობებს შორის არსებულ დინამიურ ურთიერთობებს, რომელიც დაკავშირებულია საქმის გახსნისა და დახურვის უწყვეტ პროცესთან.</w:t>
      </w:r>
    </w:p>
    <w:p w14:paraId="5D50F125" w14:textId="77777777" w:rsidR="00AC0299" w:rsidRDefault="00AC0299" w:rsidP="00AC0299">
      <w:pPr>
        <w:rPr>
          <w:rFonts w:ascii="Sylfaen" w:hAnsi="Sylfaen"/>
          <w:lang w:val="ka-GE"/>
        </w:rPr>
      </w:pPr>
    </w:p>
    <w:p w14:paraId="5CA4CBD6" w14:textId="053FF2CF" w:rsidR="00AC0299" w:rsidRDefault="00AC0299" w:rsidP="00AC0299">
      <w:pPr>
        <w:rPr>
          <w:rFonts w:ascii="Sylfaen" w:hAnsi="Sylfaen"/>
          <w:b/>
          <w:lang w:val="ka-GE"/>
        </w:rPr>
      </w:pPr>
      <w:r>
        <w:rPr>
          <w:rFonts w:ascii="Sylfaen" w:hAnsi="Sylfaen"/>
          <w:lang w:val="ka-GE"/>
        </w:rPr>
        <w:t xml:space="preserve">1 </w:t>
      </w:r>
      <w:r w:rsidRPr="002873E4">
        <w:rPr>
          <w:rFonts w:ascii="Sylfaen" w:hAnsi="Sylfaen"/>
          <w:b/>
          <w:lang w:val="ka-GE"/>
        </w:rPr>
        <w:t>გამოსახულება</w:t>
      </w:r>
    </w:p>
    <w:p w14:paraId="0152A4ED" w14:textId="77777777" w:rsidR="00AC0299" w:rsidRDefault="00AC0299" w:rsidP="00AC0299">
      <w:pPr>
        <w:rPr>
          <w:rFonts w:ascii="Sylfaen" w:hAnsi="Sylfaen"/>
          <w:lang w:val="ka-GE"/>
        </w:rPr>
      </w:pPr>
    </w:p>
    <w:p w14:paraId="392CA76F" w14:textId="77777777" w:rsidR="00AC0299" w:rsidRPr="001E328B" w:rsidRDefault="00AC0299" w:rsidP="00AC0299">
      <w:pPr>
        <w:rPr>
          <w:rFonts w:ascii="Sylfaen" w:hAnsi="Sylfaen"/>
          <w:lang w:val="ka-GE"/>
        </w:rPr>
      </w:pPr>
      <w:r>
        <w:rPr>
          <w:noProof/>
        </w:rPr>
        <w:drawing>
          <wp:inline distT="0" distB="0" distL="0" distR="0" wp14:anchorId="5DB79779" wp14:editId="7EC804F2">
            <wp:extent cx="5581650" cy="3962400"/>
            <wp:effectExtent l="0" t="0" r="0" b="0"/>
            <wp:docPr id="3" name="Picture 3" descr="chapter_blue_cycle"/>
            <wp:cNvGraphicFramePr/>
            <a:graphic xmlns:a="http://schemas.openxmlformats.org/drawingml/2006/main">
              <a:graphicData uri="http://schemas.openxmlformats.org/drawingml/2006/picture">
                <pic:pic xmlns:pic="http://schemas.openxmlformats.org/drawingml/2006/picture">
                  <pic:nvPicPr>
                    <pic:cNvPr id="1" name="Picture 1" descr="chapter_blue_cycle"/>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1650" cy="3962400"/>
                    </a:xfrm>
                    <a:prstGeom prst="rect">
                      <a:avLst/>
                    </a:prstGeom>
                    <a:noFill/>
                    <a:ln>
                      <a:noFill/>
                    </a:ln>
                  </pic:spPr>
                </pic:pic>
              </a:graphicData>
            </a:graphic>
          </wp:inline>
        </w:drawing>
      </w:r>
    </w:p>
    <w:p w14:paraId="0E23686E" w14:textId="77777777" w:rsidR="00AC0299" w:rsidRDefault="00AC0299" w:rsidP="00AC0299">
      <w:pPr>
        <w:rPr>
          <w:rFonts w:ascii="Sylfaen" w:hAnsi="Sylfaen"/>
          <w:lang w:val="ka-GE"/>
        </w:rPr>
      </w:pPr>
    </w:p>
    <w:p w14:paraId="01202D3D" w14:textId="7F6A0286" w:rsidR="00AC0299" w:rsidRPr="00EE2403" w:rsidRDefault="00AC0299" w:rsidP="00AC0299">
      <w:pPr>
        <w:rPr>
          <w:rFonts w:ascii="Sylfaen" w:hAnsi="Sylfaen"/>
          <w:color w:val="222A35" w:themeColor="text2" w:themeShade="80"/>
          <w:lang w:val="ka-GE"/>
        </w:rPr>
      </w:pPr>
      <w:r w:rsidRPr="00EE2403">
        <w:rPr>
          <w:rFonts w:ascii="Sylfaen" w:hAnsi="Sylfaen"/>
          <w:color w:val="222A35" w:themeColor="text2" w:themeShade="80"/>
          <w:lang w:val="ka-GE"/>
        </w:rPr>
        <w:t>არსებობს რამდენიმე გავრცელებული პრინციპი, რომელიც საფუძვლად უდევს ამ პროცესის თითოეულ სტადიას.</w:t>
      </w:r>
    </w:p>
    <w:p w14:paraId="20EFC239" w14:textId="5A72A83B" w:rsidR="00AC0299" w:rsidRDefault="00AC0299" w:rsidP="00AC0299">
      <w:pPr>
        <w:rPr>
          <w:rFonts w:ascii="Sylfaen" w:hAnsi="Sylfaen"/>
          <w:lang w:val="ka-GE"/>
        </w:rPr>
      </w:pPr>
    </w:p>
    <w:p w14:paraId="7BACC40F" w14:textId="2DEA717B" w:rsidR="00443D21" w:rsidRDefault="00443D21" w:rsidP="00AC0299">
      <w:pPr>
        <w:rPr>
          <w:rFonts w:ascii="Sylfaen" w:hAnsi="Sylfaen"/>
          <w:lang w:val="ka-GE"/>
        </w:rPr>
      </w:pPr>
    </w:p>
    <w:p w14:paraId="1610433E" w14:textId="08F066E9" w:rsidR="00443D21" w:rsidRDefault="00443D21" w:rsidP="00AC0299">
      <w:pPr>
        <w:rPr>
          <w:rFonts w:ascii="Sylfaen" w:hAnsi="Sylfaen"/>
          <w:lang w:val="ka-GE"/>
        </w:rPr>
      </w:pPr>
    </w:p>
    <w:p w14:paraId="09A8B3C4" w14:textId="77777777" w:rsidR="00443D21" w:rsidRDefault="00443D21" w:rsidP="00AC0299">
      <w:pPr>
        <w:rPr>
          <w:rFonts w:ascii="Sylfaen" w:hAnsi="Sylfaen"/>
          <w:lang w:val="ka-GE"/>
        </w:rPr>
      </w:pPr>
    </w:p>
    <w:p w14:paraId="4A741D74" w14:textId="77777777" w:rsidR="00AC0299" w:rsidRPr="0083130D" w:rsidRDefault="00AC0299" w:rsidP="00AC0299">
      <w:pPr>
        <w:rPr>
          <w:rFonts w:ascii="Sylfaen" w:hAnsi="Sylfaen"/>
          <w:b/>
          <w:lang w:val="ka-GE"/>
        </w:rPr>
      </w:pPr>
      <w:r w:rsidRPr="0083130D">
        <w:rPr>
          <w:rFonts w:ascii="Sylfaen" w:hAnsi="Sylfaen"/>
          <w:b/>
          <w:lang w:val="ka-GE"/>
        </w:rPr>
        <w:lastRenderedPageBreak/>
        <w:t>შეფასების, დაგეგმვის, ინტერვენციისა და მიმოხილვის საყრდენი პრინციპები</w:t>
      </w:r>
    </w:p>
    <w:p w14:paraId="1ED98807" w14:textId="77777777" w:rsidR="00EE2403" w:rsidRDefault="00EE2403" w:rsidP="00AC0299">
      <w:pPr>
        <w:rPr>
          <w:rFonts w:ascii="Sylfaen" w:hAnsi="Sylfaen"/>
          <w:i/>
          <w:color w:val="222A35" w:themeColor="text2" w:themeShade="80"/>
          <w:lang w:val="ka-GE"/>
        </w:rPr>
      </w:pPr>
    </w:p>
    <w:p w14:paraId="639ACFFE" w14:textId="280525BE" w:rsidR="00AC0299" w:rsidRDefault="00AC0299" w:rsidP="00AC0299">
      <w:pPr>
        <w:rPr>
          <w:rFonts w:ascii="Sylfaen" w:hAnsi="Sylfaen"/>
          <w:i/>
          <w:color w:val="222A35" w:themeColor="text2" w:themeShade="80"/>
          <w:lang w:val="ka-GE"/>
        </w:rPr>
      </w:pPr>
      <w:r w:rsidRPr="00EE2403">
        <w:rPr>
          <w:rFonts w:ascii="Sylfaen" w:hAnsi="Sylfaen"/>
          <w:i/>
          <w:color w:val="222A35" w:themeColor="text2" w:themeShade="80"/>
          <w:lang w:val="ka-GE"/>
        </w:rPr>
        <w:t>ყოველი პროცესი:</w:t>
      </w:r>
    </w:p>
    <w:p w14:paraId="6885C50F" w14:textId="77777777" w:rsidR="00443D21" w:rsidRPr="00EE2403" w:rsidRDefault="00443D21" w:rsidP="00AC0299">
      <w:pPr>
        <w:rPr>
          <w:rFonts w:ascii="Sylfaen" w:hAnsi="Sylfaen"/>
          <w:i/>
          <w:color w:val="222A35" w:themeColor="text2" w:themeShade="80"/>
          <w:lang w:val="ka-GE"/>
        </w:rPr>
      </w:pPr>
    </w:p>
    <w:p w14:paraId="452A3B4F" w14:textId="77777777" w:rsidR="00AC0299" w:rsidRPr="00EE2403" w:rsidRDefault="00AC0299" w:rsidP="00AC0299">
      <w:pPr>
        <w:rPr>
          <w:rFonts w:ascii="Sylfaen" w:hAnsi="Sylfaen"/>
          <w:color w:val="222A35" w:themeColor="text2" w:themeShade="80"/>
          <w:lang w:val="ka-GE"/>
        </w:rPr>
      </w:pPr>
      <w:r w:rsidRPr="00EE2403">
        <w:rPr>
          <w:rFonts w:ascii="Sylfaen" w:hAnsi="Sylfaen"/>
          <w:color w:val="222A35" w:themeColor="text2" w:themeShade="80"/>
          <w:lang w:val="ka-GE"/>
        </w:rPr>
        <w:t>ბავშვზეა ორიენტირებული;</w:t>
      </w:r>
    </w:p>
    <w:p w14:paraId="00321F18" w14:textId="77777777" w:rsidR="00AC0299" w:rsidRPr="00EE2403" w:rsidRDefault="00AC0299" w:rsidP="00AC0299">
      <w:pPr>
        <w:rPr>
          <w:rFonts w:ascii="Sylfaen" w:hAnsi="Sylfaen"/>
          <w:color w:val="222A35" w:themeColor="text2" w:themeShade="80"/>
          <w:lang w:val="ka-GE"/>
        </w:rPr>
      </w:pPr>
      <w:r w:rsidRPr="00EE2403">
        <w:rPr>
          <w:rFonts w:ascii="Sylfaen" w:hAnsi="Sylfaen"/>
          <w:color w:val="222A35" w:themeColor="text2" w:themeShade="80"/>
          <w:lang w:val="ka-GE"/>
        </w:rPr>
        <w:t>ეფუძნება ბავშვის განვითარებას;</w:t>
      </w:r>
    </w:p>
    <w:p w14:paraId="1DDF8395" w14:textId="77777777" w:rsidR="00AC0299" w:rsidRPr="00EE2403" w:rsidRDefault="00AC0299" w:rsidP="00AC0299">
      <w:pPr>
        <w:rPr>
          <w:rFonts w:ascii="Sylfaen" w:hAnsi="Sylfaen"/>
          <w:color w:val="222A35" w:themeColor="text2" w:themeShade="80"/>
          <w:lang w:val="ka-GE"/>
        </w:rPr>
      </w:pPr>
      <w:r w:rsidRPr="00EE2403">
        <w:rPr>
          <w:rFonts w:ascii="Sylfaen" w:hAnsi="Sylfaen"/>
          <w:color w:val="222A35" w:themeColor="text2" w:themeShade="80"/>
          <w:lang w:val="ka-GE"/>
        </w:rPr>
        <w:t>იყენებს ეკოლოგიურად სუფთა მიდგომას;</w:t>
      </w:r>
    </w:p>
    <w:p w14:paraId="22C7B6E3" w14:textId="77777777" w:rsidR="00AC0299" w:rsidRPr="00EE2403" w:rsidRDefault="00AC0299" w:rsidP="00AC0299">
      <w:pPr>
        <w:rPr>
          <w:rFonts w:ascii="Sylfaen" w:hAnsi="Sylfaen"/>
          <w:color w:val="222A35" w:themeColor="text2" w:themeShade="80"/>
          <w:lang w:val="ka-GE"/>
        </w:rPr>
      </w:pPr>
      <w:r w:rsidRPr="00EE2403">
        <w:rPr>
          <w:rFonts w:ascii="Sylfaen" w:hAnsi="Sylfaen"/>
          <w:color w:val="222A35" w:themeColor="text2" w:themeShade="80"/>
          <w:lang w:val="ka-GE"/>
        </w:rPr>
        <w:t>უზრუნველყოფს თანაბარ შესაძლებლობებს;</w:t>
      </w:r>
    </w:p>
    <w:p w14:paraId="62BFD677" w14:textId="77777777" w:rsidR="00AC0299" w:rsidRPr="00EE2403" w:rsidRDefault="00AC0299" w:rsidP="00AC0299">
      <w:pPr>
        <w:rPr>
          <w:rFonts w:ascii="Sylfaen" w:hAnsi="Sylfaen"/>
          <w:color w:val="222A35" w:themeColor="text2" w:themeShade="80"/>
          <w:lang w:val="ka-GE"/>
        </w:rPr>
      </w:pPr>
      <w:r w:rsidRPr="00EE2403">
        <w:rPr>
          <w:rFonts w:ascii="Sylfaen" w:hAnsi="Sylfaen"/>
          <w:color w:val="222A35" w:themeColor="text2" w:themeShade="80"/>
          <w:lang w:val="ka-GE"/>
        </w:rPr>
        <w:t>მოიცავს ბავშებთან და მათ ოჯახებთან მუშაობას;</w:t>
      </w:r>
    </w:p>
    <w:p w14:paraId="74936F51" w14:textId="77777777" w:rsidR="00AC0299" w:rsidRPr="00EE2403" w:rsidRDefault="00AC0299" w:rsidP="00AC0299">
      <w:pPr>
        <w:rPr>
          <w:rFonts w:ascii="Sylfaen" w:hAnsi="Sylfaen"/>
          <w:color w:val="222A35" w:themeColor="text2" w:themeShade="80"/>
          <w:lang w:val="ka-GE"/>
        </w:rPr>
      </w:pPr>
      <w:r w:rsidRPr="00EE2403">
        <w:rPr>
          <w:rFonts w:ascii="Sylfaen" w:hAnsi="Sylfaen"/>
          <w:color w:val="222A35" w:themeColor="text2" w:themeShade="80"/>
          <w:lang w:val="ka-GE"/>
        </w:rPr>
        <w:t>ემყარება ძლიერ მხარეებს, აგრეთვე ავლენს სირთულეებს;</w:t>
      </w:r>
    </w:p>
    <w:p w14:paraId="57225954" w14:textId="77777777" w:rsidR="00AC0299" w:rsidRPr="00EE2403" w:rsidRDefault="00AC0299" w:rsidP="00AC0299">
      <w:pPr>
        <w:rPr>
          <w:rFonts w:ascii="Sylfaen" w:hAnsi="Sylfaen"/>
          <w:color w:val="222A35" w:themeColor="text2" w:themeShade="80"/>
          <w:lang w:val="ka-GE"/>
        </w:rPr>
      </w:pPr>
      <w:r w:rsidRPr="00EE2403">
        <w:rPr>
          <w:rFonts w:ascii="Sylfaen" w:hAnsi="Sylfaen"/>
          <w:color w:val="222A35" w:themeColor="text2" w:themeShade="80"/>
          <w:lang w:val="ka-GE"/>
        </w:rPr>
        <w:t>არის უწყებათაშორისი თავის მიდგომით;</w:t>
      </w:r>
    </w:p>
    <w:p w14:paraId="5BC9E2BA" w14:textId="77777777" w:rsidR="00AC0299" w:rsidRPr="00EE2403" w:rsidRDefault="00AC0299" w:rsidP="00AC0299">
      <w:pPr>
        <w:rPr>
          <w:rFonts w:ascii="Sylfaen" w:hAnsi="Sylfaen"/>
          <w:color w:val="222A35" w:themeColor="text2" w:themeShade="80"/>
          <w:lang w:val="ka-GE"/>
        </w:rPr>
      </w:pPr>
      <w:r w:rsidRPr="00EE2403">
        <w:rPr>
          <w:rFonts w:ascii="Sylfaen" w:hAnsi="Sylfaen"/>
          <w:color w:val="222A35" w:themeColor="text2" w:themeShade="80"/>
          <w:lang w:val="ka-GE"/>
        </w:rPr>
        <w:t>არის უწყვეტი პროცესი და არა შემთხვევა;</w:t>
      </w:r>
    </w:p>
    <w:p w14:paraId="6B0BD308" w14:textId="1A443C41" w:rsidR="00AC0299" w:rsidRDefault="00AC0299" w:rsidP="00AC0299">
      <w:pPr>
        <w:rPr>
          <w:rFonts w:ascii="Sylfaen" w:hAnsi="Sylfaen"/>
          <w:color w:val="222A35" w:themeColor="text2" w:themeShade="80"/>
          <w:lang w:val="ka-GE"/>
        </w:rPr>
      </w:pPr>
      <w:r w:rsidRPr="00EE2403">
        <w:rPr>
          <w:rFonts w:ascii="Sylfaen" w:hAnsi="Sylfaen"/>
          <w:color w:val="222A35" w:themeColor="text2" w:themeShade="80"/>
          <w:lang w:val="ka-GE"/>
        </w:rPr>
        <w:t>მოიცავს შეფასების პარალელურად მიწოდებულ დინამიკას და სერვისებს; გამყარებულია მტკიცებულებით.</w:t>
      </w:r>
    </w:p>
    <w:p w14:paraId="46C83692" w14:textId="77777777" w:rsidR="00EE2403" w:rsidRPr="00EE2403" w:rsidRDefault="00EE2403" w:rsidP="00AC0299">
      <w:pPr>
        <w:rPr>
          <w:rFonts w:ascii="Sylfaen" w:hAnsi="Sylfaen"/>
          <w:color w:val="222A35" w:themeColor="text2" w:themeShade="80"/>
          <w:lang w:val="ka-GE"/>
        </w:rPr>
      </w:pPr>
    </w:p>
    <w:p w14:paraId="3FABD577" w14:textId="09E25848" w:rsidR="00AC0299" w:rsidRDefault="00AC0299" w:rsidP="00AC0299">
      <w:pPr>
        <w:rPr>
          <w:rFonts w:ascii="Sylfaen" w:hAnsi="Sylfaen"/>
          <w:color w:val="222A35" w:themeColor="text2" w:themeShade="80"/>
          <w:lang w:val="ka-GE"/>
        </w:rPr>
      </w:pPr>
      <w:r w:rsidRPr="00EE2403">
        <w:rPr>
          <w:rFonts w:ascii="Sylfaen" w:hAnsi="Sylfaen"/>
          <w:color w:val="222A35" w:themeColor="text2" w:themeShade="80"/>
          <w:lang w:val="ka-GE"/>
        </w:rPr>
        <w:t>შეფასება არის საფუძველი, რომელზეც დამყარებულია მოწყვლად ბავშვებთან და მათ ოჯახებთან მუშაობა. ეს არის პროცესი და არა შემთხვევა, რომელიც ეხმარება ბავშვებთან და მათ ოჯახებთან მომუშავე პრაქტიკოსებს შეხედულების ჩამოყალიბებაში თუ რამდენად ესაჭიროება ბავშვს დახმარება და თუ ესაჭიროება, მაშინ როგორი ინტერვენცია უნდა განხორციელდეს და რომელი ორგანოს მიერ. შეფასების პროცესის მიმდინარეობისას მნიშვნელოვანია პროფესიული აქტივობის აქცენტი გაკეთდეს ცალსახად ბავშვებზე, რა დროსაც გასათვალისწინებელია ოჯახის დადებითი მხარეები და ოჯახში არსებულის ზეწოლა. შეფასების ანალიტიკური პროცესისას ხდება ბავშვის შინაგან სამყაროს და მის ოჯახს ან აღმზრდელებსა, და სოციალური და გარემო პირობების გარეგანი სამყაროს</w:t>
      </w:r>
      <w:r w:rsidRPr="00EE2403">
        <w:rPr>
          <w:rFonts w:ascii="Sylfaen" w:hAnsi="Sylfaen"/>
          <w:color w:val="222A35" w:themeColor="text2" w:themeShade="80"/>
        </w:rPr>
        <w:t xml:space="preserve"> </w:t>
      </w:r>
      <w:r w:rsidRPr="00EE2403">
        <w:rPr>
          <w:rFonts w:ascii="Sylfaen" w:hAnsi="Sylfaen"/>
          <w:color w:val="222A35" w:themeColor="text2" w:themeShade="80"/>
          <w:lang w:val="ka-GE"/>
        </w:rPr>
        <w:t>შორის არსებული კომპლექსური ურთიერთქმედების გაანალიზება. რაც უფრო კომპლექსურია არსებული გარემოებები, მით უფრო მნიშვნელოვანი ხდება შეფასების განმახორციელებელი პირების პროფესიული გამოცდილების დონე და უნარ-ჩვევები, ბავშვთან და მის ოჯახთან უშუალო მუშაობის მოცულობა და უწყებათშორისი თანამშრომლობის ხარისხი. კერძოდ, ბავშვი და ოჯახი სრულად უნდა იყვნენ ჩართულნი და ინფორმირებულნი არსებული ვითარების შესახებ. ყოველთვის უნდა იქნეს გათვალისწინებული კონკრეტული ბავშვისა და ოჯახის შეფასების მიზანი, ასევე პროცესის გავლენა მათზე.</w:t>
      </w:r>
    </w:p>
    <w:p w14:paraId="4B618272" w14:textId="77777777" w:rsidR="00EE2403" w:rsidRPr="00EE2403" w:rsidRDefault="00EE2403" w:rsidP="00AC0299">
      <w:pPr>
        <w:rPr>
          <w:rFonts w:ascii="Sylfaen" w:hAnsi="Sylfaen"/>
          <w:color w:val="222A35" w:themeColor="text2" w:themeShade="80"/>
          <w:lang w:val="ka-GE"/>
        </w:rPr>
      </w:pPr>
    </w:p>
    <w:p w14:paraId="3E28FDF0" w14:textId="76D62368" w:rsidR="00AC0299" w:rsidRDefault="00AC0299" w:rsidP="00AC0299">
      <w:pPr>
        <w:rPr>
          <w:rFonts w:ascii="Sylfaen" w:hAnsi="Sylfaen"/>
          <w:color w:val="222A35" w:themeColor="text2" w:themeShade="80"/>
          <w:lang w:val="ka-GE"/>
        </w:rPr>
      </w:pPr>
      <w:r w:rsidRPr="00EE2403">
        <w:rPr>
          <w:rFonts w:ascii="Sylfaen" w:hAnsi="Sylfaen"/>
          <w:color w:val="222A35" w:themeColor="text2" w:themeShade="80"/>
          <w:lang w:val="ka-GE"/>
        </w:rPr>
        <w:t xml:space="preserve">თუ რეფერირების ან მოგვიანებით შეფასებისა ან ინტერვენციის მიმდინარეობისას გამოვლინდება ბავშვისადმი უხეში მოპყრობის შემთხვევები, მაშინ კოდექსის შესაბამისად უნდა განხორციელდეს დისკუსიების და უწყებათაშორისი ქმედება (72-ე მუხლის მე-2 პუნქტი). შეფასების პროცესში შეინიშნება ცვლილება განსახორციელებელი სამუშაოს ფორმალობის და ტემპის კუთხით, არსებული გარემოებების </w:t>
      </w:r>
      <w:proofErr w:type="spellStart"/>
      <w:r w:rsidRPr="00EE2403">
        <w:rPr>
          <w:rFonts w:ascii="Sylfaen" w:hAnsi="Sylfaen"/>
          <w:color w:val="222A35" w:themeColor="text2" w:themeShade="80"/>
          <w:lang w:val="ka-GE"/>
        </w:rPr>
        <w:t>გადაუდებლობიდან</w:t>
      </w:r>
      <w:proofErr w:type="spellEnd"/>
      <w:r w:rsidRPr="00EE2403">
        <w:rPr>
          <w:rFonts w:ascii="Sylfaen" w:hAnsi="Sylfaen"/>
          <w:color w:val="222A35" w:themeColor="text2" w:themeShade="80"/>
          <w:lang w:val="ka-GE"/>
        </w:rPr>
        <w:t xml:space="preserve"> და სიმწვავიდან გამომდინარე. როცა არსებობს ბავშვისათვის მნიშვნელოვანი ზიანის მიყენების საფრთხე, აუცილებელია სიღრმისეული შეფასების საგულდაგულო დაგეგმვა და კომპლექსური განხორიცელება სოციალური სერვისების, ჯანდაცვისა და განათლების და სხვა სფეროს პროფესიონალთა მხრიდან ბავშვის ასაკისა და განვითარების სტადიის </w:t>
      </w:r>
      <w:r w:rsidRPr="00EE2403">
        <w:rPr>
          <w:rFonts w:ascii="Sylfaen" w:hAnsi="Sylfaen"/>
          <w:color w:val="222A35" w:themeColor="text2" w:themeShade="80"/>
          <w:lang w:val="ka-GE"/>
        </w:rPr>
        <w:lastRenderedPageBreak/>
        <w:t xml:space="preserve">გათვალისწინებით. შეფასების მიმდინარეობისას ასევე შეიძლება განისაზღვროს, არის თუ არა აუცილებელი ცალკეული ბავშვებისა და ოჯახის ზრდასრული წევრების შეფასება სპეციალისტის მიერ. ამასთანავე, აუცილებელია დადგინდეს შეფასების პროცესში ოჯახის ჩართულობის პოტენციალი და მათი რეაგირება პროფესიონალურ ინტერვენციაზე.  </w:t>
      </w:r>
    </w:p>
    <w:p w14:paraId="10193E60" w14:textId="77777777" w:rsidR="00EE2403" w:rsidRPr="00EE2403" w:rsidRDefault="00EE2403" w:rsidP="00AC0299">
      <w:pPr>
        <w:rPr>
          <w:rFonts w:ascii="Sylfaen" w:hAnsi="Sylfaen"/>
          <w:color w:val="222A35" w:themeColor="text2" w:themeShade="80"/>
          <w:lang w:val="ka-GE"/>
        </w:rPr>
      </w:pPr>
    </w:p>
    <w:p w14:paraId="45A2B382" w14:textId="337AAA70" w:rsidR="00AC0299" w:rsidRDefault="00AC0299" w:rsidP="00AC0299">
      <w:pPr>
        <w:rPr>
          <w:rFonts w:ascii="Sylfaen" w:hAnsi="Sylfaen"/>
          <w:color w:val="222A35" w:themeColor="text2" w:themeShade="80"/>
          <w:lang w:val="ka-GE"/>
        </w:rPr>
      </w:pPr>
      <w:r w:rsidRPr="00EE2403">
        <w:rPr>
          <w:rFonts w:ascii="Sylfaen" w:hAnsi="Sylfaen"/>
          <w:color w:val="222A35" w:themeColor="text2" w:themeShade="80"/>
          <w:lang w:val="ka-GE"/>
        </w:rPr>
        <w:t xml:space="preserve">შეფასების პროცესი აერთიანებს რამდენიმე სხვადასხვა აქტივობას: </w:t>
      </w:r>
    </w:p>
    <w:p w14:paraId="03E9620F" w14:textId="77777777" w:rsidR="00EE2403" w:rsidRPr="00EE2403" w:rsidRDefault="00EE2403" w:rsidP="00AC0299">
      <w:pPr>
        <w:rPr>
          <w:rFonts w:ascii="Sylfaen" w:hAnsi="Sylfaen"/>
          <w:color w:val="222A35" w:themeColor="text2" w:themeShade="80"/>
          <w:lang w:val="ka-GE"/>
        </w:rPr>
      </w:pPr>
    </w:p>
    <w:p w14:paraId="0DCD5B78" w14:textId="77777777" w:rsidR="00AC0299" w:rsidRPr="00EE2403" w:rsidRDefault="00AC0299" w:rsidP="00AC0299">
      <w:pPr>
        <w:pStyle w:val="ListParagraph"/>
        <w:numPr>
          <w:ilvl w:val="0"/>
          <w:numId w:val="16"/>
        </w:numPr>
        <w:spacing w:after="160" w:line="259" w:lineRule="auto"/>
        <w:rPr>
          <w:rFonts w:ascii="Sylfaen" w:hAnsi="Sylfaen"/>
          <w:color w:val="222A35" w:themeColor="text2" w:themeShade="80"/>
          <w:lang w:val="ka-GE"/>
        </w:rPr>
      </w:pPr>
      <w:r w:rsidRPr="00EE2403">
        <w:rPr>
          <w:rFonts w:ascii="Sylfaen" w:hAnsi="Sylfaen"/>
          <w:color w:val="222A35" w:themeColor="text2" w:themeShade="80"/>
          <w:lang w:val="ka-GE"/>
        </w:rPr>
        <w:t>ინფორმაციის თავმოყრა და შესწავლა;</w:t>
      </w:r>
    </w:p>
    <w:p w14:paraId="1A3ACAE3" w14:textId="77777777" w:rsidR="00AC0299" w:rsidRPr="00EE2403" w:rsidRDefault="00AC0299" w:rsidP="00AC0299">
      <w:pPr>
        <w:pStyle w:val="ListParagraph"/>
        <w:numPr>
          <w:ilvl w:val="0"/>
          <w:numId w:val="16"/>
        </w:numPr>
        <w:spacing w:after="160" w:line="259" w:lineRule="auto"/>
        <w:rPr>
          <w:rFonts w:ascii="Sylfaen" w:hAnsi="Sylfaen"/>
          <w:color w:val="222A35" w:themeColor="text2" w:themeShade="80"/>
          <w:lang w:val="ka-GE"/>
        </w:rPr>
      </w:pPr>
      <w:r w:rsidRPr="00EE2403">
        <w:rPr>
          <w:rFonts w:ascii="Sylfaen" w:hAnsi="Sylfaen"/>
          <w:color w:val="222A35" w:themeColor="text2" w:themeShade="80"/>
          <w:lang w:val="ka-GE"/>
        </w:rPr>
        <w:t xml:space="preserve">სხვადასხვა წყაროებიდან ინფორმაციის შეგროვება; </w:t>
      </w:r>
    </w:p>
    <w:p w14:paraId="5C861418" w14:textId="77777777" w:rsidR="00AC0299" w:rsidRPr="00EE2403" w:rsidRDefault="00AC0299" w:rsidP="00AC0299">
      <w:pPr>
        <w:pStyle w:val="ListParagraph"/>
        <w:numPr>
          <w:ilvl w:val="0"/>
          <w:numId w:val="16"/>
        </w:numPr>
        <w:spacing w:after="160" w:line="259" w:lineRule="auto"/>
        <w:rPr>
          <w:rFonts w:ascii="Sylfaen" w:hAnsi="Sylfaen"/>
          <w:color w:val="222A35" w:themeColor="text2" w:themeShade="80"/>
          <w:lang w:val="ka-GE"/>
        </w:rPr>
      </w:pPr>
      <w:r w:rsidRPr="00EE2403">
        <w:rPr>
          <w:rFonts w:ascii="Sylfaen" w:hAnsi="Sylfaen"/>
          <w:color w:val="222A35" w:themeColor="text2" w:themeShade="80"/>
          <w:lang w:val="ka-GE"/>
        </w:rPr>
        <w:t xml:space="preserve">მნიშვნელობის სიტუაციაზე მორგება, განმარტებების მოძიებისა და განსჯის გზით; </w:t>
      </w:r>
    </w:p>
    <w:p w14:paraId="1EBDCE50" w14:textId="77777777" w:rsidR="00AC0299" w:rsidRPr="00EE2403" w:rsidRDefault="00AC0299" w:rsidP="00AC0299">
      <w:pPr>
        <w:pStyle w:val="ListParagraph"/>
        <w:numPr>
          <w:ilvl w:val="0"/>
          <w:numId w:val="16"/>
        </w:numPr>
        <w:spacing w:after="160" w:line="259" w:lineRule="auto"/>
        <w:rPr>
          <w:rFonts w:ascii="Sylfaen" w:hAnsi="Sylfaen"/>
          <w:color w:val="222A35" w:themeColor="text2" w:themeShade="80"/>
          <w:lang w:val="ka-GE"/>
        </w:rPr>
      </w:pPr>
      <w:r w:rsidRPr="00EE2403">
        <w:rPr>
          <w:rFonts w:ascii="Sylfaen" w:hAnsi="Sylfaen"/>
          <w:color w:val="222A35" w:themeColor="text2" w:themeShade="80"/>
          <w:lang w:val="ka-GE"/>
        </w:rPr>
        <w:t>სიტუაციის გაანალიზების მიღწევა;</w:t>
      </w:r>
    </w:p>
    <w:p w14:paraId="72A0949F" w14:textId="77777777" w:rsidR="00AC0299" w:rsidRPr="00EE2403" w:rsidRDefault="00AC0299" w:rsidP="00AC0299">
      <w:pPr>
        <w:pStyle w:val="ListParagraph"/>
        <w:numPr>
          <w:ilvl w:val="0"/>
          <w:numId w:val="16"/>
        </w:numPr>
        <w:spacing w:after="160" w:line="259" w:lineRule="auto"/>
        <w:rPr>
          <w:rFonts w:ascii="Sylfaen" w:hAnsi="Sylfaen"/>
          <w:color w:val="222A35" w:themeColor="text2" w:themeShade="80"/>
          <w:lang w:val="ka-GE"/>
        </w:rPr>
      </w:pPr>
      <w:r w:rsidRPr="00EE2403">
        <w:rPr>
          <w:rFonts w:ascii="Sylfaen" w:hAnsi="Sylfaen"/>
          <w:color w:val="222A35" w:themeColor="text2" w:themeShade="80"/>
          <w:lang w:val="ka-GE"/>
        </w:rPr>
        <w:t>ბავშვის საჭიროებების და მშობლების მიერ მისი აღზრდის კომპეტენციის ანალიზი ოჯახისა და გარემო ფაქტორების გავლენის კონტექსტში;</w:t>
      </w:r>
    </w:p>
    <w:p w14:paraId="1572957F" w14:textId="77777777" w:rsidR="00AC0299" w:rsidRPr="00EE2403" w:rsidRDefault="00AC0299" w:rsidP="00AC0299">
      <w:pPr>
        <w:pStyle w:val="ListParagraph"/>
        <w:numPr>
          <w:ilvl w:val="0"/>
          <w:numId w:val="16"/>
        </w:numPr>
        <w:spacing w:after="160" w:line="259" w:lineRule="auto"/>
        <w:rPr>
          <w:rFonts w:ascii="Sylfaen" w:hAnsi="Sylfaen"/>
          <w:color w:val="222A35" w:themeColor="text2" w:themeShade="80"/>
          <w:lang w:val="ka-GE"/>
        </w:rPr>
      </w:pPr>
      <w:r w:rsidRPr="00EE2403">
        <w:rPr>
          <w:rFonts w:ascii="Sylfaen" w:hAnsi="Sylfaen"/>
          <w:color w:val="222A35" w:themeColor="text2" w:themeShade="80"/>
          <w:lang w:val="ka-GE"/>
        </w:rPr>
        <w:t xml:space="preserve"> განაჩენების, შესაბამის პროფესიულ დისციპლინაზე, კვლევასა და პრაქტიკაზე  დამყარებული ცოდნის გამოყენება იმის შესახებ არის თუ არა ბავშვი ზიანის მიყენების რისკის ქვეშ ან საჭიროებს თუ არა სერვისების მიწოდებას და არის თუ არა ალბათობა, რომ ბავშვის ჯანმრთელობა და განვითარება გაუარესდება ასეთი სერვისების  მიუწოდებლობით; </w:t>
      </w:r>
    </w:p>
    <w:p w14:paraId="67DDD4D1" w14:textId="77777777" w:rsidR="00AC0299" w:rsidRPr="00EE2403" w:rsidRDefault="00AC0299" w:rsidP="00AC0299">
      <w:pPr>
        <w:pStyle w:val="ListParagraph"/>
        <w:numPr>
          <w:ilvl w:val="0"/>
          <w:numId w:val="16"/>
        </w:numPr>
        <w:spacing w:after="160" w:line="259" w:lineRule="auto"/>
        <w:rPr>
          <w:rFonts w:ascii="Sylfaen" w:hAnsi="Sylfaen"/>
          <w:color w:val="222A35" w:themeColor="text2" w:themeShade="80"/>
          <w:lang w:val="ka-GE"/>
        </w:rPr>
      </w:pPr>
      <w:r w:rsidRPr="00EE2403">
        <w:rPr>
          <w:rFonts w:ascii="Sylfaen" w:hAnsi="Sylfaen"/>
          <w:color w:val="222A35" w:themeColor="text2" w:themeShade="80"/>
          <w:lang w:val="ka-GE"/>
        </w:rPr>
        <w:t>გადაწყვეტილების მიღება იმის თაობაზე, თუ როგორ უნდა მოხდეს ბავშვის საჭიროებების დაკმაყოფილება და მისი კეთილდღეობის დაცვა, შესაბამისი სამოქმედო გეგმის შემუშავების მომზადების გზით.</w:t>
      </w:r>
    </w:p>
    <w:p w14:paraId="443A5228" w14:textId="2B6384FC" w:rsidR="00AC0299" w:rsidRDefault="00AC0299" w:rsidP="00AC0299">
      <w:pPr>
        <w:rPr>
          <w:rFonts w:ascii="Sylfaen" w:hAnsi="Sylfaen"/>
          <w:color w:val="222A35" w:themeColor="text2" w:themeShade="80"/>
          <w:lang w:val="ka-GE"/>
        </w:rPr>
      </w:pPr>
      <w:r w:rsidRPr="00EE2403">
        <w:rPr>
          <w:rFonts w:ascii="Sylfaen" w:hAnsi="Sylfaen"/>
          <w:color w:val="222A35" w:themeColor="text2" w:themeShade="80"/>
          <w:lang w:val="ka-GE"/>
        </w:rPr>
        <w:t>შეფასების პროცესის ყველა ხსენებული ეტაპი მნიშვნელოვანია და მოითხოვს გულდასმით და ზედმიწევნით დოკუმენტირებას. შეფასება განმეორებითი პროცესია და გრძელდება ბავშვთან და მის ოჯახთან მუშაობის განმავლობაში:</w:t>
      </w:r>
    </w:p>
    <w:p w14:paraId="23F17F7B" w14:textId="77777777" w:rsidR="00EE2403" w:rsidRPr="00EE2403" w:rsidRDefault="00EE2403" w:rsidP="00AC0299">
      <w:pPr>
        <w:rPr>
          <w:rFonts w:ascii="Sylfaen" w:hAnsi="Sylfaen"/>
          <w:color w:val="222A35" w:themeColor="text2" w:themeShade="80"/>
          <w:lang w:val="ka-GE"/>
        </w:rPr>
      </w:pPr>
    </w:p>
    <w:p w14:paraId="0C6EA885" w14:textId="77777777" w:rsidR="00AC0299" w:rsidRPr="00EE2403" w:rsidRDefault="00AC0299" w:rsidP="00AC0299">
      <w:pPr>
        <w:pStyle w:val="ListParagraph"/>
        <w:numPr>
          <w:ilvl w:val="0"/>
          <w:numId w:val="17"/>
        </w:numPr>
        <w:spacing w:after="160" w:line="259" w:lineRule="auto"/>
        <w:rPr>
          <w:rFonts w:ascii="Sylfaen" w:hAnsi="Sylfaen"/>
          <w:color w:val="222A35" w:themeColor="text2" w:themeShade="80"/>
          <w:lang w:val="ka-GE"/>
        </w:rPr>
      </w:pPr>
      <w:r w:rsidRPr="00EE2403">
        <w:rPr>
          <w:rFonts w:ascii="Sylfaen" w:hAnsi="Sylfaen"/>
          <w:color w:val="222A35" w:themeColor="text2" w:themeShade="80"/>
          <w:lang w:val="ka-GE"/>
        </w:rPr>
        <w:t>ბავშვის პროგრესის მონიტორინგისას;</w:t>
      </w:r>
    </w:p>
    <w:p w14:paraId="0C439D95" w14:textId="77777777" w:rsidR="00AC0299" w:rsidRPr="00EE2403" w:rsidRDefault="00AC0299" w:rsidP="00AC0299">
      <w:pPr>
        <w:pStyle w:val="ListParagraph"/>
        <w:numPr>
          <w:ilvl w:val="0"/>
          <w:numId w:val="17"/>
        </w:numPr>
        <w:spacing w:after="160" w:line="259" w:lineRule="auto"/>
        <w:rPr>
          <w:rFonts w:ascii="Sylfaen" w:hAnsi="Sylfaen"/>
          <w:color w:val="222A35" w:themeColor="text2" w:themeShade="80"/>
          <w:lang w:val="ka-GE"/>
        </w:rPr>
      </w:pPr>
      <w:r w:rsidRPr="00EE2403">
        <w:rPr>
          <w:rFonts w:ascii="Sylfaen" w:hAnsi="Sylfaen"/>
          <w:color w:val="222A35" w:themeColor="text2" w:themeShade="80"/>
          <w:lang w:val="ka-GE"/>
        </w:rPr>
        <w:t>მშობლებისა ან აღმზრდელების კომპეტენციის მონიტორინგისას, ბავშვის საჭიროებების სათანადო დაკმაყოფილების მიზნით;</w:t>
      </w:r>
    </w:p>
    <w:p w14:paraId="19011780" w14:textId="77777777" w:rsidR="00AC0299" w:rsidRPr="00EE2403" w:rsidRDefault="00AC0299" w:rsidP="00AC0299">
      <w:pPr>
        <w:pStyle w:val="ListParagraph"/>
        <w:numPr>
          <w:ilvl w:val="0"/>
          <w:numId w:val="17"/>
        </w:numPr>
        <w:spacing w:after="160" w:line="259" w:lineRule="auto"/>
        <w:rPr>
          <w:rFonts w:ascii="Sylfaen" w:hAnsi="Sylfaen"/>
          <w:color w:val="222A35" w:themeColor="text2" w:themeShade="80"/>
          <w:lang w:val="ka-GE"/>
        </w:rPr>
      </w:pPr>
      <w:r w:rsidRPr="00EE2403">
        <w:rPr>
          <w:rFonts w:ascii="Sylfaen" w:hAnsi="Sylfaen"/>
          <w:color w:val="222A35" w:themeColor="text2" w:themeShade="80"/>
          <w:lang w:val="ka-GE"/>
        </w:rPr>
        <w:t xml:space="preserve">ბავშვსა და ახალგაზრდა პირზე და მათ ოჯახსა ან აღმზრდელებზე გარემოებათა ცვლილების შედეგად მომხდარი ზეგავლენის გათვალისწინებისას. </w:t>
      </w:r>
    </w:p>
    <w:p w14:paraId="59EF5015" w14:textId="77777777" w:rsidR="00AC0299" w:rsidRPr="00EE2403" w:rsidRDefault="00AC0299" w:rsidP="00AC0299">
      <w:pPr>
        <w:rPr>
          <w:rFonts w:ascii="Sylfaen" w:hAnsi="Sylfaen"/>
          <w:color w:val="222A35" w:themeColor="text2" w:themeShade="80"/>
          <w:lang w:val="ka-GE"/>
        </w:rPr>
      </w:pPr>
      <w:r w:rsidRPr="00EE2403">
        <w:rPr>
          <w:rFonts w:ascii="Sylfaen" w:hAnsi="Sylfaen"/>
          <w:color w:val="222A35" w:themeColor="text2" w:themeShade="80"/>
          <w:lang w:val="ka-GE"/>
        </w:rPr>
        <w:t xml:space="preserve">ამ ეტაპზე, განხორციელდება ბავშვისა და ოჯახის საჭიროებების ფორმალური შეფასება. შეფასების შესაძლო მოდელი მოცემულია საჭიროების მქონე ბავშვებისა და მათი ოჯახების შეფასების ფარგლებში. </w:t>
      </w:r>
      <w:r w:rsidRPr="00EE2403">
        <w:rPr>
          <w:rFonts w:ascii="Sylfaen" w:hAnsi="Sylfaen"/>
          <w:b/>
          <w:color w:val="222A35" w:themeColor="text2" w:themeShade="80"/>
          <w:lang w:val="ka-GE"/>
        </w:rPr>
        <w:t>(იხ. 1 დანართი)</w:t>
      </w:r>
    </w:p>
    <w:p w14:paraId="5AF5EEBC" w14:textId="77777777" w:rsidR="00EE2403" w:rsidRDefault="00EE2403" w:rsidP="00AC0299">
      <w:pPr>
        <w:rPr>
          <w:rFonts w:ascii="Sylfaen" w:hAnsi="Sylfaen"/>
          <w:b/>
          <w:color w:val="222A35" w:themeColor="text2" w:themeShade="80"/>
          <w:lang w:val="ka-GE"/>
        </w:rPr>
      </w:pPr>
    </w:p>
    <w:p w14:paraId="4CE01383" w14:textId="27D48A14" w:rsidR="00AC0299" w:rsidRPr="00EE2403" w:rsidRDefault="00AC0299" w:rsidP="00AC0299">
      <w:pPr>
        <w:rPr>
          <w:rFonts w:ascii="Sylfaen" w:hAnsi="Sylfaen"/>
          <w:b/>
          <w:color w:val="0070C0"/>
          <w:lang w:val="ka-GE"/>
        </w:rPr>
      </w:pPr>
      <w:r w:rsidRPr="00EE2403">
        <w:rPr>
          <w:rFonts w:ascii="Sylfaen" w:hAnsi="Sylfaen"/>
          <w:b/>
          <w:color w:val="0070C0"/>
          <w:lang w:val="ka-GE"/>
        </w:rPr>
        <w:t>დაგეგმვა</w:t>
      </w:r>
    </w:p>
    <w:p w14:paraId="1FC1DB56" w14:textId="77777777" w:rsidR="00EE2403" w:rsidRPr="00EE2403" w:rsidRDefault="00EE2403" w:rsidP="00AC0299">
      <w:pPr>
        <w:rPr>
          <w:rFonts w:ascii="Sylfaen" w:hAnsi="Sylfaen"/>
          <w:b/>
          <w:color w:val="0070C0"/>
          <w:lang w:val="ka-GE"/>
        </w:rPr>
      </w:pPr>
    </w:p>
    <w:p w14:paraId="4B597948" w14:textId="449ADA90" w:rsidR="00AC0299" w:rsidRDefault="00AC0299" w:rsidP="00AC0299">
      <w:pPr>
        <w:rPr>
          <w:rFonts w:ascii="Sylfaen" w:hAnsi="Sylfaen"/>
          <w:color w:val="222A35" w:themeColor="text2" w:themeShade="80"/>
          <w:lang w:val="ka-GE"/>
        </w:rPr>
      </w:pPr>
      <w:r w:rsidRPr="00EE2403">
        <w:rPr>
          <w:rFonts w:ascii="Sylfaen" w:hAnsi="Sylfaen"/>
          <w:color w:val="222A35" w:themeColor="text2" w:themeShade="80"/>
          <w:lang w:val="ka-GE"/>
        </w:rPr>
        <w:t xml:space="preserve">დაგეგმვა დინამიური პროცესია, რომელიც შეფასების მიმდინარეობისას უნდა იყოს უწყვეტი. თავდაპირველად, აღნიშნული პროცესი გულისხმობს ბავშვთან და </w:t>
      </w:r>
      <w:r w:rsidRPr="00EE2403">
        <w:rPr>
          <w:rFonts w:ascii="Sylfaen" w:hAnsi="Sylfaen"/>
          <w:color w:val="222A35" w:themeColor="text2" w:themeShade="80"/>
          <w:lang w:val="ka-GE"/>
        </w:rPr>
        <w:lastRenderedPageBreak/>
        <w:t>მის ოჯახთან მუშაობის მიზნების დასახვას ბავშვის გამოვლენილ განვითარების საჭიროებებთან მიმართებაში, მისი განვითარების უზრუნველსაყოფად. აღნიშნული წარმოშობს განვითარების პროცესის თანამიმდევრობას, რომელშიც ხორციელდება გეგმის მიზნებისა და ბავშვის მიმდინარე საჭიროებების ხელახალი განხილვა არსებულ ცვლილებებსა და ახალ გამოცდილებაზე დაყრდნობით. აღნიშნულ პროცესში შეძლებისდაგვარად სრულად უნდა მონაწილეობდეს ბავშვი და ახალგაზრდა პირი ან ოჯახის შესაბამისი წევრი. ისინი თანხმობას უნდა გამოხატავდნენ სამოქმედო გეგმისადმი, მისი შედგენისას და მათი ვალდებულება ამ გეგმასთან მიმართებაში სრულად უნდა იქნეს დაცული.</w:t>
      </w:r>
    </w:p>
    <w:p w14:paraId="03BF8C99" w14:textId="77777777" w:rsidR="00EE2403" w:rsidRPr="00EE2403" w:rsidRDefault="00EE2403" w:rsidP="00AC0299">
      <w:pPr>
        <w:rPr>
          <w:rFonts w:ascii="Sylfaen" w:hAnsi="Sylfaen"/>
          <w:color w:val="auto"/>
          <w:lang w:val="ka-GE"/>
        </w:rPr>
      </w:pPr>
    </w:p>
    <w:p w14:paraId="428EA030" w14:textId="66818B98" w:rsidR="00AC0299" w:rsidRPr="00EE2403" w:rsidRDefault="00AC0299" w:rsidP="00AC0299">
      <w:pPr>
        <w:rPr>
          <w:rFonts w:ascii="Sylfaen" w:hAnsi="Sylfaen"/>
          <w:color w:val="auto"/>
          <w:lang w:val="ka-GE"/>
        </w:rPr>
      </w:pPr>
      <w:r w:rsidRPr="00EE2403">
        <w:rPr>
          <w:rFonts w:ascii="Sylfaen" w:hAnsi="Sylfaen"/>
          <w:color w:val="auto"/>
          <w:lang w:val="ka-GE"/>
        </w:rPr>
        <w:t>გეგმის შედგენა უნდა მოხდეს ბავშვის შეფასებების შედეგად დადგენილ ფაქტებზე და ეფექტური ინტერვენციების შესახებ ცოდნაზე დაყრდნობით სააგენტოებსა და ასაკობრივ ჯგუფებში. ეს იმგვარად უნდა იქნეს გამოხატული, რომ განისაზღვროს ჰქონდა თუ არა დაგეგმილ ქმედებას და ინტერვენციების ეფექტურობას ადგილი. გეგმის თანახმად განსაკუთრებული აქცენტი უნდა გაკეთდეს ბავშვზე, მიუხედავად იმისა, რომ მიმართ ხსენებული  გეგმის ფარგლებში სერვისების მიწოდება შეიძლება ხორციელდებოდეს ოჯახის რამდენიმე წევრის. ბავშვის საჭიროებების კომპლექსურობა ან სიმწვავე განსაზღვრავს გეგმის მასშტაბს და დეტალებს.</w:t>
      </w:r>
    </w:p>
    <w:p w14:paraId="12D52109" w14:textId="77777777" w:rsidR="00EE2403" w:rsidRPr="00EE2403" w:rsidRDefault="00EE2403" w:rsidP="00AC0299">
      <w:pPr>
        <w:rPr>
          <w:rFonts w:ascii="Sylfaen" w:hAnsi="Sylfaen"/>
          <w:color w:val="auto"/>
          <w:lang w:val="ka-GE"/>
        </w:rPr>
      </w:pPr>
    </w:p>
    <w:p w14:paraId="74A433E4" w14:textId="77777777" w:rsidR="00AC0299" w:rsidRPr="00EE2403" w:rsidRDefault="00AC0299" w:rsidP="00AC0299">
      <w:pPr>
        <w:rPr>
          <w:rFonts w:ascii="Sylfaen" w:hAnsi="Sylfaen"/>
          <w:color w:val="auto"/>
          <w:lang w:val="ka-GE"/>
        </w:rPr>
      </w:pPr>
      <w:r w:rsidRPr="00EE2403">
        <w:rPr>
          <w:rFonts w:ascii="Sylfaen" w:hAnsi="Sylfaen"/>
          <w:color w:val="auto"/>
          <w:lang w:val="ka-GE"/>
        </w:rPr>
        <w:t xml:space="preserve">არსებობს ბავშვის ჯანმრთელობისა და განვითარების სამი ძირითადი ასპექტი, რომლებიც უნდა იძლეოდეს ინფორმაციას ბავშვის გეგმის დროისა და </w:t>
      </w:r>
      <w:proofErr w:type="spellStart"/>
      <w:r w:rsidRPr="00EE2403">
        <w:rPr>
          <w:rFonts w:ascii="Sylfaen" w:hAnsi="Sylfaen"/>
          <w:color w:val="auto"/>
          <w:lang w:val="ka-GE"/>
        </w:rPr>
        <w:t>კონტენტის</w:t>
      </w:r>
      <w:proofErr w:type="spellEnd"/>
      <w:r w:rsidRPr="00EE2403">
        <w:rPr>
          <w:rFonts w:ascii="Sylfaen" w:hAnsi="Sylfaen"/>
          <w:color w:val="auto"/>
          <w:lang w:val="ka-GE"/>
        </w:rPr>
        <w:t xml:space="preserve"> თაობაზე:</w:t>
      </w:r>
    </w:p>
    <w:p w14:paraId="5A67A597" w14:textId="77777777" w:rsidR="00AC0299" w:rsidRPr="00EE2403" w:rsidRDefault="00AC0299" w:rsidP="00AC0299">
      <w:pPr>
        <w:pStyle w:val="ListParagraph"/>
        <w:numPr>
          <w:ilvl w:val="0"/>
          <w:numId w:val="18"/>
        </w:numPr>
        <w:spacing w:after="160" w:line="259" w:lineRule="auto"/>
        <w:rPr>
          <w:rFonts w:ascii="Sylfaen" w:hAnsi="Sylfaen"/>
          <w:color w:val="auto"/>
          <w:lang w:val="ka-GE"/>
        </w:rPr>
      </w:pPr>
      <w:r w:rsidRPr="00EE2403">
        <w:rPr>
          <w:rFonts w:ascii="Sylfaen" w:hAnsi="Sylfaen"/>
          <w:color w:val="auto"/>
          <w:lang w:val="ka-GE"/>
        </w:rPr>
        <w:t>ბავშვის უსაფრთოხების უზრუნველყოფა;</w:t>
      </w:r>
    </w:p>
    <w:p w14:paraId="5548841F" w14:textId="77777777" w:rsidR="00AC0299" w:rsidRPr="00EE2403" w:rsidRDefault="00AC0299" w:rsidP="00AC0299">
      <w:pPr>
        <w:pStyle w:val="ListParagraph"/>
        <w:numPr>
          <w:ilvl w:val="0"/>
          <w:numId w:val="18"/>
        </w:numPr>
        <w:spacing w:after="160" w:line="259" w:lineRule="auto"/>
        <w:rPr>
          <w:rFonts w:ascii="Sylfaen" w:hAnsi="Sylfaen"/>
          <w:color w:val="auto"/>
          <w:lang w:val="ka-GE"/>
        </w:rPr>
      </w:pPr>
      <w:r w:rsidRPr="00EE2403">
        <w:rPr>
          <w:rFonts w:ascii="Sylfaen" w:hAnsi="Sylfaen"/>
          <w:color w:val="auto"/>
          <w:lang w:val="ka-GE"/>
        </w:rPr>
        <w:t>გათვალისწინება იმისა, რომ ბავშვს არ შეუძლია განუსაზღვრელი დროით ლოდინი;</w:t>
      </w:r>
    </w:p>
    <w:p w14:paraId="5A01732D" w14:textId="77777777" w:rsidR="00AC0299" w:rsidRPr="00EE2403" w:rsidRDefault="00AC0299" w:rsidP="00AC0299">
      <w:pPr>
        <w:pStyle w:val="ListParagraph"/>
        <w:numPr>
          <w:ilvl w:val="0"/>
          <w:numId w:val="18"/>
        </w:numPr>
        <w:spacing w:after="160" w:line="259" w:lineRule="auto"/>
        <w:rPr>
          <w:rFonts w:ascii="Sylfaen" w:hAnsi="Sylfaen"/>
          <w:color w:val="auto"/>
          <w:lang w:val="ka-GE"/>
        </w:rPr>
      </w:pPr>
      <w:r w:rsidRPr="00EE2403">
        <w:rPr>
          <w:rFonts w:ascii="Sylfaen" w:hAnsi="Sylfaen"/>
          <w:color w:val="auto"/>
          <w:lang w:val="ka-GE"/>
        </w:rPr>
        <w:t>ბავშვის განათლების უზრუნველყოფა.</w:t>
      </w:r>
    </w:p>
    <w:p w14:paraId="04AC5DFE" w14:textId="009FA689" w:rsidR="00AC0299" w:rsidRDefault="00AC0299" w:rsidP="00AC0299">
      <w:pPr>
        <w:rPr>
          <w:rFonts w:ascii="Sylfaen" w:hAnsi="Sylfaen"/>
          <w:color w:val="auto"/>
          <w:lang w:val="ka-GE"/>
        </w:rPr>
      </w:pPr>
      <w:r w:rsidRPr="00EE2403">
        <w:rPr>
          <w:rFonts w:ascii="Sylfaen" w:hAnsi="Sylfaen"/>
          <w:color w:val="auto"/>
          <w:lang w:val="ka-GE"/>
        </w:rPr>
        <w:t>თუ ბავშვმა განიცადა ან დიდი ალბათობით განიცდის მნიშვნელოვან ზიანს და ბავშვის დასაცავად აუცილებელია კონკრეტული დაცვის გეგმა, პრაქტიკოსები ჩაერთვებიან მთელი რიგი სხვადასხვა ფაქტორების განხილვაში, გადაწყვეტილების მიღების პროცესის მნიშვნელობისა  და ინტერვენციების დაგეგმვის შეტყობინების ჩათვლით, რაც ამჟამად ცნობილი ხდება ინტერვენციების ეფექტურობის კვლევიდან. ბავშვის დაცვის გეგმა უნდა განსაზღვრავდეს იმას თუ რისთვის, როდის და ვის მიერ უნდა შესრულდეს სამუშაო. კერძოდ, მნიშვნელოვანია გაირკვეს:</w:t>
      </w:r>
    </w:p>
    <w:p w14:paraId="07C473BF" w14:textId="77777777" w:rsidR="00EE2403" w:rsidRPr="00EE2403" w:rsidRDefault="00EE2403" w:rsidP="00AC0299">
      <w:pPr>
        <w:rPr>
          <w:rFonts w:ascii="Sylfaen" w:hAnsi="Sylfaen"/>
          <w:color w:val="auto"/>
          <w:lang w:val="ka-GE"/>
        </w:rPr>
      </w:pPr>
    </w:p>
    <w:p w14:paraId="639E882D" w14:textId="77777777" w:rsidR="00AC0299" w:rsidRPr="00EE2403" w:rsidRDefault="00AC0299" w:rsidP="00AC0299">
      <w:pPr>
        <w:pStyle w:val="ListParagraph"/>
        <w:numPr>
          <w:ilvl w:val="0"/>
          <w:numId w:val="19"/>
        </w:numPr>
        <w:spacing w:after="160" w:line="259" w:lineRule="auto"/>
        <w:rPr>
          <w:rFonts w:ascii="Sylfaen" w:hAnsi="Sylfaen"/>
          <w:color w:val="auto"/>
          <w:lang w:val="ka-GE"/>
        </w:rPr>
      </w:pPr>
      <w:r w:rsidRPr="00EE2403">
        <w:rPr>
          <w:rFonts w:ascii="Sylfaen" w:hAnsi="Sylfaen"/>
          <w:color w:val="auto"/>
          <w:lang w:val="ka-GE"/>
        </w:rPr>
        <w:t>აუცილებელი ცვლილებების შესახებ, თუ ვინ უნდა მიაქციოს ყურადღება ამ ცვლილებებს და რა ქმედებები უნდა განხორციელდეს მათი აღმოჩენისას;</w:t>
      </w:r>
    </w:p>
    <w:p w14:paraId="53DB1B4F" w14:textId="77777777" w:rsidR="00AC0299" w:rsidRPr="00EE2403" w:rsidRDefault="00AC0299" w:rsidP="00AC0299">
      <w:pPr>
        <w:pStyle w:val="ListParagraph"/>
        <w:numPr>
          <w:ilvl w:val="0"/>
          <w:numId w:val="19"/>
        </w:numPr>
        <w:spacing w:after="160" w:line="259" w:lineRule="auto"/>
        <w:rPr>
          <w:rFonts w:ascii="Sylfaen" w:hAnsi="Sylfaen"/>
          <w:color w:val="auto"/>
          <w:lang w:val="ka-GE"/>
        </w:rPr>
      </w:pPr>
      <w:r w:rsidRPr="00EE2403">
        <w:rPr>
          <w:rFonts w:ascii="Sylfaen" w:hAnsi="Sylfaen"/>
          <w:color w:val="auto"/>
          <w:lang w:val="ka-GE"/>
        </w:rPr>
        <w:t>სხვადასხვა პროფესიონალის და ორგანოს როლები და პასუხისმგებლობები;</w:t>
      </w:r>
    </w:p>
    <w:p w14:paraId="17B3944C" w14:textId="77777777" w:rsidR="00AC0299" w:rsidRPr="00EE2403" w:rsidRDefault="00AC0299" w:rsidP="00AC0299">
      <w:pPr>
        <w:pStyle w:val="ListParagraph"/>
        <w:numPr>
          <w:ilvl w:val="0"/>
          <w:numId w:val="19"/>
        </w:numPr>
        <w:spacing w:after="160" w:line="259" w:lineRule="auto"/>
        <w:rPr>
          <w:rFonts w:ascii="Sylfaen" w:hAnsi="Sylfaen"/>
          <w:color w:val="auto"/>
          <w:lang w:val="ka-GE"/>
        </w:rPr>
      </w:pPr>
      <w:r w:rsidRPr="00EE2403">
        <w:rPr>
          <w:rFonts w:ascii="Sylfaen" w:hAnsi="Sylfaen"/>
          <w:color w:val="auto"/>
          <w:lang w:val="ka-GE"/>
        </w:rPr>
        <w:t xml:space="preserve">შემდგომი მიმოხილვის თარიღი და დრო. </w:t>
      </w:r>
    </w:p>
    <w:p w14:paraId="5F4CDEFB" w14:textId="16990CAE" w:rsidR="00AC0299" w:rsidRDefault="00AC0299" w:rsidP="00AC0299">
      <w:pPr>
        <w:rPr>
          <w:rFonts w:ascii="Sylfaen" w:hAnsi="Sylfaen"/>
          <w:b/>
          <w:lang w:val="ka-GE"/>
        </w:rPr>
      </w:pPr>
      <w:r w:rsidRPr="006A696F">
        <w:rPr>
          <w:rFonts w:ascii="Sylfaen" w:hAnsi="Sylfaen"/>
          <w:b/>
          <w:lang w:val="ka-GE"/>
        </w:rPr>
        <w:lastRenderedPageBreak/>
        <w:t>ინტერვენცია</w:t>
      </w:r>
    </w:p>
    <w:p w14:paraId="08882739" w14:textId="77777777" w:rsidR="00EE2403" w:rsidRPr="006A696F" w:rsidRDefault="00EE2403" w:rsidP="00AC0299">
      <w:pPr>
        <w:rPr>
          <w:rFonts w:ascii="Sylfaen" w:hAnsi="Sylfaen"/>
          <w:b/>
          <w:lang w:val="ka-GE"/>
        </w:rPr>
      </w:pPr>
    </w:p>
    <w:p w14:paraId="231325F1" w14:textId="77777777" w:rsidR="00AC0299" w:rsidRPr="00EE2403" w:rsidRDefault="00AC0299" w:rsidP="00AC0299">
      <w:pPr>
        <w:rPr>
          <w:rFonts w:ascii="Sylfaen" w:hAnsi="Sylfaen"/>
          <w:color w:val="auto"/>
          <w:lang w:val="ka-GE"/>
        </w:rPr>
      </w:pPr>
      <w:r w:rsidRPr="00EE2403">
        <w:rPr>
          <w:rFonts w:ascii="Sylfaen" w:hAnsi="Sylfaen"/>
          <w:color w:val="auto"/>
          <w:lang w:val="ka-GE"/>
        </w:rPr>
        <w:t xml:space="preserve">ინტერვენცია შეიძლება წარმოდგენილი იქნეს როგორც, საჭიროების მქონე ბავშვის საერთო გეგმის ფარგლებში პროფესიულად კოორდინირებული ქმედებები ან სერვისები, რომელიც მიზნად ისახავს ბავშვსა და მისი ოჯახზე დადებით ზემოქმედებას. </w:t>
      </w:r>
    </w:p>
    <w:p w14:paraId="30A35177" w14:textId="6A5573C8" w:rsidR="00AC0299" w:rsidRPr="00EE2403" w:rsidRDefault="00AC0299" w:rsidP="00AC0299">
      <w:pPr>
        <w:rPr>
          <w:rFonts w:ascii="Sylfaen" w:hAnsi="Sylfaen"/>
          <w:color w:val="auto"/>
          <w:lang w:val="ka-GE"/>
        </w:rPr>
      </w:pPr>
      <w:r w:rsidRPr="00EE2403">
        <w:rPr>
          <w:rFonts w:ascii="Sylfaen" w:hAnsi="Sylfaen"/>
          <w:color w:val="auto"/>
          <w:lang w:val="ka-GE"/>
        </w:rPr>
        <w:t>პრაქტიკოსებისა და მათი მენეჯერებისათვის კრიტიკული საკითხია ყველაზე ეფექტური ინტერვენციების შესახებ გადაწყვეტილების მიღება კონკრეტული ბავშვისა და ოჯახის შემთხვევაში, რათა არსებულ გარემოებებში მიღწეული იქნეს საუკეთესო შედეგები. აღნიშნული სერვისები და ინტერვენციები შესაძლოა მიზნად ისახავდეს ბავშვის ჯანმრთელობის მდგომარეობის გაუარესების პრევენციას ან მის შენარჩუნებას ან გაუმჯობესებას და მისი განვითარების ხელშეწყობას. ბავშვების მიმართ აღნიშნული სერვისების მიწოდება შეიძლება განახორციელონ ბავშვთა და ზრდასრულთა სოციალურმა სამსახურებმა ან სხვა ორგანოებმა, ანდა სოციალურმა სააგენტოებმა სხვა ორგანოებთან  ერთად.  გარდა ამისა, სერვისების მიწოდება შესაძლებელია ოჯახის ნებისმიერი წევრისათვის ბავშვის დახმარების მიზნით. ბავშვის გეგმასთან მიმართებაში სოციალურმა მუშაკებმა უნდა გაითვალისწინონ ოჯახში მცხოვრები სხვა ბავშვები და ოჯახის ზოგადი მდგომარეობა. არჩევანი შეიძლება გაკეთდეს სხვადასხვა სააგენტოების მიერ.</w:t>
      </w:r>
    </w:p>
    <w:p w14:paraId="6B47BF72" w14:textId="77777777" w:rsidR="00EE2403" w:rsidRPr="00EE2403" w:rsidRDefault="00EE2403" w:rsidP="00AC0299">
      <w:pPr>
        <w:rPr>
          <w:rFonts w:ascii="Sylfaen" w:hAnsi="Sylfaen"/>
          <w:color w:val="auto"/>
          <w:lang w:val="ka-GE"/>
        </w:rPr>
      </w:pPr>
    </w:p>
    <w:p w14:paraId="0478FD94" w14:textId="658AAC93" w:rsidR="00AC0299" w:rsidRDefault="00AC0299" w:rsidP="00AC0299">
      <w:pPr>
        <w:rPr>
          <w:rFonts w:ascii="Sylfaen" w:hAnsi="Sylfaen"/>
          <w:color w:val="auto"/>
          <w:lang w:val="ka-GE"/>
        </w:rPr>
      </w:pPr>
      <w:r w:rsidRPr="00EE2403">
        <w:rPr>
          <w:rFonts w:ascii="Sylfaen" w:hAnsi="Sylfaen"/>
          <w:color w:val="auto"/>
          <w:lang w:val="ka-GE"/>
        </w:rPr>
        <w:t>შესაფერისი ინტერვენციის ან ინტერვენციების შესახებ გადაწყვეტილების მიღებისას, პრაქტიკოსებმა და მათმა მენეჯერებმა უპირველეს ყოვლისა უნდა დასვან სიტუაციის ანალიზთან დაკავშირებული მთავარი კითხვები:</w:t>
      </w:r>
    </w:p>
    <w:p w14:paraId="140B8076" w14:textId="77777777" w:rsidR="00EE2403" w:rsidRPr="00EE2403" w:rsidRDefault="00EE2403" w:rsidP="00AC0299">
      <w:pPr>
        <w:rPr>
          <w:rFonts w:ascii="Sylfaen" w:hAnsi="Sylfaen"/>
          <w:color w:val="auto"/>
          <w:lang w:val="ka-GE"/>
        </w:rPr>
      </w:pPr>
    </w:p>
    <w:p w14:paraId="30A4C4D9" w14:textId="77777777" w:rsidR="00AC0299" w:rsidRPr="00EE2403" w:rsidRDefault="00AC0299" w:rsidP="00AC0299">
      <w:pPr>
        <w:pStyle w:val="ListParagraph"/>
        <w:numPr>
          <w:ilvl w:val="0"/>
          <w:numId w:val="20"/>
        </w:numPr>
        <w:spacing w:after="160" w:line="259" w:lineRule="auto"/>
        <w:rPr>
          <w:rFonts w:ascii="Sylfaen" w:hAnsi="Sylfaen"/>
          <w:color w:val="auto"/>
          <w:lang w:val="ka-GE"/>
        </w:rPr>
      </w:pPr>
      <w:r w:rsidRPr="00EE2403">
        <w:rPr>
          <w:rFonts w:ascii="Sylfaen" w:hAnsi="Sylfaen"/>
          <w:color w:val="auto"/>
          <w:lang w:val="ka-GE"/>
        </w:rPr>
        <w:t>რა განაპირობებს ცვლილებას?</w:t>
      </w:r>
    </w:p>
    <w:p w14:paraId="3C208782" w14:textId="77777777" w:rsidR="00AC0299" w:rsidRPr="00EE2403" w:rsidRDefault="00AC0299" w:rsidP="00AC0299">
      <w:pPr>
        <w:pStyle w:val="ListParagraph"/>
        <w:numPr>
          <w:ilvl w:val="0"/>
          <w:numId w:val="20"/>
        </w:numPr>
        <w:spacing w:after="160" w:line="259" w:lineRule="auto"/>
        <w:rPr>
          <w:rFonts w:ascii="Sylfaen" w:hAnsi="Sylfaen"/>
          <w:color w:val="auto"/>
          <w:lang w:val="ka-GE"/>
        </w:rPr>
      </w:pPr>
      <w:r w:rsidRPr="00EE2403">
        <w:rPr>
          <w:rFonts w:ascii="Sylfaen" w:hAnsi="Sylfaen"/>
          <w:color w:val="auto"/>
          <w:lang w:val="ka-GE"/>
        </w:rPr>
        <w:t>რა შეიძლება გაუქმდეს?</w:t>
      </w:r>
    </w:p>
    <w:p w14:paraId="46FB556D" w14:textId="77777777" w:rsidR="00AC0299" w:rsidRPr="00EE2403" w:rsidRDefault="00AC0299" w:rsidP="00AC0299">
      <w:pPr>
        <w:pStyle w:val="ListParagraph"/>
        <w:numPr>
          <w:ilvl w:val="0"/>
          <w:numId w:val="20"/>
        </w:numPr>
        <w:spacing w:after="160" w:line="259" w:lineRule="auto"/>
        <w:rPr>
          <w:rFonts w:ascii="Sylfaen" w:hAnsi="Sylfaen"/>
          <w:color w:val="auto"/>
          <w:lang w:val="ka-GE"/>
        </w:rPr>
      </w:pPr>
      <w:proofErr w:type="spellStart"/>
      <w:r w:rsidRPr="00EE2403">
        <w:rPr>
          <w:rFonts w:ascii="Sylfaen" w:hAnsi="Sylfaen"/>
          <w:color w:val="auto"/>
          <w:lang w:val="ka-GE"/>
        </w:rPr>
        <w:t>რისი</w:t>
      </w:r>
      <w:proofErr w:type="spellEnd"/>
      <w:r w:rsidRPr="00EE2403">
        <w:rPr>
          <w:rFonts w:ascii="Sylfaen" w:hAnsi="Sylfaen"/>
          <w:color w:val="auto"/>
          <w:lang w:val="ka-GE"/>
        </w:rPr>
        <w:t xml:space="preserve"> გაუმჯობესება, მართვა და კონტროლია შესაძლებელი?</w:t>
      </w:r>
    </w:p>
    <w:p w14:paraId="33091037" w14:textId="77777777" w:rsidR="00AC0299" w:rsidRPr="00EE2403" w:rsidRDefault="00AC0299" w:rsidP="00AC0299">
      <w:pPr>
        <w:pStyle w:val="ListParagraph"/>
        <w:numPr>
          <w:ilvl w:val="0"/>
          <w:numId w:val="20"/>
        </w:numPr>
        <w:spacing w:after="160" w:line="259" w:lineRule="auto"/>
        <w:rPr>
          <w:rFonts w:ascii="Sylfaen" w:hAnsi="Sylfaen"/>
          <w:color w:val="auto"/>
          <w:lang w:val="ka-GE"/>
        </w:rPr>
      </w:pPr>
      <w:r w:rsidRPr="00EE2403">
        <w:rPr>
          <w:rFonts w:ascii="Sylfaen" w:hAnsi="Sylfaen"/>
          <w:color w:val="auto"/>
          <w:lang w:val="ka-GE"/>
        </w:rPr>
        <w:t xml:space="preserve">რა სურვილები და გრძნობები აქვთ ბავშვებს და ახალგაზრდა პირებს ზემოხსენებულთან დაკავშირებით? </w:t>
      </w:r>
    </w:p>
    <w:p w14:paraId="7DBFCABE" w14:textId="77777777" w:rsidR="00AC0299" w:rsidRPr="00EE2403" w:rsidRDefault="00AC0299" w:rsidP="00AC0299">
      <w:pPr>
        <w:pStyle w:val="ListParagraph"/>
        <w:numPr>
          <w:ilvl w:val="0"/>
          <w:numId w:val="20"/>
        </w:numPr>
        <w:spacing w:after="160" w:line="259" w:lineRule="auto"/>
        <w:rPr>
          <w:rFonts w:ascii="Sylfaen" w:hAnsi="Sylfaen"/>
          <w:color w:val="auto"/>
          <w:lang w:val="ka-GE"/>
        </w:rPr>
      </w:pPr>
      <w:r w:rsidRPr="00EE2403">
        <w:rPr>
          <w:rFonts w:ascii="Sylfaen" w:hAnsi="Sylfaen"/>
          <w:color w:val="auto"/>
          <w:lang w:val="ka-GE"/>
        </w:rPr>
        <w:t>რა სურვილები და გრძნობები აქვთ მშობლებს/ოჯახის წევრებს ზემოხსენებულთან დაკავშირებით?</w:t>
      </w:r>
    </w:p>
    <w:p w14:paraId="41D1E724" w14:textId="3A885D45" w:rsidR="00AC0299" w:rsidRDefault="00AC0299" w:rsidP="00AC0299">
      <w:pPr>
        <w:rPr>
          <w:rFonts w:ascii="Sylfaen" w:hAnsi="Sylfaen"/>
          <w:color w:val="auto"/>
          <w:lang w:val="ka-GE"/>
        </w:rPr>
      </w:pPr>
      <w:r w:rsidRPr="00EE2403">
        <w:rPr>
          <w:rFonts w:ascii="Sylfaen" w:hAnsi="Sylfaen"/>
          <w:color w:val="auto"/>
          <w:lang w:val="ka-GE"/>
        </w:rPr>
        <w:t>ხსენებულ პროცესში აუცილებელია გათვალისწინებული იქნეს რამდენიმე საკითხი, მათ შორის:</w:t>
      </w:r>
    </w:p>
    <w:p w14:paraId="1C6EE66D" w14:textId="77777777" w:rsidR="00EE2403" w:rsidRPr="00EE2403" w:rsidRDefault="00EE2403" w:rsidP="00AC0299">
      <w:pPr>
        <w:rPr>
          <w:rFonts w:ascii="Sylfaen" w:hAnsi="Sylfaen"/>
          <w:color w:val="auto"/>
          <w:lang w:val="ka-GE"/>
        </w:rPr>
      </w:pPr>
    </w:p>
    <w:p w14:paraId="2C9D1D55" w14:textId="77777777" w:rsidR="00AC0299" w:rsidRPr="00EE2403" w:rsidRDefault="00AC0299" w:rsidP="00AC0299">
      <w:pPr>
        <w:pStyle w:val="ListParagraph"/>
        <w:numPr>
          <w:ilvl w:val="0"/>
          <w:numId w:val="21"/>
        </w:numPr>
        <w:spacing w:after="160" w:line="259" w:lineRule="auto"/>
        <w:rPr>
          <w:rFonts w:ascii="Sylfaen" w:hAnsi="Sylfaen"/>
          <w:color w:val="auto"/>
          <w:lang w:val="ka-GE"/>
        </w:rPr>
      </w:pPr>
      <w:r w:rsidRPr="00EE2403">
        <w:rPr>
          <w:rFonts w:ascii="Sylfaen" w:hAnsi="Sylfaen"/>
          <w:color w:val="auto"/>
          <w:lang w:val="ka-GE"/>
        </w:rPr>
        <w:t>როგორ შეიძლება არსებული კარგი ურთიერთობებისა და გამოცდილებების  განვითარება და გავრცობა;</w:t>
      </w:r>
    </w:p>
    <w:p w14:paraId="227B03C6" w14:textId="77777777" w:rsidR="00AC0299" w:rsidRPr="00EE2403" w:rsidRDefault="00AC0299" w:rsidP="00AC0299">
      <w:pPr>
        <w:pStyle w:val="ListParagraph"/>
        <w:numPr>
          <w:ilvl w:val="0"/>
          <w:numId w:val="21"/>
        </w:numPr>
        <w:spacing w:after="160" w:line="259" w:lineRule="auto"/>
        <w:rPr>
          <w:rFonts w:ascii="Sylfaen" w:hAnsi="Sylfaen"/>
          <w:color w:val="auto"/>
          <w:lang w:val="ka-GE"/>
        </w:rPr>
      </w:pPr>
      <w:r w:rsidRPr="00EE2403">
        <w:rPr>
          <w:rFonts w:ascii="Sylfaen" w:hAnsi="Sylfaen"/>
          <w:color w:val="auto"/>
          <w:lang w:val="ka-GE"/>
        </w:rPr>
        <w:t>რა სახის ინტერვენციებია ცნობილია, რომლებიც საუკეთესო შედეგებს იძლევიან ბავშვებთან დაკავშირებულ კონკრეტულ შემთხვევებში, კერძოდ საჭიროების მქონე ბავშვებთან;</w:t>
      </w:r>
    </w:p>
    <w:p w14:paraId="644C77C1" w14:textId="77777777" w:rsidR="00AC0299" w:rsidRPr="00EE2403" w:rsidRDefault="00AC0299" w:rsidP="00AC0299">
      <w:pPr>
        <w:pStyle w:val="ListParagraph"/>
        <w:numPr>
          <w:ilvl w:val="0"/>
          <w:numId w:val="21"/>
        </w:numPr>
        <w:spacing w:after="160" w:line="259" w:lineRule="auto"/>
        <w:rPr>
          <w:rFonts w:ascii="Sylfaen" w:hAnsi="Sylfaen"/>
          <w:color w:val="auto"/>
          <w:lang w:val="ka-GE"/>
        </w:rPr>
      </w:pPr>
      <w:r w:rsidRPr="00EE2403">
        <w:rPr>
          <w:rFonts w:ascii="Sylfaen" w:hAnsi="Sylfaen"/>
          <w:color w:val="auto"/>
          <w:lang w:val="ka-GE"/>
        </w:rPr>
        <w:lastRenderedPageBreak/>
        <w:t>რასთან გამკლავება შეუძლიათ ბავშვებს თითოეულ ეტაპზე. სერვისების მიწოდებისა და ინტერვენციების კომპლექსურმა ღონისძიებებმა შესაძლოა გამოიწვიოს ბავშვისა და ოჯახის ცალკეული წევრების განცვიფრება;</w:t>
      </w:r>
    </w:p>
    <w:p w14:paraId="649B0320" w14:textId="77777777" w:rsidR="00AC0299" w:rsidRPr="00EE2403" w:rsidRDefault="00AC0299" w:rsidP="00AC0299">
      <w:pPr>
        <w:pStyle w:val="ListParagraph"/>
        <w:numPr>
          <w:ilvl w:val="0"/>
          <w:numId w:val="21"/>
        </w:numPr>
        <w:spacing w:after="160" w:line="259" w:lineRule="auto"/>
        <w:rPr>
          <w:rFonts w:ascii="Sylfaen" w:hAnsi="Sylfaen"/>
          <w:color w:val="auto"/>
          <w:lang w:val="ka-GE"/>
        </w:rPr>
      </w:pPr>
      <w:r w:rsidRPr="00EE2403">
        <w:rPr>
          <w:rFonts w:ascii="Sylfaen" w:hAnsi="Sylfaen"/>
          <w:color w:val="auto"/>
          <w:lang w:val="ka-GE"/>
        </w:rPr>
        <w:t xml:space="preserve">როგორ შეიძლება მოხდეს აუცილებელი რესურსების მობილიზება ოჯახში და პროფესიულ სააგენტოებში, კერძოდ სოციალური მომსახურების სააგენტოებში; </w:t>
      </w:r>
    </w:p>
    <w:p w14:paraId="29D3BE90" w14:textId="77777777" w:rsidR="00AC0299" w:rsidRPr="00EE2403" w:rsidRDefault="00AC0299" w:rsidP="00AC0299">
      <w:pPr>
        <w:pStyle w:val="ListParagraph"/>
        <w:numPr>
          <w:ilvl w:val="0"/>
          <w:numId w:val="21"/>
        </w:numPr>
        <w:spacing w:after="160" w:line="259" w:lineRule="auto"/>
        <w:rPr>
          <w:rFonts w:ascii="Sylfaen" w:hAnsi="Sylfaen"/>
          <w:color w:val="auto"/>
          <w:lang w:val="ka-GE"/>
        </w:rPr>
      </w:pPr>
      <w:r w:rsidRPr="00EE2403">
        <w:rPr>
          <w:rFonts w:ascii="Sylfaen" w:hAnsi="Sylfaen"/>
          <w:color w:val="auto"/>
          <w:lang w:val="ka-GE"/>
        </w:rPr>
        <w:t xml:space="preserve">რა ალტერნატიული ინტერვენციებია ხელმისაწვდომი თუ რესურსების არჩევანი ვერ იქნება უზრუნველყოფილი; </w:t>
      </w:r>
    </w:p>
    <w:p w14:paraId="3B426F48" w14:textId="77777777" w:rsidR="00AC0299" w:rsidRPr="00EE2403" w:rsidRDefault="00AC0299" w:rsidP="00AC0299">
      <w:pPr>
        <w:pStyle w:val="ListParagraph"/>
        <w:numPr>
          <w:ilvl w:val="0"/>
          <w:numId w:val="21"/>
        </w:numPr>
        <w:spacing w:after="160" w:line="259" w:lineRule="auto"/>
        <w:rPr>
          <w:rFonts w:ascii="Sylfaen" w:hAnsi="Sylfaen"/>
          <w:color w:val="auto"/>
          <w:lang w:val="ka-GE"/>
        </w:rPr>
      </w:pPr>
      <w:r w:rsidRPr="00EE2403">
        <w:rPr>
          <w:rFonts w:ascii="Sylfaen" w:hAnsi="Sylfaen"/>
          <w:color w:val="auto"/>
          <w:lang w:val="ka-GE"/>
        </w:rPr>
        <w:t>ინტერვენციები უზრუნველყოფს ადრეული წარმატების მიღწევას და აქვს დადებითი ზეგავლენა. ბავშვებისა და მშობლების  თვით-შეფასება გადამწყვეტი მნიშვნელობისაა გრძელვადიანი ინტერვენციის შედეგისათვის. მნიშვნელოვანია დადებითი გამოცდილებების არსებობა, როცა ოჯახური ცხოვრების მრავალი ასპექტი შეიძლება იყოს ქაოტური და პრობლემები გადაულახავი;</w:t>
      </w:r>
    </w:p>
    <w:p w14:paraId="7EB3F63E" w14:textId="77777777" w:rsidR="00AC0299" w:rsidRPr="00EE2403" w:rsidRDefault="00AC0299" w:rsidP="00AC0299">
      <w:pPr>
        <w:pStyle w:val="ListParagraph"/>
        <w:numPr>
          <w:ilvl w:val="0"/>
          <w:numId w:val="21"/>
        </w:numPr>
        <w:spacing w:after="160" w:line="259" w:lineRule="auto"/>
        <w:rPr>
          <w:rFonts w:ascii="Sylfaen" w:hAnsi="Sylfaen"/>
          <w:color w:val="auto"/>
          <w:lang w:val="ka-GE"/>
        </w:rPr>
      </w:pPr>
      <w:r w:rsidRPr="00EE2403">
        <w:rPr>
          <w:rFonts w:ascii="Sylfaen" w:hAnsi="Sylfaen"/>
          <w:color w:val="auto"/>
          <w:lang w:val="ka-GE"/>
        </w:rPr>
        <w:t>შეიძლება არსებობდეს ინტერვენციების ოპტიმალური იერარქია, რომელიც მოითხოვს სხვაობის დადგენას თუ რა შეიძლება იქნეს მიღწეული მოკლე პერიოდში, რამ შეიძლება მოახდინოს მაქსიმალური გავლება ბავშვისა და ოჯახის კეთილდღეობაზე და როგორია გრძელ-ვადიანი მიზნები;</w:t>
      </w:r>
    </w:p>
    <w:p w14:paraId="58FAA79A" w14:textId="77777777" w:rsidR="00AC0299" w:rsidRPr="00EE2403" w:rsidRDefault="00AC0299" w:rsidP="00AC0299">
      <w:pPr>
        <w:pStyle w:val="ListParagraph"/>
        <w:numPr>
          <w:ilvl w:val="0"/>
          <w:numId w:val="21"/>
        </w:numPr>
        <w:spacing w:after="160" w:line="259" w:lineRule="auto"/>
        <w:rPr>
          <w:rFonts w:ascii="Sylfaen" w:hAnsi="Sylfaen"/>
          <w:color w:val="auto"/>
          <w:lang w:val="ka-GE"/>
        </w:rPr>
      </w:pPr>
      <w:r w:rsidRPr="00EE2403">
        <w:rPr>
          <w:rFonts w:ascii="Sylfaen" w:hAnsi="Sylfaen"/>
          <w:color w:val="auto"/>
          <w:lang w:val="ka-GE"/>
        </w:rPr>
        <w:t>ბავშვის მაღალი პრიორიტეტის განსაზღვრა, მაგალითად, ველოსიპედის მართვის სწავლა შეიძლება ყველაზე სასურველი იყოს ბავშვისათვის, ვიდრე თერაპია და აუცილებელია ასეთი პრაქტიკული ხასიათის სურვილების გათვალისწინება, რამაც შეიძლება გამოიწვიოს ცვლილებები და რაც დაეხმარება ბავშვს ისარგებლოს თერაპიული დახმარებით;</w:t>
      </w:r>
    </w:p>
    <w:p w14:paraId="22FC9B2F" w14:textId="77EBDCBD" w:rsidR="00AC0299" w:rsidRDefault="00AC0299" w:rsidP="00AC0299">
      <w:pPr>
        <w:pStyle w:val="ListParagraph"/>
        <w:numPr>
          <w:ilvl w:val="0"/>
          <w:numId w:val="21"/>
        </w:numPr>
        <w:spacing w:after="160" w:line="259" w:lineRule="auto"/>
        <w:rPr>
          <w:rFonts w:ascii="Sylfaen" w:hAnsi="Sylfaen"/>
          <w:color w:val="auto"/>
          <w:lang w:val="ka-GE"/>
        </w:rPr>
      </w:pPr>
      <w:r w:rsidRPr="00EE2403">
        <w:rPr>
          <w:rFonts w:ascii="Sylfaen" w:hAnsi="Sylfaen"/>
          <w:color w:val="auto"/>
          <w:lang w:val="ka-GE"/>
        </w:rPr>
        <w:t xml:space="preserve">გადამწყვეტი იქნება შემოთავაზებული ინტერვენციის ზოგიერთი ნაწილის განხორციელება წინასწარ დადგენილ ვადებში ბავშვის საჭიროებების დასაკმაყოფილებლად. გეგმის სხვა კომპონენტები ნაკლებად იქნება გადამწყვეტი და თუმცა სასურველია მათი განხორციელება, ისინი არ განიხილებიან </w:t>
      </w:r>
      <w:r w:rsidRPr="00EE2403">
        <w:rPr>
          <w:rFonts w:ascii="Sylfaen" w:hAnsi="Sylfaen" w:cs="Sylfaen"/>
          <w:color w:val="auto"/>
          <w:lang w:val="ka-GE"/>
        </w:rPr>
        <w:t>მომავალი</w:t>
      </w:r>
      <w:r w:rsidRPr="00EE2403">
        <w:rPr>
          <w:color w:val="auto"/>
          <w:lang w:val="ka-GE"/>
        </w:rPr>
        <w:t xml:space="preserve"> </w:t>
      </w:r>
      <w:r w:rsidRPr="00EE2403">
        <w:rPr>
          <w:rFonts w:ascii="Sylfaen" w:hAnsi="Sylfaen" w:cs="Sylfaen"/>
          <w:color w:val="auto"/>
          <w:lang w:val="ka-GE"/>
        </w:rPr>
        <w:t>მნიშვნელოვანი</w:t>
      </w:r>
      <w:r w:rsidRPr="00EE2403">
        <w:rPr>
          <w:color w:val="auto"/>
          <w:lang w:val="ka-GE"/>
        </w:rPr>
        <w:t xml:space="preserve"> </w:t>
      </w:r>
      <w:r w:rsidRPr="00EE2403">
        <w:rPr>
          <w:rFonts w:ascii="Sylfaen" w:hAnsi="Sylfaen" w:cs="Sylfaen"/>
          <w:color w:val="auto"/>
          <w:lang w:val="ka-GE"/>
        </w:rPr>
        <w:t>ზიანის</w:t>
      </w:r>
      <w:r w:rsidRPr="00EE2403">
        <w:rPr>
          <w:color w:val="auto"/>
          <w:lang w:val="ka-GE"/>
        </w:rPr>
        <w:t xml:space="preserve"> </w:t>
      </w:r>
      <w:r w:rsidRPr="00EE2403">
        <w:rPr>
          <w:rFonts w:ascii="Sylfaen" w:hAnsi="Sylfaen" w:cs="Sylfaen"/>
          <w:color w:val="auto"/>
          <w:lang w:val="ka-GE"/>
        </w:rPr>
        <w:t>თავიდან</w:t>
      </w:r>
      <w:r w:rsidRPr="00EE2403">
        <w:rPr>
          <w:color w:val="auto"/>
          <w:lang w:val="ka-GE"/>
        </w:rPr>
        <w:t xml:space="preserve"> </w:t>
      </w:r>
      <w:r w:rsidRPr="00EE2403">
        <w:rPr>
          <w:rFonts w:ascii="Sylfaen" w:hAnsi="Sylfaen" w:cs="Sylfaen"/>
          <w:color w:val="auto"/>
          <w:lang w:val="ka-GE"/>
        </w:rPr>
        <w:t>აცილების</w:t>
      </w:r>
      <w:r w:rsidRPr="00EE2403">
        <w:rPr>
          <w:color w:val="auto"/>
          <w:lang w:val="ka-GE"/>
        </w:rPr>
        <w:t xml:space="preserve"> </w:t>
      </w:r>
      <w:r w:rsidRPr="00EE2403">
        <w:rPr>
          <w:rFonts w:ascii="Sylfaen" w:hAnsi="Sylfaen"/>
          <w:color w:val="auto"/>
          <w:lang w:val="ka-GE"/>
        </w:rPr>
        <w:t xml:space="preserve">აუცილებელ </w:t>
      </w:r>
      <w:r w:rsidRPr="00EE2403">
        <w:rPr>
          <w:rFonts w:ascii="Sylfaen" w:hAnsi="Sylfaen" w:cs="Sylfaen"/>
          <w:color w:val="auto"/>
          <w:lang w:val="ka-GE"/>
        </w:rPr>
        <w:t>საშუალებად</w:t>
      </w:r>
      <w:r w:rsidRPr="00EE2403">
        <w:rPr>
          <w:color w:val="auto"/>
          <w:lang w:val="ka-GE"/>
        </w:rPr>
        <w:t>.</w:t>
      </w:r>
    </w:p>
    <w:p w14:paraId="2E8047B5" w14:textId="77777777" w:rsidR="00EE2403" w:rsidRPr="00EE2403" w:rsidRDefault="00EE2403" w:rsidP="00EE2403">
      <w:pPr>
        <w:pStyle w:val="ListParagraph"/>
        <w:spacing w:after="160" w:line="259" w:lineRule="auto"/>
        <w:rPr>
          <w:rFonts w:ascii="Sylfaen" w:hAnsi="Sylfaen"/>
          <w:color w:val="auto"/>
          <w:lang w:val="ka-GE"/>
        </w:rPr>
      </w:pPr>
    </w:p>
    <w:p w14:paraId="4FDA248D" w14:textId="4B5B4304" w:rsidR="00AC0299" w:rsidRDefault="00AC0299" w:rsidP="00AC0299">
      <w:pPr>
        <w:rPr>
          <w:rFonts w:ascii="Sylfaen" w:hAnsi="Sylfaen"/>
          <w:b/>
          <w:lang w:val="ka-GE"/>
        </w:rPr>
      </w:pPr>
      <w:r w:rsidRPr="003A28D6">
        <w:rPr>
          <w:rFonts w:ascii="Sylfaen" w:hAnsi="Sylfaen"/>
          <w:b/>
          <w:lang w:val="ka-GE"/>
        </w:rPr>
        <w:t>მიმოხილვა</w:t>
      </w:r>
    </w:p>
    <w:p w14:paraId="0726D5FC" w14:textId="77777777" w:rsidR="00EE2403" w:rsidRPr="003A28D6" w:rsidRDefault="00EE2403" w:rsidP="00AC0299">
      <w:pPr>
        <w:rPr>
          <w:rFonts w:ascii="Sylfaen" w:hAnsi="Sylfaen"/>
          <w:b/>
          <w:lang w:val="ka-GE"/>
        </w:rPr>
      </w:pPr>
    </w:p>
    <w:p w14:paraId="7EB92430" w14:textId="6EE5C4E3" w:rsidR="00AC0299" w:rsidRDefault="00AC0299" w:rsidP="00AC0299">
      <w:pPr>
        <w:rPr>
          <w:rFonts w:ascii="Sylfaen" w:hAnsi="Sylfaen"/>
          <w:color w:val="auto"/>
          <w:lang w:val="ka-GE"/>
        </w:rPr>
      </w:pPr>
      <w:r w:rsidRPr="00EE2403">
        <w:rPr>
          <w:rFonts w:ascii="Sylfaen" w:hAnsi="Sylfaen"/>
          <w:color w:val="auto"/>
          <w:lang w:val="ka-GE"/>
        </w:rPr>
        <w:t xml:space="preserve">მიმოხილვა შეიძლება დავახასიათოთ, როგორც დაგეგმვის პროცესი, რომელიც იწყება არსებული გეგმის მონიტორინგით. კვლავ, მნიშვნელოვანია განვასხვაოთ, რომ მიმოხილვის გაკეთება წარმოადგენს მუდმივი მონიტორინგის გახორციელებისა და განმეორებითი შეფასების პროცესს და განხილვა გულისხმობს ბავშვის გეგმის შესაძლო განხილვის, დამტკიცების ან შეცვლის ღონისძიებას, და ასეთი გადაწყვეტილებების შეთანხმებასა და დოკუმენტირებას. დეტალური მსჯელობა აუცილებელია არამხოლოდ იმის უზრუნველსაყოფად, რომ გეგმის განხილვა განხორციელდა რეკომენდაციით გათვალისწინებულ ვადებში, არამედ იმისა, რომ ხსენებული ვადები ასახავს ბავშვის ინდივიდუალურ </w:t>
      </w:r>
      <w:r w:rsidRPr="00EE2403">
        <w:rPr>
          <w:rFonts w:ascii="Sylfaen" w:hAnsi="Sylfaen"/>
          <w:color w:val="auto"/>
          <w:lang w:val="ka-GE"/>
        </w:rPr>
        <w:lastRenderedPageBreak/>
        <w:t>საჭიროებებს, გეგმის მიზნებსა და ითვალისწინებს მრავალფეროვნებას. მიმოხილვის პროცესში აუცილებელია შემდეგი უმთავრესი საკითხების განხილვა:</w:t>
      </w:r>
    </w:p>
    <w:p w14:paraId="7FBF1CA4" w14:textId="77777777" w:rsidR="00443D21" w:rsidRPr="00EE2403" w:rsidRDefault="00443D21" w:rsidP="00AC0299">
      <w:pPr>
        <w:rPr>
          <w:rFonts w:ascii="Sylfaen" w:hAnsi="Sylfaen"/>
          <w:color w:val="auto"/>
          <w:lang w:val="ka-GE"/>
        </w:rPr>
      </w:pPr>
    </w:p>
    <w:p w14:paraId="1FAE4604" w14:textId="77777777" w:rsidR="00AC0299" w:rsidRPr="00EE2403" w:rsidRDefault="00AC0299" w:rsidP="00AC0299">
      <w:pPr>
        <w:pStyle w:val="ListParagraph"/>
        <w:numPr>
          <w:ilvl w:val="0"/>
          <w:numId w:val="22"/>
        </w:numPr>
        <w:spacing w:after="160" w:line="259" w:lineRule="auto"/>
        <w:rPr>
          <w:rFonts w:ascii="Sylfaen" w:hAnsi="Sylfaen"/>
          <w:color w:val="auto"/>
          <w:lang w:val="ka-GE"/>
        </w:rPr>
      </w:pPr>
      <w:r w:rsidRPr="00EE2403">
        <w:rPr>
          <w:rFonts w:ascii="Sylfaen" w:hAnsi="Sylfaen"/>
          <w:color w:val="auto"/>
          <w:lang w:val="ka-GE"/>
        </w:rPr>
        <w:t>ბავშვის მონაწილეობა;</w:t>
      </w:r>
    </w:p>
    <w:p w14:paraId="7BC0D59A" w14:textId="77777777" w:rsidR="00AC0299" w:rsidRPr="00EE2403" w:rsidRDefault="00AC0299" w:rsidP="00AC0299">
      <w:pPr>
        <w:pStyle w:val="ListParagraph"/>
        <w:numPr>
          <w:ilvl w:val="0"/>
          <w:numId w:val="22"/>
        </w:numPr>
        <w:spacing w:after="160" w:line="259" w:lineRule="auto"/>
        <w:rPr>
          <w:rFonts w:ascii="Sylfaen" w:hAnsi="Sylfaen"/>
          <w:color w:val="auto"/>
          <w:lang w:val="ka-GE"/>
        </w:rPr>
      </w:pPr>
      <w:r w:rsidRPr="00EE2403">
        <w:rPr>
          <w:rFonts w:ascii="Sylfaen" w:hAnsi="Sylfaen"/>
          <w:color w:val="auto"/>
          <w:lang w:val="ka-GE"/>
        </w:rPr>
        <w:t>სხვა ორგანოების შესაბამისი ჩართულობა;</w:t>
      </w:r>
    </w:p>
    <w:p w14:paraId="2FCF6018" w14:textId="77777777" w:rsidR="00AC0299" w:rsidRPr="00EE2403" w:rsidRDefault="00AC0299" w:rsidP="00AC0299">
      <w:pPr>
        <w:pStyle w:val="ListParagraph"/>
        <w:numPr>
          <w:ilvl w:val="0"/>
          <w:numId w:val="22"/>
        </w:numPr>
        <w:spacing w:after="160" w:line="259" w:lineRule="auto"/>
        <w:rPr>
          <w:rFonts w:ascii="Sylfaen" w:hAnsi="Sylfaen"/>
          <w:color w:val="auto"/>
          <w:lang w:val="ka-GE"/>
        </w:rPr>
      </w:pPr>
      <w:r w:rsidRPr="00EE2403">
        <w:rPr>
          <w:rFonts w:ascii="Sylfaen" w:hAnsi="Sylfaen"/>
          <w:color w:val="auto"/>
          <w:lang w:val="ka-GE"/>
        </w:rPr>
        <w:t xml:space="preserve">პასუხისმგებელი მენეჯერების მიერ ზედამხედველობისა და მეთვალყურეობის გაწევა. </w:t>
      </w:r>
    </w:p>
    <w:p w14:paraId="41A648F8" w14:textId="0A4BA6C6" w:rsidR="00AC0299" w:rsidRPr="00EE2403" w:rsidRDefault="00AC0299" w:rsidP="00AC0299">
      <w:pPr>
        <w:rPr>
          <w:rFonts w:ascii="Sylfaen" w:hAnsi="Sylfaen"/>
          <w:color w:val="auto"/>
          <w:lang w:val="ka-GE"/>
        </w:rPr>
      </w:pPr>
      <w:r w:rsidRPr="00EE2403">
        <w:rPr>
          <w:rFonts w:ascii="Sylfaen" w:hAnsi="Sylfaen"/>
          <w:color w:val="auto"/>
          <w:lang w:val="ka-GE"/>
        </w:rPr>
        <w:t>მიმოხილვა აქცენტს აკეთებს ბავშვის განვითარების საჭიროებებსა და პროგრესზე და იმაზე თუ რამდენადაა დაკავშირებული აღნიშნული ინფორმაცია არსებული გეგმით განსაზღვრულ დაგეგმილ მიზნებთან. ბავშვის წინსვლის მიმოხილვა და ეფექტური ინტერვენციები გადამწყვეტი მნიშვნელობისაა საჭიროების მქონე ბავშვის შესაძლო საუკეთესო შედეგების მისაღწევის თვალსაზრისით. ბავშვები, რომელთაც მიაყენეს ზიანი ან რჩებიან ზიანის რისკის ქვეშ, მიმოხილვის პროცესის მონიტორინგის მთავარი საკითხს წარმოადგენს მშობლების მიერ ქცევის შეცვლა, რამაც ხელი შეუწყო ბავშვისთვის ზიანის მიყენებას და გავლენა იქონია მის განვითარებაზე.</w:t>
      </w:r>
    </w:p>
    <w:p w14:paraId="1349C05E" w14:textId="77777777" w:rsidR="00EE2403" w:rsidRPr="00EE2403" w:rsidRDefault="00EE2403" w:rsidP="00AC0299">
      <w:pPr>
        <w:rPr>
          <w:rFonts w:ascii="Sylfaen" w:hAnsi="Sylfaen"/>
          <w:color w:val="auto"/>
          <w:lang w:val="ka-GE"/>
        </w:rPr>
      </w:pPr>
    </w:p>
    <w:p w14:paraId="234A1A2D" w14:textId="553A21EE" w:rsidR="00AC0299" w:rsidRPr="00EE2403" w:rsidRDefault="00AC0299" w:rsidP="00AC0299">
      <w:pPr>
        <w:rPr>
          <w:rFonts w:ascii="Sylfaen" w:hAnsi="Sylfaen"/>
          <w:color w:val="auto"/>
          <w:lang w:val="ka-GE"/>
        </w:rPr>
      </w:pPr>
      <w:r w:rsidRPr="00EE2403">
        <w:rPr>
          <w:rFonts w:ascii="Sylfaen" w:hAnsi="Sylfaen"/>
          <w:color w:val="auto"/>
          <w:lang w:val="ka-GE"/>
        </w:rPr>
        <w:t>სტრატეგიული დაგეგმვის მიზნებისათვის მნიშვნელოვანია ადგილობრივი ინფორმაციის შეგროვება იმის თაობაზე, თუ რომელმა სერვისებმა მოახდინეს გავლენა და რა არის მათი ღირებულება. ეფექტურობის შესახებ არსებული კვლევის შედეგები განსაკუთრებით მნიშვნელოვანია ამ სერვისების იდენტიფიცირების კუთხით, რომლებიც გრძელვადიან დადებით შედეგებს იძლევიან საჭიროების მქონე ბავშვების და მათი ოჯახებისათვის.</w:t>
      </w:r>
    </w:p>
    <w:p w14:paraId="323490F6" w14:textId="71BED4BC" w:rsidR="00EE2403" w:rsidRDefault="00EE2403" w:rsidP="00AC0299">
      <w:pPr>
        <w:rPr>
          <w:rFonts w:ascii="Sylfaen" w:hAnsi="Sylfaen"/>
          <w:lang w:val="ka-GE"/>
        </w:rPr>
      </w:pPr>
    </w:p>
    <w:p w14:paraId="40F4190C" w14:textId="77777777" w:rsidR="00EE2403" w:rsidRDefault="00EE2403" w:rsidP="00AC0299">
      <w:pPr>
        <w:rPr>
          <w:rFonts w:ascii="Sylfaen" w:hAnsi="Sylfaen"/>
          <w:lang w:val="ka-GE"/>
        </w:rPr>
      </w:pPr>
    </w:p>
    <w:p w14:paraId="6CDB0025" w14:textId="6F71B8CC" w:rsidR="00AC0299" w:rsidRDefault="00AC0299" w:rsidP="00AC0299">
      <w:pPr>
        <w:rPr>
          <w:rFonts w:ascii="Sylfaen" w:hAnsi="Sylfaen"/>
          <w:b/>
          <w:lang w:val="ka-GE"/>
        </w:rPr>
      </w:pPr>
      <w:r w:rsidRPr="00D30896">
        <w:rPr>
          <w:rFonts w:ascii="Sylfaen" w:hAnsi="Sylfaen"/>
          <w:b/>
          <w:lang w:val="ka-GE"/>
        </w:rPr>
        <w:t>ბავშვის სურვილები და გრძნობები პროცესის ყურადღების ცენტრში</w:t>
      </w:r>
    </w:p>
    <w:p w14:paraId="78CB6956" w14:textId="77777777" w:rsidR="00EE2403" w:rsidRPr="00D30896" w:rsidRDefault="00EE2403" w:rsidP="00AC0299">
      <w:pPr>
        <w:rPr>
          <w:rFonts w:ascii="Sylfaen" w:hAnsi="Sylfaen"/>
          <w:b/>
          <w:lang w:val="ka-GE"/>
        </w:rPr>
      </w:pPr>
    </w:p>
    <w:p w14:paraId="28A17671" w14:textId="37A0D427" w:rsidR="00AC0299" w:rsidRDefault="00AC0299" w:rsidP="00AC0299">
      <w:pPr>
        <w:rPr>
          <w:rFonts w:ascii="Sylfaen" w:hAnsi="Sylfaen"/>
          <w:color w:val="auto"/>
          <w:lang w:val="ka-GE"/>
        </w:rPr>
      </w:pPr>
      <w:r w:rsidRPr="00EE2403">
        <w:rPr>
          <w:rFonts w:ascii="Sylfaen" w:hAnsi="Sylfaen"/>
          <w:color w:val="auto"/>
          <w:lang w:val="ka-GE"/>
        </w:rPr>
        <w:t xml:space="preserve">კოდექსის მე-8 მუხლი ადგენს, რომ ბავშვის უფლებაა მოუსმინონ და სათანადოდ გაითვალისწინონ მისი მოსაზრება ნებისმიერი ისეთი საკითხის გადაწყვეტისას, რომელიც ეხება ან მოახდენს გავლენას ბავშვის რომელიმე უფლებაზე. ბავშვებმა უნდა იგრძნონ, რომ ისინი პროცესის აქტიური მონაწილეები არიან და სრულად არიან ჩართულები მასში, მაშინ როცა ზრდასრული პირები ცდილობენ არსებული პრობლემების გადაჭრას და მათ შესახებ გადაწყვეტილებების მიღებას. როცა ხორციელდება ბავშვის მომავლის დაგეგმვა, მან ნაკლებად შეიძლება იგრძნოს თავი დათრგუნულად თუ ექნება ცოდნა არსებული ვითარების შესახებ და თავიდანვე ექნება მოსმენის შესაძლებლობა. აქტიური ჩართულობა ქმნის ალბათობას, რომ ბავშვი გარკვეულწილად ფლობს სიტუაციას, რაც შეიძლება დაეხმაროს მისთვის, მისი ოჯახისათვის ან აღმზრდელისათვის გაწეული მხარდაჭერისა და არსებული სერვისების მიზნის გააზრებაში. თუ ბავშვს უჭირს მასთან დაკავშირებული ნებისმიერი გადაწყვეტილებების შესახებ საკუთარი სურვილებისა და გრძნობების გამოხატვა, ყურადღება უნდა მიექცეს ადვოკატის </w:t>
      </w:r>
      <w:r w:rsidRPr="00EE2403">
        <w:rPr>
          <w:rFonts w:ascii="Sylfaen" w:hAnsi="Sylfaen"/>
          <w:color w:val="auto"/>
          <w:lang w:val="ka-GE"/>
        </w:rPr>
        <w:lastRenderedPageBreak/>
        <w:t xml:space="preserve">მხარდაჭერის, ან კომუნიკაციის პრობლემების მქონე ბავშვების შემთხვევაში, კომუნიკაციის სპეციალისტის დახმარებას. </w:t>
      </w:r>
    </w:p>
    <w:p w14:paraId="2FF7AF31" w14:textId="77777777" w:rsidR="00EE2403" w:rsidRPr="00EE2403" w:rsidRDefault="00EE2403" w:rsidP="00AC0299">
      <w:pPr>
        <w:rPr>
          <w:rFonts w:ascii="Sylfaen" w:hAnsi="Sylfaen"/>
          <w:color w:val="auto"/>
          <w:lang w:val="ka-GE"/>
        </w:rPr>
      </w:pPr>
    </w:p>
    <w:p w14:paraId="55498F36" w14:textId="4C08BF2B" w:rsidR="00AC0299" w:rsidRDefault="00AC0299" w:rsidP="00AC0299">
      <w:pPr>
        <w:rPr>
          <w:rFonts w:ascii="Sylfaen" w:hAnsi="Sylfaen"/>
          <w:color w:val="auto"/>
          <w:lang w:val="ka-GE"/>
        </w:rPr>
      </w:pPr>
      <w:r w:rsidRPr="00EE2403">
        <w:rPr>
          <w:rFonts w:ascii="Sylfaen" w:hAnsi="Sylfaen"/>
          <w:color w:val="auto"/>
          <w:lang w:val="ka-GE"/>
        </w:rPr>
        <w:t>არსებობს ბავშვის სურვილებისა და გრძნობების განსაზღვრის პრაქტიკული მიზეზები მზრუნველობის დაგეგმვის, ზრუნვაში მოთავსებისა და მიმოხილვის პროცესის მიმდინარეობისას:</w:t>
      </w:r>
    </w:p>
    <w:p w14:paraId="069AC2B2" w14:textId="77777777" w:rsidR="00EE2403" w:rsidRPr="00EE2403" w:rsidRDefault="00EE2403" w:rsidP="00AC0299">
      <w:pPr>
        <w:rPr>
          <w:rFonts w:ascii="Sylfaen" w:hAnsi="Sylfaen"/>
          <w:color w:val="auto"/>
          <w:lang w:val="ka-GE"/>
        </w:rPr>
      </w:pPr>
    </w:p>
    <w:p w14:paraId="0207F35F" w14:textId="77777777" w:rsidR="00AC0299" w:rsidRPr="00EE2403" w:rsidRDefault="00AC0299" w:rsidP="00AC0299">
      <w:pPr>
        <w:pStyle w:val="ListParagraph"/>
        <w:numPr>
          <w:ilvl w:val="0"/>
          <w:numId w:val="23"/>
        </w:numPr>
        <w:spacing w:after="160" w:line="259" w:lineRule="auto"/>
        <w:rPr>
          <w:rFonts w:ascii="Sylfaen" w:hAnsi="Sylfaen"/>
          <w:color w:val="auto"/>
          <w:lang w:val="ka-GE"/>
        </w:rPr>
      </w:pPr>
      <w:r w:rsidRPr="00EE2403">
        <w:rPr>
          <w:rFonts w:ascii="Sylfaen" w:hAnsi="Sylfaen"/>
          <w:color w:val="auto"/>
          <w:lang w:val="ka-GE"/>
        </w:rPr>
        <w:t>მრავალმა ბავშვმა იცის არსებული პრობლემების მიზეზები და მათი  საჭიროებების საფუძვლები;</w:t>
      </w:r>
    </w:p>
    <w:p w14:paraId="06103472" w14:textId="77777777" w:rsidR="00AC0299" w:rsidRPr="00EE2403" w:rsidRDefault="00AC0299" w:rsidP="00AC0299">
      <w:pPr>
        <w:pStyle w:val="ListParagraph"/>
        <w:numPr>
          <w:ilvl w:val="0"/>
          <w:numId w:val="23"/>
        </w:numPr>
        <w:spacing w:after="160" w:line="259" w:lineRule="auto"/>
        <w:rPr>
          <w:rFonts w:ascii="Sylfaen" w:hAnsi="Sylfaen"/>
          <w:color w:val="auto"/>
          <w:lang w:val="ka-GE"/>
        </w:rPr>
      </w:pPr>
      <w:r w:rsidRPr="00EE2403">
        <w:rPr>
          <w:rFonts w:ascii="Sylfaen" w:hAnsi="Sylfaen"/>
          <w:color w:val="auto"/>
          <w:lang w:val="ka-GE"/>
        </w:rPr>
        <w:t>მათ შეიძლება ჰქონდეთ წარმოდგენა იმის შესახებ თუ რამ შეიძლება და რამ არ შეიძლება გამოიღოს შედეგები არსებული ვითარებისა და გარემოს კონტექსტში;</w:t>
      </w:r>
    </w:p>
    <w:p w14:paraId="36B89DFB" w14:textId="77777777" w:rsidR="00AC0299" w:rsidRPr="00EE2403" w:rsidRDefault="00AC0299" w:rsidP="00AC0299">
      <w:pPr>
        <w:pStyle w:val="ListParagraph"/>
        <w:numPr>
          <w:ilvl w:val="0"/>
          <w:numId w:val="23"/>
        </w:numPr>
        <w:spacing w:after="160" w:line="259" w:lineRule="auto"/>
        <w:rPr>
          <w:rFonts w:ascii="Sylfaen" w:hAnsi="Sylfaen"/>
          <w:color w:val="auto"/>
          <w:lang w:val="ka-GE"/>
        </w:rPr>
      </w:pPr>
      <w:r w:rsidRPr="00EE2403">
        <w:rPr>
          <w:rFonts w:ascii="Sylfaen" w:hAnsi="Sylfaen"/>
          <w:color w:val="auto"/>
          <w:lang w:val="ka-GE"/>
        </w:rPr>
        <w:t>ხშირად მათ იციან რა სახის მხარდაჭერა სჭირდებათ მეტად და შეუძლიათ იქონიონ წვდომა მათზე, და</w:t>
      </w:r>
    </w:p>
    <w:p w14:paraId="6391893A" w14:textId="77777777" w:rsidR="00AC0299" w:rsidRPr="00EE2403" w:rsidRDefault="00AC0299" w:rsidP="00AC0299">
      <w:pPr>
        <w:pStyle w:val="ListParagraph"/>
        <w:numPr>
          <w:ilvl w:val="0"/>
          <w:numId w:val="23"/>
        </w:numPr>
        <w:spacing w:after="160" w:line="259" w:lineRule="auto"/>
        <w:rPr>
          <w:rFonts w:ascii="Sylfaen" w:hAnsi="Sylfaen"/>
          <w:color w:val="auto"/>
          <w:lang w:val="ka-GE"/>
        </w:rPr>
      </w:pPr>
      <w:r w:rsidRPr="00EE2403">
        <w:rPr>
          <w:rFonts w:ascii="Sylfaen" w:hAnsi="Sylfaen"/>
          <w:color w:val="auto"/>
          <w:lang w:val="ka-GE"/>
        </w:rPr>
        <w:t>ბავშვების ჩართულობა ეხმარება მათ გააცნობიერონ თავიანთი სირთულეები, ხელს უწყობს მათი ძლიერი მხარეებისა და გამძლეობის ზრდას.</w:t>
      </w:r>
    </w:p>
    <w:p w14:paraId="614A6BEE" w14:textId="7A2BD39E" w:rsidR="00AC0299" w:rsidRDefault="00AC0299" w:rsidP="00AC0299">
      <w:pPr>
        <w:rPr>
          <w:rFonts w:ascii="Sylfaen" w:hAnsi="Sylfaen"/>
          <w:color w:val="auto"/>
          <w:lang w:val="ka-GE"/>
        </w:rPr>
      </w:pPr>
      <w:r w:rsidRPr="00EE2403">
        <w:rPr>
          <w:rFonts w:ascii="Sylfaen" w:hAnsi="Sylfaen"/>
          <w:color w:val="auto"/>
          <w:lang w:val="ka-GE"/>
        </w:rPr>
        <w:t xml:space="preserve">მიმოხილვის ნებისმიერ შეხვედრასა და საქმის კონფერენციაზე მუდამ უნდა იქნეს განხილული, დოკუმენტირებული და გათვალისწინებული ბავშვის მიერ გამოთქმული მოსაზრებები, მანამ სანამ მიღებული იქნება განთავსების შესახებ გადაწყვეტილება. აუცილებელია გამოვლენილი შესაძლებლობებისა და ვერსიების განმარტება, განხილვა და საჭიროების შემთხვევაში მათი გადაფასება ბავშვის მოსაზრებების მხედველობაში მიღებით. სოციალურმა მუშაკმა უნდა იცოდეს და აღიარებდეს, რომ შეიძლება არსებობდეს შესაფერისი მიზეზები, რის გამოც ბავშვის შეხედულებები განსხვავდება მისი მშობლების ან ადგილობრივი ორგანოების მოსაზრებებისაგან. </w:t>
      </w:r>
    </w:p>
    <w:p w14:paraId="7E6253FF" w14:textId="77777777" w:rsidR="00EE2403" w:rsidRPr="00EE2403" w:rsidRDefault="00EE2403" w:rsidP="00AC0299">
      <w:pPr>
        <w:rPr>
          <w:rFonts w:ascii="Sylfaen" w:hAnsi="Sylfaen"/>
          <w:color w:val="auto"/>
          <w:lang w:val="ka-GE"/>
        </w:rPr>
      </w:pPr>
    </w:p>
    <w:p w14:paraId="7F1B7EF2" w14:textId="1D3D6ABB" w:rsidR="00AC0299" w:rsidRDefault="00AC0299" w:rsidP="00AC0299">
      <w:pPr>
        <w:rPr>
          <w:rFonts w:ascii="Sylfaen" w:hAnsi="Sylfaen"/>
          <w:color w:val="auto"/>
          <w:lang w:val="ka-GE"/>
        </w:rPr>
      </w:pPr>
      <w:r w:rsidRPr="00EE2403">
        <w:rPr>
          <w:rFonts w:ascii="Sylfaen" w:hAnsi="Sylfaen"/>
          <w:color w:val="auto"/>
          <w:lang w:val="ka-GE"/>
        </w:rPr>
        <w:t xml:space="preserve">რაც უფრო მომწიფებულია ბავშვი, მით უფრო სრულფასოვნად შეუძლია მას გეგმის და წინადადებების შესახებ განხილვასა და გადაწყვეტილების მიღების პროცესში მონაწილეობა. როცა პროცესში მონაწილეობენ უფროსი ასაკის ბავშვები, აქ კონკრეტულად იგულისხმება თვით-რეფერირების შემთხვევები, შესაძლებელია ადგილი ჰქონდეს ბავშვების საჭიროებებისა და ინტერესების განსხვავებულ აღქმას, ვიდრე ამას ბავშვი და მისი მშობლები თვლიან. მცირეწლოვან ბავშვთან ურთიერთობისას სოციალური მუშაკი უნდა იყოს შემოქმედებითი და წარმოსახვითი უნარის მქონე, რათა მოიძიოს კომუნიკაციის გზები და გამოიკვლიოს მისი გრძნობები. ყველა ბავშვს, მათ შორის შეზღუდული შესაძლებლობების მქონე ბავშვებს (მე-8 მუხლი მე-3 პუნქტი) უნდა ჰქონდეთ ინფომრაცია და მიეცეთ შესაბამისი ახსნა-განმარტებები, რათა შეძლონ საკუთარი შეხედულებების ჩამოყალიბება და ინფორმირებული არჩევანის გაკეთება. </w:t>
      </w:r>
    </w:p>
    <w:p w14:paraId="58343C9B" w14:textId="77777777" w:rsidR="00EE2403" w:rsidRPr="00EE2403" w:rsidRDefault="00EE2403" w:rsidP="00AC0299">
      <w:pPr>
        <w:rPr>
          <w:rFonts w:ascii="Sylfaen" w:hAnsi="Sylfaen"/>
          <w:color w:val="auto"/>
          <w:lang w:val="ka-GE"/>
        </w:rPr>
      </w:pPr>
    </w:p>
    <w:p w14:paraId="038093E5" w14:textId="77777777" w:rsidR="00545B58" w:rsidRDefault="00545B58" w:rsidP="00AC0299">
      <w:pPr>
        <w:rPr>
          <w:rFonts w:ascii="Sylfaen" w:hAnsi="Sylfaen"/>
          <w:b/>
          <w:lang w:val="ka-GE"/>
        </w:rPr>
      </w:pPr>
    </w:p>
    <w:p w14:paraId="4E9B18D0" w14:textId="77777777" w:rsidR="00545B58" w:rsidRDefault="00545B58" w:rsidP="00AC0299">
      <w:pPr>
        <w:rPr>
          <w:rFonts w:ascii="Sylfaen" w:hAnsi="Sylfaen"/>
          <w:b/>
          <w:lang w:val="ka-GE"/>
        </w:rPr>
      </w:pPr>
    </w:p>
    <w:p w14:paraId="5CE202EC" w14:textId="76B66705" w:rsidR="00AC0299" w:rsidRDefault="00AC0299" w:rsidP="00AC0299">
      <w:pPr>
        <w:rPr>
          <w:rFonts w:ascii="Sylfaen" w:hAnsi="Sylfaen"/>
          <w:b/>
          <w:lang w:val="ka-GE"/>
        </w:rPr>
      </w:pPr>
      <w:r w:rsidRPr="00835F40">
        <w:rPr>
          <w:rFonts w:ascii="Sylfaen" w:hAnsi="Sylfaen"/>
          <w:b/>
          <w:lang w:val="ka-GE"/>
        </w:rPr>
        <w:lastRenderedPageBreak/>
        <w:t>ოჯახებთან მუშაობა</w:t>
      </w:r>
    </w:p>
    <w:p w14:paraId="740E07D7" w14:textId="77777777" w:rsidR="00EE2403" w:rsidRPr="00835F40" w:rsidRDefault="00EE2403" w:rsidP="00AC0299">
      <w:pPr>
        <w:rPr>
          <w:rFonts w:ascii="Sylfaen" w:hAnsi="Sylfaen"/>
          <w:b/>
          <w:lang w:val="ka-GE"/>
        </w:rPr>
      </w:pPr>
    </w:p>
    <w:p w14:paraId="6596FF0F" w14:textId="77777777" w:rsidR="00AC0299" w:rsidRPr="00EE2403" w:rsidRDefault="00AC0299" w:rsidP="00AC0299">
      <w:pPr>
        <w:rPr>
          <w:rFonts w:ascii="Sylfaen" w:hAnsi="Sylfaen"/>
          <w:color w:val="auto"/>
          <w:lang w:val="ka-GE"/>
        </w:rPr>
      </w:pPr>
      <w:r w:rsidRPr="00EE2403">
        <w:rPr>
          <w:rFonts w:ascii="Sylfaen" w:hAnsi="Sylfaen"/>
          <w:color w:val="auto"/>
          <w:lang w:val="ka-GE"/>
        </w:rPr>
        <w:t>საჭიროების შეფასების ამოსავალი წერტილია ოჯახებთან პარტნიორული ურთიერთობის დამყარება. მრავალი წლის განმავლობაში მოპოვებული მტკიცებულებების თანახმად, ბავშვის ოჯახის, როგორც აქტიური მონაწილის, ჩართულობა გადამწყვეტია ინტერვენციის პროგრამის წარმატებით განხორციელებისათვის. მშობლების, როგორც პარტნიორების ჩართულობა, შეიძლება დადებითად აისახოს ბავშვზე-ორიენტირებული სერვისების შედეგებზე და ხელი შეუწყოს მათ შენარჩუნებას დიდი ხნის განმავლობაში. მიუხედავად ამისა, კვლევის შედეგების თანახმად, ინტერვენციის არსებული არც ერთი სტრატეგია არ არის ეფექტური ყველაზე მოწყვლადი ჯგუფებიდან გამოსულ ბავშვებთან მიმართებაში, რომლებიც აქცენტირებულია მხოლოდ ბავშვზე ან მშობლებსა და ბავშვს შორის არსებულ ურთიერთობებზე, და რაც მოითხოვს საქმისადმი ეკოლოგიურ მიდგომას.</w:t>
      </w:r>
    </w:p>
    <w:p w14:paraId="6CC3CECB" w14:textId="594FACD4" w:rsidR="00AC0299" w:rsidRPr="00EE2403" w:rsidRDefault="00AC0299" w:rsidP="00AC0299">
      <w:pPr>
        <w:rPr>
          <w:rFonts w:ascii="Sylfaen" w:hAnsi="Sylfaen"/>
          <w:color w:val="auto"/>
          <w:lang w:val="ka-GE"/>
        </w:rPr>
      </w:pPr>
      <w:r w:rsidRPr="00EE2403">
        <w:rPr>
          <w:rFonts w:ascii="Sylfaen" w:hAnsi="Sylfaen"/>
          <w:color w:val="auto"/>
          <w:lang w:val="ka-GE"/>
        </w:rPr>
        <w:t>ოჯახებთან მუშაობისა და ურთიერთობების ჩამოყალიბების პროცესში, პროფესიონალები უნდა:</w:t>
      </w:r>
    </w:p>
    <w:p w14:paraId="60A6263E" w14:textId="77777777" w:rsidR="00EE2403" w:rsidRPr="00EE2403" w:rsidRDefault="00EE2403" w:rsidP="00AC0299">
      <w:pPr>
        <w:rPr>
          <w:rFonts w:ascii="Sylfaen" w:hAnsi="Sylfaen"/>
          <w:color w:val="auto"/>
          <w:lang w:val="ka-GE"/>
        </w:rPr>
      </w:pPr>
    </w:p>
    <w:p w14:paraId="2EE1349D" w14:textId="77777777" w:rsidR="00AC0299" w:rsidRPr="00EE2403" w:rsidRDefault="00AC0299" w:rsidP="00AC0299">
      <w:pPr>
        <w:pStyle w:val="ListParagraph"/>
        <w:numPr>
          <w:ilvl w:val="0"/>
          <w:numId w:val="24"/>
        </w:numPr>
        <w:spacing w:after="160" w:line="259" w:lineRule="auto"/>
        <w:rPr>
          <w:rFonts w:ascii="Sylfaen" w:hAnsi="Sylfaen"/>
          <w:color w:val="auto"/>
          <w:lang w:val="ka-GE"/>
        </w:rPr>
      </w:pPr>
      <w:r w:rsidRPr="00EE2403">
        <w:rPr>
          <w:rFonts w:ascii="Sylfaen" w:hAnsi="Sylfaen"/>
          <w:color w:val="auto"/>
          <w:lang w:val="ka-GE"/>
        </w:rPr>
        <w:t>იყვნენ ოჯახებთან გახსნილები და გამჭვირვალეები ბავშვის სერვისებში მონაწილეობისას;</w:t>
      </w:r>
    </w:p>
    <w:p w14:paraId="10AC300C" w14:textId="77777777" w:rsidR="00AC0299" w:rsidRPr="00EE2403" w:rsidRDefault="00AC0299" w:rsidP="00AC0299">
      <w:pPr>
        <w:pStyle w:val="ListParagraph"/>
        <w:numPr>
          <w:ilvl w:val="0"/>
          <w:numId w:val="24"/>
        </w:numPr>
        <w:spacing w:after="160" w:line="259" w:lineRule="auto"/>
        <w:rPr>
          <w:rFonts w:ascii="Sylfaen" w:hAnsi="Sylfaen"/>
          <w:color w:val="auto"/>
          <w:lang w:val="ka-GE"/>
        </w:rPr>
      </w:pPr>
      <w:r w:rsidRPr="00EE2403">
        <w:rPr>
          <w:rFonts w:ascii="Sylfaen" w:hAnsi="Sylfaen"/>
          <w:color w:val="auto"/>
          <w:lang w:val="ka-GE"/>
        </w:rPr>
        <w:t xml:space="preserve">გამონახონ დრო და იყვნენ მომთხოვნი. აღნიშნული მოითხოვს შესაბამის საკომუნიკაციო უნარ ჩვევებს, ოჯახის ნდობის მოპოვებას და ასევე </w:t>
      </w:r>
      <w:proofErr w:type="spellStart"/>
      <w:r w:rsidRPr="00EE2403">
        <w:rPr>
          <w:rFonts w:ascii="Sylfaen" w:hAnsi="Sylfaen"/>
          <w:color w:val="auto"/>
          <w:lang w:val="ka-GE"/>
        </w:rPr>
        <w:t>განუკიცხველობას</w:t>
      </w:r>
      <w:proofErr w:type="spellEnd"/>
      <w:r w:rsidRPr="00EE2403">
        <w:rPr>
          <w:rFonts w:ascii="Sylfaen" w:hAnsi="Sylfaen"/>
          <w:color w:val="auto"/>
          <w:lang w:val="ka-GE"/>
        </w:rPr>
        <w:t>, ხელმისაწვდომობას და მოქნილობას</w:t>
      </w:r>
    </w:p>
    <w:p w14:paraId="38BBFB00" w14:textId="77777777" w:rsidR="00AC0299" w:rsidRPr="00EE2403" w:rsidRDefault="00AC0299" w:rsidP="00AC0299">
      <w:pPr>
        <w:pStyle w:val="ListParagraph"/>
        <w:numPr>
          <w:ilvl w:val="0"/>
          <w:numId w:val="24"/>
        </w:numPr>
        <w:spacing w:after="160" w:line="259" w:lineRule="auto"/>
        <w:rPr>
          <w:rFonts w:ascii="Sylfaen" w:hAnsi="Sylfaen"/>
          <w:color w:val="auto"/>
          <w:lang w:val="ka-GE"/>
        </w:rPr>
      </w:pPr>
      <w:r w:rsidRPr="00EE2403">
        <w:rPr>
          <w:rFonts w:ascii="Sylfaen" w:hAnsi="Sylfaen"/>
          <w:color w:val="auto"/>
          <w:lang w:val="ka-GE"/>
        </w:rPr>
        <w:t>ჩაატარონ დროული შეფასება და გაითვალისწინონ ბავშვისა და ოჯახის ისტორია</w:t>
      </w:r>
    </w:p>
    <w:p w14:paraId="1E990326" w14:textId="77777777" w:rsidR="00AC0299" w:rsidRPr="00EE2403" w:rsidRDefault="00AC0299" w:rsidP="00AC0299">
      <w:pPr>
        <w:pStyle w:val="ListParagraph"/>
        <w:numPr>
          <w:ilvl w:val="0"/>
          <w:numId w:val="24"/>
        </w:numPr>
        <w:spacing w:after="160" w:line="259" w:lineRule="auto"/>
        <w:rPr>
          <w:rFonts w:ascii="Sylfaen" w:hAnsi="Sylfaen"/>
          <w:color w:val="auto"/>
          <w:lang w:val="ka-GE"/>
        </w:rPr>
      </w:pPr>
      <w:r w:rsidRPr="00EE2403">
        <w:rPr>
          <w:rFonts w:ascii="Sylfaen" w:hAnsi="Sylfaen"/>
          <w:color w:val="auto"/>
          <w:lang w:val="ka-GE"/>
        </w:rPr>
        <w:t>მოინახულონ კონკრეტული ბავშვი და ჩართონ ის განხილვაში თუ არსებობს დაცვასთან დაკავშირებული შეშფოთება</w:t>
      </w:r>
    </w:p>
    <w:p w14:paraId="6F1A7B9B" w14:textId="77777777" w:rsidR="00AC0299" w:rsidRPr="00EE2403" w:rsidRDefault="00AC0299" w:rsidP="00AC0299">
      <w:pPr>
        <w:pStyle w:val="ListParagraph"/>
        <w:numPr>
          <w:ilvl w:val="0"/>
          <w:numId w:val="24"/>
        </w:numPr>
        <w:spacing w:after="160" w:line="259" w:lineRule="auto"/>
        <w:rPr>
          <w:rFonts w:ascii="Sylfaen" w:hAnsi="Sylfaen"/>
          <w:color w:val="auto"/>
          <w:lang w:val="ka-GE"/>
        </w:rPr>
      </w:pPr>
      <w:r w:rsidRPr="00EE2403">
        <w:rPr>
          <w:rFonts w:ascii="Sylfaen" w:hAnsi="Sylfaen"/>
          <w:color w:val="auto"/>
          <w:lang w:val="ka-GE"/>
        </w:rPr>
        <w:t>იყვნენ უნარიანნი მოახდინონ ოჯახების მოტივირება და წახალისება და სარგებლობდნენ მათი ნდობით, რომ განაცხადონ მიუღებელი საქციელის შესახებ</w:t>
      </w:r>
    </w:p>
    <w:p w14:paraId="6604C8FD" w14:textId="77777777" w:rsidR="00AC0299" w:rsidRPr="00EE2403" w:rsidRDefault="00AC0299" w:rsidP="00AC0299">
      <w:pPr>
        <w:pStyle w:val="ListParagraph"/>
        <w:numPr>
          <w:ilvl w:val="0"/>
          <w:numId w:val="24"/>
        </w:numPr>
        <w:spacing w:after="160" w:line="259" w:lineRule="auto"/>
        <w:rPr>
          <w:rFonts w:ascii="Sylfaen" w:hAnsi="Sylfaen"/>
          <w:color w:val="auto"/>
          <w:lang w:val="ka-GE"/>
        </w:rPr>
      </w:pPr>
      <w:r w:rsidRPr="00EE2403">
        <w:rPr>
          <w:rFonts w:ascii="Sylfaen" w:hAnsi="Sylfaen"/>
          <w:color w:val="auto"/>
          <w:lang w:val="ka-GE"/>
        </w:rPr>
        <w:t xml:space="preserve">ჰქონდეთ მოსმენის უნარი, იყვნენ „პირდაპირ-მოსაუბრენი“ და გულახდილნი ოჯახურ პრობლემებთან მიმართებაში </w:t>
      </w:r>
    </w:p>
    <w:p w14:paraId="609F9076" w14:textId="77777777" w:rsidR="00AC0299" w:rsidRPr="00EE2403" w:rsidRDefault="00AC0299" w:rsidP="00AC0299">
      <w:pPr>
        <w:pStyle w:val="ListParagraph"/>
        <w:numPr>
          <w:ilvl w:val="0"/>
          <w:numId w:val="24"/>
        </w:numPr>
        <w:spacing w:after="160" w:line="259" w:lineRule="auto"/>
        <w:rPr>
          <w:rFonts w:ascii="Sylfaen" w:hAnsi="Sylfaen"/>
          <w:color w:val="auto"/>
          <w:lang w:val="ka-GE"/>
        </w:rPr>
      </w:pPr>
      <w:r w:rsidRPr="00EE2403">
        <w:rPr>
          <w:rFonts w:ascii="Sylfaen" w:hAnsi="Sylfaen"/>
          <w:color w:val="auto"/>
          <w:lang w:val="ka-GE"/>
        </w:rPr>
        <w:t>ჰქონდეთ უნარი, შეატყობინონ მშობლებს არასასურველი ამბავი და არ წაახალისონ მათი გადაჭარბებული ოპტიმიზმი ბავშვის პროგრესის თაობაზე</w:t>
      </w:r>
    </w:p>
    <w:p w14:paraId="6475F70D" w14:textId="77777777" w:rsidR="00AC0299" w:rsidRPr="00EE2403" w:rsidRDefault="00AC0299" w:rsidP="00AC0299">
      <w:pPr>
        <w:pStyle w:val="ListParagraph"/>
        <w:numPr>
          <w:ilvl w:val="0"/>
          <w:numId w:val="24"/>
        </w:numPr>
        <w:spacing w:after="160" w:line="259" w:lineRule="auto"/>
        <w:rPr>
          <w:rFonts w:ascii="Sylfaen" w:hAnsi="Sylfaen"/>
          <w:color w:val="auto"/>
          <w:lang w:val="ka-GE"/>
        </w:rPr>
      </w:pPr>
      <w:r w:rsidRPr="00EE2403">
        <w:rPr>
          <w:rFonts w:ascii="Sylfaen" w:hAnsi="Sylfaen"/>
          <w:color w:val="auto"/>
          <w:lang w:val="ka-GE"/>
        </w:rPr>
        <w:t>იმუშაონ არამხოლოდ ნამდვილ მშობლებთან, არამედ ოჯახის ფართო წრესთან. აუცილებელია ოჯახის ფართო წრეში შემავალი წევრების გამოვლენა და მათი ჩართვა ბავშვის მხარდაჭერის პროცესის, რაც შეიძლება ადრეულ ეტაპზე. მათ შეიძლება დახმარება გაუწიონ ბავშვის მშობლებს არსებული სირთულეების დაძლევაში.</w:t>
      </w:r>
    </w:p>
    <w:p w14:paraId="24473135" w14:textId="77777777" w:rsidR="00EE2403" w:rsidRDefault="00EE2403" w:rsidP="00AC0299">
      <w:pPr>
        <w:rPr>
          <w:rFonts w:ascii="Sylfaen" w:hAnsi="Sylfaen"/>
          <w:b/>
          <w:lang w:val="ka-GE"/>
        </w:rPr>
      </w:pPr>
    </w:p>
    <w:p w14:paraId="2150815F" w14:textId="77777777" w:rsidR="00545B58" w:rsidRDefault="00545B58" w:rsidP="00AC0299">
      <w:pPr>
        <w:rPr>
          <w:rFonts w:ascii="Sylfaen" w:hAnsi="Sylfaen"/>
          <w:b/>
          <w:lang w:val="ka-GE"/>
        </w:rPr>
      </w:pPr>
    </w:p>
    <w:p w14:paraId="1C93950D" w14:textId="2F13AFEA" w:rsidR="00AC0299" w:rsidRPr="003333B3" w:rsidRDefault="00AC0299" w:rsidP="00AC0299">
      <w:pPr>
        <w:rPr>
          <w:rFonts w:ascii="Sylfaen" w:hAnsi="Sylfaen"/>
          <w:b/>
          <w:lang w:val="ka-GE"/>
        </w:rPr>
      </w:pPr>
      <w:bookmarkStart w:id="0" w:name="_GoBack"/>
      <w:bookmarkEnd w:id="0"/>
      <w:r w:rsidRPr="003333B3">
        <w:rPr>
          <w:rFonts w:ascii="Sylfaen" w:hAnsi="Sylfaen"/>
          <w:b/>
          <w:lang w:val="ka-GE"/>
        </w:rPr>
        <w:lastRenderedPageBreak/>
        <w:t xml:space="preserve">საქმის მართვის სისტემა: რეფერირება და გადაწყვეტილების მიღების პროცესები </w:t>
      </w:r>
    </w:p>
    <w:p w14:paraId="64C9D9B4" w14:textId="5A3778B2" w:rsidR="00AC0299" w:rsidRDefault="00AC0299" w:rsidP="00AC0299">
      <w:pPr>
        <w:rPr>
          <w:rFonts w:ascii="Sylfaen" w:hAnsi="Sylfaen"/>
          <w:b/>
          <w:lang w:val="ka-GE"/>
        </w:rPr>
      </w:pPr>
      <w:r>
        <w:rPr>
          <w:rFonts w:ascii="Sylfaen" w:hAnsi="Sylfaen"/>
          <w:b/>
          <w:lang w:val="ka-GE"/>
        </w:rPr>
        <w:t>ადრეული</w:t>
      </w:r>
      <w:r w:rsidRPr="003333B3">
        <w:rPr>
          <w:rFonts w:ascii="Sylfaen" w:hAnsi="Sylfaen"/>
          <w:b/>
          <w:lang w:val="ka-GE"/>
        </w:rPr>
        <w:t xml:space="preserve"> დახმარება</w:t>
      </w:r>
    </w:p>
    <w:p w14:paraId="1D1E3895" w14:textId="77777777" w:rsidR="00EE2403" w:rsidRPr="003333B3" w:rsidRDefault="00EE2403" w:rsidP="00AC0299">
      <w:pPr>
        <w:rPr>
          <w:rFonts w:ascii="Sylfaen" w:hAnsi="Sylfaen"/>
          <w:b/>
          <w:lang w:val="ka-GE"/>
        </w:rPr>
      </w:pPr>
    </w:p>
    <w:p w14:paraId="7FDA2D32" w14:textId="77777777" w:rsidR="00EE2403" w:rsidRPr="00EE2403" w:rsidRDefault="00AC0299" w:rsidP="00AC0299">
      <w:pPr>
        <w:rPr>
          <w:rFonts w:ascii="Sylfaen" w:hAnsi="Sylfaen"/>
          <w:color w:val="auto"/>
          <w:lang w:val="ka-GE"/>
        </w:rPr>
      </w:pPr>
      <w:r w:rsidRPr="00EE2403">
        <w:rPr>
          <w:rFonts w:ascii="Sylfaen" w:hAnsi="Sylfaen"/>
          <w:color w:val="auto"/>
          <w:lang w:val="ka-GE"/>
        </w:rPr>
        <w:t>ბავშვების კეთილდღეობის მთავარი ხელშემწყობი ელემენტია ოჯახების ადრეული იდენტიფიცირება, რომლებიც ისარგებლებდნენ არსებული სერვისებითა და მხარდაჭერით სირთულეების დაძლევის კუთხით. ადრეული ინტერვენცია ხელს უწყობს სირთულეების ესკალაციის პრევენციას, რაც უმჯობესია ბავშვებისათვის, და ამასთანავე საკმაოდ ხარჯთა-ეფექტურია. ადრეული დახმარება, შეფასება და ინტერვენცია მნიშვნელოვანია, რადგან ოჯახებში უგულებელყოფისა და ძალადობის შემთხვევები უწყვეტ რეჟიმში მიმდინარეობს და ვითარება, და ისეთ სიტუაციებში, სადაც ადგილი აქვს ძალადობას, ზოგჯერ, მისი მოგვარება შეიძლება სხვადსხვა ორგანოების ერთობლივი პრევენციული სერვისების საშუალებით, რომელიც არ შედის ბავშვთა დაცვის პროცედურებში.</w:t>
      </w:r>
    </w:p>
    <w:p w14:paraId="2EB1C142" w14:textId="7BA18E39" w:rsidR="00AC0299" w:rsidRPr="00EE2403" w:rsidRDefault="00AC0299" w:rsidP="00AC0299">
      <w:pPr>
        <w:rPr>
          <w:rFonts w:ascii="Sylfaen" w:hAnsi="Sylfaen"/>
          <w:color w:val="auto"/>
          <w:lang w:val="ka-GE"/>
        </w:rPr>
      </w:pPr>
      <w:r w:rsidRPr="00EE2403">
        <w:rPr>
          <w:rFonts w:ascii="Sylfaen" w:hAnsi="Sylfaen"/>
          <w:color w:val="auto"/>
          <w:lang w:val="ka-GE"/>
        </w:rPr>
        <w:t xml:space="preserve"> </w:t>
      </w:r>
    </w:p>
    <w:p w14:paraId="744FC5E8" w14:textId="5855E1DF" w:rsidR="00AC0299" w:rsidRPr="00EE2403" w:rsidRDefault="00AC0299" w:rsidP="00AC0299">
      <w:pPr>
        <w:rPr>
          <w:rFonts w:ascii="Sylfaen" w:hAnsi="Sylfaen"/>
          <w:color w:val="auto"/>
          <w:lang w:val="ka-GE"/>
        </w:rPr>
      </w:pPr>
      <w:r w:rsidRPr="00EE2403">
        <w:rPr>
          <w:rFonts w:ascii="Sylfaen" w:hAnsi="Sylfaen"/>
          <w:color w:val="auto"/>
          <w:lang w:val="ka-GE"/>
        </w:rPr>
        <w:t>ადრეული ინტერვენცია შეიძლება დაიყოს:</w:t>
      </w:r>
    </w:p>
    <w:p w14:paraId="71C70897" w14:textId="77777777" w:rsidR="00EE2403" w:rsidRPr="00EE2403" w:rsidRDefault="00EE2403" w:rsidP="00AC0299">
      <w:pPr>
        <w:rPr>
          <w:rFonts w:ascii="Sylfaen" w:hAnsi="Sylfaen"/>
          <w:color w:val="auto"/>
          <w:lang w:val="ka-GE"/>
        </w:rPr>
      </w:pPr>
    </w:p>
    <w:p w14:paraId="336859AE" w14:textId="77777777" w:rsidR="00AC0299" w:rsidRPr="00EE2403" w:rsidRDefault="00AC0299" w:rsidP="00AC0299">
      <w:pPr>
        <w:pStyle w:val="ListParagraph"/>
        <w:numPr>
          <w:ilvl w:val="0"/>
          <w:numId w:val="25"/>
        </w:numPr>
        <w:spacing w:after="160" w:line="259" w:lineRule="auto"/>
        <w:rPr>
          <w:rFonts w:ascii="Sylfaen" w:hAnsi="Sylfaen"/>
          <w:color w:val="auto"/>
          <w:lang w:val="ka-GE"/>
        </w:rPr>
      </w:pPr>
      <w:r w:rsidRPr="00EE2403">
        <w:rPr>
          <w:rFonts w:ascii="Sylfaen" w:hAnsi="Sylfaen"/>
          <w:color w:val="auto"/>
          <w:lang w:val="ka-GE"/>
        </w:rPr>
        <w:t>პრევენციული - მიმდინარე საკითხების შეწყვეტა</w:t>
      </w:r>
    </w:p>
    <w:p w14:paraId="4545408D" w14:textId="77777777" w:rsidR="00AC0299" w:rsidRPr="00EE2403" w:rsidRDefault="00AC0299" w:rsidP="00AC0299">
      <w:pPr>
        <w:pStyle w:val="ListParagraph"/>
        <w:numPr>
          <w:ilvl w:val="0"/>
          <w:numId w:val="25"/>
        </w:numPr>
        <w:spacing w:after="160" w:line="259" w:lineRule="auto"/>
        <w:rPr>
          <w:rFonts w:ascii="Sylfaen" w:hAnsi="Sylfaen"/>
          <w:color w:val="auto"/>
          <w:lang w:val="ka-GE"/>
        </w:rPr>
      </w:pPr>
      <w:r w:rsidRPr="00EE2403">
        <w:rPr>
          <w:rFonts w:ascii="Sylfaen" w:hAnsi="Sylfaen"/>
          <w:color w:val="auto"/>
          <w:lang w:val="ka-GE"/>
        </w:rPr>
        <w:t>დამცავი - კონკრეტული რისკფაქტორების შედეგების განეიტრალება</w:t>
      </w:r>
    </w:p>
    <w:p w14:paraId="0CCA40FC" w14:textId="77777777" w:rsidR="00AC0299" w:rsidRPr="00EE2403" w:rsidRDefault="00AC0299" w:rsidP="00AC0299">
      <w:pPr>
        <w:pStyle w:val="ListParagraph"/>
        <w:numPr>
          <w:ilvl w:val="0"/>
          <w:numId w:val="25"/>
        </w:numPr>
        <w:spacing w:after="160" w:line="259" w:lineRule="auto"/>
        <w:rPr>
          <w:rFonts w:ascii="Sylfaen" w:hAnsi="Sylfaen"/>
          <w:color w:val="auto"/>
          <w:lang w:val="ka-GE"/>
        </w:rPr>
      </w:pPr>
      <w:r w:rsidRPr="00EE2403">
        <w:rPr>
          <w:rFonts w:ascii="Sylfaen" w:hAnsi="Sylfaen"/>
          <w:color w:val="auto"/>
          <w:lang w:val="ka-GE"/>
        </w:rPr>
        <w:t>გამოსწორებადი - პრობლემის ადრეული სტადია, მის გაღრმავებამდე.</w:t>
      </w:r>
    </w:p>
    <w:p w14:paraId="462BBC44" w14:textId="63205591" w:rsidR="00AC0299" w:rsidRDefault="00AC0299" w:rsidP="00AC0299">
      <w:pPr>
        <w:rPr>
          <w:rFonts w:ascii="Sylfaen" w:hAnsi="Sylfaen"/>
          <w:color w:val="auto"/>
          <w:lang w:val="ka-GE"/>
        </w:rPr>
      </w:pPr>
      <w:r w:rsidRPr="00EE2403">
        <w:rPr>
          <w:rFonts w:ascii="Sylfaen" w:hAnsi="Sylfaen"/>
          <w:color w:val="auto"/>
          <w:lang w:val="ka-GE"/>
        </w:rPr>
        <w:t>ადრეული დახმარება შეიძლება მოიცავდეს პრაქტიკული და ემოციური მხარდაჭერის გამოხატვას, აგრეთვე სხვა სერვისების, ორგანოების ან საზოგადოების მხარდაჭერის მითითებას, რაც შეესაბამება ოჯახის მდგომარეობას.</w:t>
      </w:r>
    </w:p>
    <w:p w14:paraId="6A7F95E2" w14:textId="77777777" w:rsidR="00EE2403" w:rsidRPr="00EE2403" w:rsidRDefault="00EE2403" w:rsidP="00AC0299">
      <w:pPr>
        <w:rPr>
          <w:rFonts w:ascii="Sylfaen" w:hAnsi="Sylfaen"/>
          <w:color w:val="auto"/>
          <w:lang w:val="ka-GE"/>
        </w:rPr>
      </w:pPr>
    </w:p>
    <w:p w14:paraId="16E269CD" w14:textId="3BA5E2C2" w:rsidR="00AC0299" w:rsidRDefault="00AC0299" w:rsidP="00AC0299">
      <w:pPr>
        <w:rPr>
          <w:rFonts w:ascii="Sylfaen" w:hAnsi="Sylfaen"/>
          <w:b/>
          <w:lang w:val="ka-GE"/>
        </w:rPr>
      </w:pPr>
      <w:r w:rsidRPr="00F53F25">
        <w:rPr>
          <w:rFonts w:ascii="Sylfaen" w:hAnsi="Sylfaen"/>
          <w:b/>
          <w:lang w:val="ka-GE"/>
        </w:rPr>
        <w:t xml:space="preserve">უწყებათაშორისი მუშაობა და დახმარების საჭიროების მქონე ოჯახების </w:t>
      </w:r>
      <w:r>
        <w:rPr>
          <w:rFonts w:ascii="Sylfaen" w:hAnsi="Sylfaen"/>
          <w:b/>
          <w:lang w:val="ka-GE"/>
        </w:rPr>
        <w:t>იდენტიფიცირება</w:t>
      </w:r>
    </w:p>
    <w:p w14:paraId="65F8F647" w14:textId="77777777" w:rsidR="00EE2403" w:rsidRPr="00F53F25" w:rsidRDefault="00EE2403" w:rsidP="00AC0299">
      <w:pPr>
        <w:rPr>
          <w:rFonts w:ascii="Sylfaen" w:hAnsi="Sylfaen"/>
          <w:b/>
          <w:lang w:val="ka-GE"/>
        </w:rPr>
      </w:pPr>
    </w:p>
    <w:p w14:paraId="0701A2EF" w14:textId="7C1C5C03" w:rsidR="00AC0299" w:rsidRDefault="00AC0299" w:rsidP="00AC0299">
      <w:pPr>
        <w:rPr>
          <w:rFonts w:ascii="Sylfaen" w:hAnsi="Sylfaen"/>
          <w:color w:val="auto"/>
          <w:lang w:val="ka-GE"/>
        </w:rPr>
      </w:pPr>
      <w:r w:rsidRPr="00EE2403">
        <w:rPr>
          <w:rFonts w:ascii="Sylfaen" w:hAnsi="Sylfaen"/>
          <w:color w:val="auto"/>
          <w:lang w:val="ka-GE"/>
        </w:rPr>
        <w:t>დადგენა იმისა, თუ რომელ ოჯახებსა და ბავშვებს ესაჭიროებათ ადრეული დახმარება და რა ფორმით უნდა მიიღონ ასეთი დახმარება, ყოველთვის არ არის ადვილი. იდენტიფიკაცია შეიძლება დაეყრდნოს:</w:t>
      </w:r>
    </w:p>
    <w:p w14:paraId="6702D51A" w14:textId="77777777" w:rsidR="00EE2403" w:rsidRPr="00EE2403" w:rsidRDefault="00EE2403" w:rsidP="00AC0299">
      <w:pPr>
        <w:rPr>
          <w:rFonts w:ascii="Sylfaen" w:hAnsi="Sylfaen"/>
          <w:color w:val="auto"/>
          <w:lang w:val="ka-GE"/>
        </w:rPr>
      </w:pPr>
    </w:p>
    <w:p w14:paraId="64D46CE9" w14:textId="77777777" w:rsidR="00AC0299" w:rsidRPr="00EE2403" w:rsidRDefault="00AC0299" w:rsidP="00AC0299">
      <w:pPr>
        <w:pStyle w:val="ListParagraph"/>
        <w:numPr>
          <w:ilvl w:val="0"/>
          <w:numId w:val="26"/>
        </w:numPr>
        <w:spacing w:after="160" w:line="259" w:lineRule="auto"/>
        <w:rPr>
          <w:rFonts w:ascii="Sylfaen" w:hAnsi="Sylfaen"/>
          <w:color w:val="auto"/>
          <w:lang w:val="ka-GE"/>
        </w:rPr>
      </w:pPr>
      <w:r w:rsidRPr="00EE2403">
        <w:rPr>
          <w:rFonts w:ascii="Sylfaen" w:hAnsi="Sylfaen"/>
          <w:color w:val="auto"/>
          <w:lang w:val="ka-GE"/>
        </w:rPr>
        <w:t xml:space="preserve">რისკ ფაქტორებს: პროფესიონალები ინფორმირებულნი უნდა იყვნენ მოწყვლადი ჯგუფების და შეზღუდული შესაძლებლობების ან განსაკუთრებული დამატებითი საჭიროების მქონე პირთა, მთლიანი ოჯახური გარემოებების, კერძოდ ოჯახური ძალადობის, ნარკოტიკების მოხმარების, ფსიქიკური ჯანმრთელობის პრობლემების, მცირეწლოვანი აღმზრდელი ბავშვებისა და დაკარგული ბავშვების საჭიროებების შესახებ. </w:t>
      </w:r>
    </w:p>
    <w:p w14:paraId="4463086D" w14:textId="77777777" w:rsidR="00AC0299" w:rsidRPr="00EE2403" w:rsidRDefault="00AC0299" w:rsidP="00AC0299">
      <w:pPr>
        <w:pStyle w:val="ListParagraph"/>
        <w:numPr>
          <w:ilvl w:val="0"/>
          <w:numId w:val="26"/>
        </w:numPr>
        <w:spacing w:after="160" w:line="259" w:lineRule="auto"/>
        <w:rPr>
          <w:rFonts w:ascii="Sylfaen" w:hAnsi="Sylfaen"/>
          <w:color w:val="auto"/>
          <w:lang w:val="ka-GE"/>
        </w:rPr>
      </w:pPr>
      <w:r w:rsidRPr="00EE2403">
        <w:rPr>
          <w:rFonts w:ascii="Sylfaen" w:hAnsi="Sylfaen"/>
          <w:color w:val="auto"/>
          <w:lang w:val="ka-GE"/>
        </w:rPr>
        <w:t>სხვა სერვისებიდან რეფერირებას: ბავშვებთან და ოჯახებთან რეგულარულ კონტაქტში მყოფ პროფესიონალებს მნიშვნელოვანი ფუნქცია აკისრიათ ადრეული დახმარების საჭიროების მქონე პირთა გამოვლენის კუთხით.</w:t>
      </w:r>
    </w:p>
    <w:p w14:paraId="26471903" w14:textId="77777777" w:rsidR="00AC0299" w:rsidRPr="00EE2403" w:rsidRDefault="00AC0299" w:rsidP="00AC0299">
      <w:pPr>
        <w:pStyle w:val="ListParagraph"/>
        <w:rPr>
          <w:rFonts w:ascii="Sylfaen" w:hAnsi="Sylfaen"/>
          <w:color w:val="auto"/>
          <w:lang w:val="ka-GE"/>
        </w:rPr>
      </w:pPr>
      <w:r w:rsidRPr="00EE2403">
        <w:rPr>
          <w:rFonts w:ascii="Sylfaen" w:hAnsi="Sylfaen"/>
          <w:color w:val="auto"/>
          <w:lang w:val="ka-GE"/>
        </w:rPr>
        <w:t>აღნიშნული მოიცავს:</w:t>
      </w:r>
    </w:p>
    <w:p w14:paraId="109752A6" w14:textId="77777777" w:rsidR="00AC0299" w:rsidRPr="00EE2403" w:rsidRDefault="00AC0299" w:rsidP="00AC0299">
      <w:pPr>
        <w:pStyle w:val="ListParagraph"/>
        <w:numPr>
          <w:ilvl w:val="0"/>
          <w:numId w:val="26"/>
        </w:numPr>
        <w:spacing w:after="160" w:line="259" w:lineRule="auto"/>
        <w:rPr>
          <w:rFonts w:ascii="Sylfaen" w:hAnsi="Sylfaen"/>
          <w:color w:val="auto"/>
          <w:lang w:val="ka-GE"/>
        </w:rPr>
      </w:pPr>
      <w:r w:rsidRPr="00EE2403">
        <w:rPr>
          <w:rFonts w:ascii="Sylfaen" w:hAnsi="Sylfaen"/>
          <w:color w:val="auto"/>
          <w:lang w:val="ka-GE"/>
        </w:rPr>
        <w:t>ჯანდაცვის ვიზიტორებს;</w:t>
      </w:r>
    </w:p>
    <w:p w14:paraId="184A5385" w14:textId="77777777" w:rsidR="00AC0299" w:rsidRPr="00EE2403" w:rsidRDefault="00AC0299" w:rsidP="00AC0299">
      <w:pPr>
        <w:pStyle w:val="ListParagraph"/>
        <w:numPr>
          <w:ilvl w:val="0"/>
          <w:numId w:val="26"/>
        </w:numPr>
        <w:spacing w:after="160" w:line="259" w:lineRule="auto"/>
        <w:rPr>
          <w:rFonts w:ascii="Sylfaen" w:hAnsi="Sylfaen"/>
          <w:color w:val="auto"/>
          <w:lang w:val="ka-GE"/>
        </w:rPr>
      </w:pPr>
      <w:r w:rsidRPr="00EE2403">
        <w:rPr>
          <w:rFonts w:ascii="Sylfaen" w:hAnsi="Sylfaen"/>
          <w:color w:val="auto"/>
          <w:lang w:val="ka-GE"/>
        </w:rPr>
        <w:lastRenderedPageBreak/>
        <w:t>მასწავლებლებს</w:t>
      </w:r>
    </w:p>
    <w:p w14:paraId="7672C50B" w14:textId="77777777" w:rsidR="00AC0299" w:rsidRPr="00EE2403" w:rsidRDefault="00AC0299" w:rsidP="00AC0299">
      <w:pPr>
        <w:pStyle w:val="ListParagraph"/>
        <w:numPr>
          <w:ilvl w:val="0"/>
          <w:numId w:val="26"/>
        </w:numPr>
        <w:spacing w:after="160" w:line="259" w:lineRule="auto"/>
        <w:rPr>
          <w:rFonts w:ascii="Sylfaen" w:hAnsi="Sylfaen"/>
          <w:color w:val="auto"/>
          <w:lang w:val="ka-GE"/>
        </w:rPr>
      </w:pPr>
      <w:r w:rsidRPr="00EE2403">
        <w:rPr>
          <w:rFonts w:ascii="Sylfaen" w:hAnsi="Sylfaen"/>
          <w:color w:val="auto"/>
          <w:lang w:val="ka-GE"/>
        </w:rPr>
        <w:t>ზრდასრულთა სერვისების პრაქტიკოსებს (მაგ: ფსიქიკური ჯანმრთელობის, ნარკოტიკების მოხმარებისა და ოჯახური ძალადობის სერვისები)</w:t>
      </w:r>
    </w:p>
    <w:p w14:paraId="2BFE2BE3" w14:textId="77777777" w:rsidR="00AC0299" w:rsidRPr="00EE2403" w:rsidRDefault="00AC0299" w:rsidP="00AC0299">
      <w:pPr>
        <w:pStyle w:val="ListParagraph"/>
        <w:numPr>
          <w:ilvl w:val="0"/>
          <w:numId w:val="26"/>
        </w:numPr>
        <w:spacing w:after="160" w:line="259" w:lineRule="auto"/>
        <w:rPr>
          <w:rFonts w:ascii="Sylfaen" w:hAnsi="Sylfaen"/>
          <w:color w:val="auto"/>
          <w:lang w:val="ka-GE"/>
        </w:rPr>
      </w:pPr>
      <w:r w:rsidRPr="00EE2403">
        <w:rPr>
          <w:rFonts w:ascii="Sylfaen" w:hAnsi="Sylfaen"/>
          <w:color w:val="auto"/>
          <w:lang w:val="ka-GE"/>
        </w:rPr>
        <w:t>სხვა საყოველთაო სერვისების პრაქტიკოსებს.</w:t>
      </w:r>
    </w:p>
    <w:p w14:paraId="50E664BA" w14:textId="77777777" w:rsidR="00AC0299" w:rsidRPr="00EE2403" w:rsidRDefault="00AC0299" w:rsidP="00AC0299">
      <w:pPr>
        <w:pStyle w:val="ListParagraph"/>
        <w:numPr>
          <w:ilvl w:val="0"/>
          <w:numId w:val="26"/>
        </w:numPr>
        <w:spacing w:after="160" w:line="259" w:lineRule="auto"/>
        <w:rPr>
          <w:rFonts w:ascii="Sylfaen" w:hAnsi="Sylfaen"/>
          <w:color w:val="auto"/>
          <w:lang w:val="ka-GE"/>
        </w:rPr>
      </w:pPr>
      <w:r w:rsidRPr="00EE2403">
        <w:rPr>
          <w:rFonts w:ascii="Sylfaen" w:hAnsi="Sylfaen"/>
          <w:color w:val="auto"/>
          <w:lang w:val="ka-GE"/>
        </w:rPr>
        <w:t>თვით-რეფერირებას: ზოგიერთმა მშობელმა შეიძლება არც კი იცოდეს თუ როდის ესაჭიროება დახმარება და შესაძლოა სხვებმა ითხოვეს კიდეც მხარდაჭერა და უარი მიიღეს. თუნდაც რომ იცოდნენ, მათ შესაძლოა აქტიურად მაინც არ ეძიონ მხარდაჭერის მიღება, რადგანაც მათ შესაძლოა ეშინოდეთ პროფესიონალების მიერ მათ მიერ შვილების აღზრდის უნარების განსჯისა, რაც გაიწვევს ბავშვების სოციალურ მომსახურებაში რეფერირებას. აღნიშნული აძლიერებს სერვისების მიწოდების არა-</w:t>
      </w:r>
      <w:proofErr w:type="spellStart"/>
      <w:r w:rsidRPr="00EE2403">
        <w:rPr>
          <w:rFonts w:ascii="Sylfaen" w:hAnsi="Sylfaen"/>
          <w:color w:val="auto"/>
          <w:lang w:val="ka-GE"/>
        </w:rPr>
        <w:t>სტიგმატიზირებული</w:t>
      </w:r>
      <w:proofErr w:type="spellEnd"/>
      <w:r w:rsidRPr="00EE2403">
        <w:rPr>
          <w:rFonts w:ascii="Sylfaen" w:hAnsi="Sylfaen"/>
          <w:color w:val="auto"/>
          <w:lang w:val="ka-GE"/>
        </w:rPr>
        <w:t xml:space="preserve"> მიდგომის ხელშეწყობის აუცილებლობას. </w:t>
      </w:r>
    </w:p>
    <w:p w14:paraId="31B3156E" w14:textId="72B62394" w:rsidR="00AC0299" w:rsidRDefault="00AC0299" w:rsidP="00AC0299">
      <w:pPr>
        <w:rPr>
          <w:rFonts w:ascii="Sylfaen" w:hAnsi="Sylfaen"/>
          <w:color w:val="auto"/>
          <w:lang w:val="ka-GE"/>
        </w:rPr>
      </w:pPr>
      <w:r w:rsidRPr="00EE2403">
        <w:rPr>
          <w:rFonts w:ascii="Sylfaen" w:hAnsi="Sylfaen"/>
          <w:color w:val="auto"/>
          <w:lang w:val="ka-GE"/>
        </w:rPr>
        <w:t>ოჯახებისა და ბავშვების ადრეული იდენტიფიკაცია და მხარდაჭერა დამოკიდებელია სხვადასხვა ორგანოებზე, რომლებიც ერთად მუშაობენ და ეფექტური პროცესების განხორციელებით ახდენენ ბავშვებისა და ოჯახების საჭიროებების შეფასებას. ბავშვებთან მომუშავე პროფესიონალები უნდა იცნობდნენ ძალადობისა და უგულებელყოფის ნიშნებს და რეფერირების შესაბამისი მარშრუტების გამოყენების მეთოდებს ოჯახებისთვის დახმარების გაწევისათვის.</w:t>
      </w:r>
    </w:p>
    <w:p w14:paraId="507FDC80" w14:textId="77777777" w:rsidR="00EE2403" w:rsidRPr="00EE2403" w:rsidRDefault="00EE2403" w:rsidP="00AC0299">
      <w:pPr>
        <w:rPr>
          <w:rFonts w:ascii="Sylfaen" w:hAnsi="Sylfaen"/>
          <w:color w:val="auto"/>
          <w:lang w:val="ka-GE"/>
        </w:rPr>
      </w:pPr>
    </w:p>
    <w:p w14:paraId="3E49D8FB" w14:textId="543AFE87" w:rsidR="00AC0299" w:rsidRDefault="00AC0299" w:rsidP="00AC0299">
      <w:pPr>
        <w:rPr>
          <w:rFonts w:ascii="Sylfaen" w:hAnsi="Sylfaen"/>
          <w:color w:val="auto"/>
          <w:lang w:val="ka-GE"/>
        </w:rPr>
      </w:pPr>
      <w:r w:rsidRPr="00EE2403">
        <w:rPr>
          <w:rFonts w:ascii="Sylfaen" w:hAnsi="Sylfaen"/>
          <w:color w:val="auto"/>
          <w:lang w:val="ka-GE"/>
        </w:rPr>
        <w:t>უწყებათაშორისი მუშაობა მნიშვნელოვანია:</w:t>
      </w:r>
    </w:p>
    <w:p w14:paraId="76436DB0" w14:textId="77777777" w:rsidR="00EE2403" w:rsidRPr="00EE2403" w:rsidRDefault="00EE2403" w:rsidP="00AC0299">
      <w:pPr>
        <w:rPr>
          <w:rFonts w:ascii="Sylfaen" w:hAnsi="Sylfaen"/>
          <w:color w:val="auto"/>
          <w:lang w:val="ka-GE"/>
        </w:rPr>
      </w:pPr>
    </w:p>
    <w:p w14:paraId="3215DB9E" w14:textId="77777777" w:rsidR="00AC0299" w:rsidRPr="00EE2403" w:rsidRDefault="00AC0299" w:rsidP="00AC0299">
      <w:pPr>
        <w:pStyle w:val="ListParagraph"/>
        <w:numPr>
          <w:ilvl w:val="0"/>
          <w:numId w:val="27"/>
        </w:numPr>
        <w:spacing w:after="160" w:line="259" w:lineRule="auto"/>
        <w:rPr>
          <w:rFonts w:ascii="Sylfaen" w:hAnsi="Sylfaen"/>
          <w:color w:val="auto"/>
          <w:lang w:val="ka-GE"/>
        </w:rPr>
      </w:pPr>
      <w:r w:rsidRPr="00EE2403">
        <w:rPr>
          <w:rFonts w:ascii="Sylfaen" w:hAnsi="Sylfaen"/>
          <w:color w:val="auto"/>
          <w:lang w:val="ka-GE"/>
        </w:rPr>
        <w:t>სერვისების ერთობლივი მიწოდება: ბავშვთა სოციალური მომსახურების სერვისებთან კონტაქტში მყოფ უამრავ ბავშვსა და ოჯახს აქვთ სირთულეები, რაც მოითხოვს მთელ რიგ უნარებსა და გამოცდილებას. ეს ეხება, როგორც უნივერსალურ დაწესებულებებში მომუშავე პრაქტიკოსებს, ასევე ჯანდაცვის სპეციალისტ პროფესიონალებს, ზრდასრულთა მომსახურების პრაქტიკოსებს (მაგ. ფსიქიკური ჯანმრთელობის, ნარკოტიკების მოხმარების და ოჯახური ძალადობის სერვისები), განათლების სფეროს წარმომადგენელ პროფესიონალებსა და სოციალური მუშაკებს.</w:t>
      </w:r>
    </w:p>
    <w:p w14:paraId="0B970C5A" w14:textId="77777777" w:rsidR="00AC0299" w:rsidRPr="00EE2403" w:rsidRDefault="00AC0299" w:rsidP="00AC0299">
      <w:pPr>
        <w:pStyle w:val="ListParagraph"/>
        <w:numPr>
          <w:ilvl w:val="0"/>
          <w:numId w:val="27"/>
        </w:numPr>
        <w:spacing w:after="160" w:line="259" w:lineRule="auto"/>
        <w:rPr>
          <w:rFonts w:ascii="Sylfaen" w:hAnsi="Sylfaen"/>
          <w:color w:val="auto"/>
          <w:lang w:val="ka-GE"/>
        </w:rPr>
      </w:pPr>
      <w:r w:rsidRPr="00EE2403">
        <w:rPr>
          <w:rFonts w:ascii="Sylfaen" w:hAnsi="Sylfaen"/>
          <w:color w:val="auto"/>
          <w:lang w:val="ka-GE"/>
        </w:rPr>
        <w:t xml:space="preserve">ეფექტური და დროული შეფასებები: ადგილობრივი ოქმების თანახმად, როცა ბავშვებს და მათ ოჯახებს ესაჭიროებათ მხარდაჭერა სხვადასხვა ადგილობრივი ორგანოებისაგან, უნდა არსებობდეს წამყვანი პროფესიონალის მიერ კოორდინირებული უწყებათაშორისი შეფასება, რათა შესაძლებელი გახდეს იმის დადგენა, თუ რა სახის დახმარება სჭირდებათ ბავშვსა და მის ოჯახს სირთულეების ესკალაციის თავიდან ასაცილებლად. </w:t>
      </w:r>
    </w:p>
    <w:p w14:paraId="3CC184E7" w14:textId="77777777" w:rsidR="00AC0299" w:rsidRPr="00EE2403" w:rsidRDefault="00AC0299" w:rsidP="00AC0299">
      <w:pPr>
        <w:pStyle w:val="ListParagraph"/>
        <w:numPr>
          <w:ilvl w:val="0"/>
          <w:numId w:val="27"/>
        </w:numPr>
        <w:spacing w:after="160" w:line="259" w:lineRule="auto"/>
        <w:rPr>
          <w:rFonts w:ascii="Sylfaen" w:hAnsi="Sylfaen"/>
          <w:color w:val="auto"/>
          <w:lang w:val="ka-GE"/>
        </w:rPr>
      </w:pPr>
      <w:r w:rsidRPr="00EE2403">
        <w:rPr>
          <w:rFonts w:ascii="Sylfaen" w:hAnsi="Sylfaen"/>
          <w:color w:val="auto"/>
          <w:lang w:val="ka-GE"/>
        </w:rPr>
        <w:t xml:space="preserve">ინფორმაციის-გაზიარება: გადამწყვეტია ადრეული დახმარების გაწევისას. სააგენტოებმა უნდა განმარტონ მონაცემების გაზიარების ოქმები და </w:t>
      </w:r>
      <w:r w:rsidRPr="00EE2403">
        <w:rPr>
          <w:rFonts w:ascii="Sylfaen" w:hAnsi="Sylfaen"/>
          <w:color w:val="auto"/>
          <w:lang w:val="ka-GE"/>
        </w:rPr>
        <w:lastRenderedPageBreak/>
        <w:t>აუხსნან ოჯახებს თუ რა კავშირი არსებობს უნივერსალურ მოწინავე ხაზის სამსახურების მიერ გაკეთებულ შეფასებებსა და ბავშვის სოციალური მომსახურების სერვისებს შორის, რათა აღმოიფხვრას არსებული გაურკვევლობა. ხშირ შემთხვევაში ოჯახის საჭიროებები შედარებით დაბალ დონეზეა და მათი ეფექტური მართვა შესაძლებელია სააგენტოების მიერ ადგილობრივი ხელისუფლების კანონიერი სამსახურების ჩარევის გარეშე. უფრო კომპლექსური საჭიროებების არსებობისას, რომელთა მოგვარებაც ვერ ხერხდება ადრეული დახმარების სერვისების მიწოდებით, სააგენტოებმა რეფერირება უნდა გააკეთონ მუნიციპალური სოციალური სამსახურების სერვისებში, ან საგანგებო მდგომარეობისას, უშუალოდ სახელმწიფო ზრუნვის ორგანოში, რომელიც მუნიციპალური სოციალური მომსახურების სერვისის იდენტურია. ამ ეტაპზე, ფორმალური შეფასება ჩატარდება ბავშვისა და ოჯახის საჭიროებებისა და სირთულეების განსაზღვრისათვის.</w:t>
      </w:r>
    </w:p>
    <w:p w14:paraId="67147233" w14:textId="13D3E151" w:rsidR="00AC0299" w:rsidRDefault="00AC0299" w:rsidP="00AC0299">
      <w:pPr>
        <w:rPr>
          <w:rFonts w:cstheme="minorHAnsi"/>
          <w:b/>
          <w:bCs/>
        </w:rPr>
      </w:pPr>
      <w:r w:rsidRPr="00FD392D">
        <w:rPr>
          <w:rFonts w:ascii="Sylfaen" w:hAnsi="Sylfaen"/>
          <w:b/>
          <w:lang w:val="ka-GE"/>
        </w:rPr>
        <w:t xml:space="preserve">შეფასების საერთო </w:t>
      </w:r>
      <w:r>
        <w:rPr>
          <w:rFonts w:ascii="Sylfaen" w:hAnsi="Sylfaen"/>
          <w:b/>
          <w:lang w:val="ka-GE"/>
        </w:rPr>
        <w:t>სისტემის</w:t>
      </w:r>
      <w:r w:rsidRPr="00FD392D">
        <w:rPr>
          <w:rFonts w:ascii="Sylfaen" w:hAnsi="Sylfaen"/>
          <w:b/>
          <w:lang w:val="ka-GE"/>
        </w:rPr>
        <w:t xml:space="preserve"> გამოყენება </w:t>
      </w:r>
      <w:r w:rsidRPr="00FD392D">
        <w:rPr>
          <w:rFonts w:cstheme="minorHAnsi"/>
          <w:b/>
          <w:bCs/>
        </w:rPr>
        <w:t>(CAF)</w:t>
      </w:r>
    </w:p>
    <w:p w14:paraId="427794F3" w14:textId="77777777" w:rsidR="00EE2403" w:rsidRDefault="00EE2403" w:rsidP="00AC0299">
      <w:pPr>
        <w:rPr>
          <w:rFonts w:cstheme="minorHAnsi"/>
          <w:b/>
          <w:bCs/>
        </w:rPr>
      </w:pPr>
    </w:p>
    <w:p w14:paraId="166DF807" w14:textId="009A14C9" w:rsidR="00AC0299" w:rsidRDefault="00AC0299" w:rsidP="00AC0299">
      <w:pPr>
        <w:rPr>
          <w:rFonts w:ascii="Sylfaen" w:hAnsi="Sylfaen"/>
          <w:color w:val="000000" w:themeColor="text1"/>
          <w:lang w:val="ka-GE"/>
        </w:rPr>
      </w:pPr>
      <w:r w:rsidRPr="00A1139E">
        <w:rPr>
          <w:rFonts w:ascii="Sylfaen" w:hAnsi="Sylfaen"/>
          <w:color w:val="000000" w:themeColor="text1"/>
          <w:lang w:val="ka-GE"/>
        </w:rPr>
        <w:t xml:space="preserve">შეფასების საერთო სისტემა წარმოადგენს </w:t>
      </w:r>
      <w:r>
        <w:rPr>
          <w:rFonts w:ascii="Sylfaen" w:hAnsi="Sylfaen"/>
          <w:color w:val="000000" w:themeColor="text1"/>
          <w:lang w:val="ka-GE"/>
        </w:rPr>
        <w:t xml:space="preserve">ერთიანი შეფასებისა და სისტემის დაგეგმვის გამოყენებას ბავშვთა ყველა სერვისებსა და ადგილობრივ სფეროებში. ის მიზნად ისახავს ბავშვებისა და ახალგაზრდა პირების დამატებითი საჭიროებების ადრეულ გამოვლენასა და </w:t>
      </w:r>
      <w:r w:rsidRPr="00A7488A">
        <w:rPr>
          <w:rFonts w:ascii="Sylfaen" w:hAnsi="Sylfaen"/>
          <w:color w:val="000000" w:themeColor="text1"/>
          <w:lang w:val="ka-GE"/>
        </w:rPr>
        <w:t>კოორდინირებული მომსახურების მიწოდებ</w:t>
      </w:r>
      <w:r>
        <w:rPr>
          <w:rFonts w:ascii="Sylfaen" w:hAnsi="Sylfaen"/>
          <w:color w:val="000000" w:themeColor="text1"/>
          <w:lang w:val="ka-GE"/>
        </w:rPr>
        <w:t>ი</w:t>
      </w:r>
      <w:r w:rsidRPr="00A7488A">
        <w:rPr>
          <w:rFonts w:ascii="Sylfaen" w:hAnsi="Sylfaen"/>
          <w:color w:val="000000" w:themeColor="text1"/>
          <w:lang w:val="ka-GE"/>
        </w:rPr>
        <w:t>ს</w:t>
      </w:r>
      <w:r>
        <w:rPr>
          <w:rFonts w:ascii="Sylfaen" w:hAnsi="Sylfaen"/>
          <w:color w:val="000000" w:themeColor="text1"/>
          <w:lang w:val="ka-GE"/>
        </w:rPr>
        <w:t xml:space="preserve"> ხელშეწყობას</w:t>
      </w:r>
      <w:r w:rsidRPr="00A7488A">
        <w:rPr>
          <w:rFonts w:ascii="Sylfaen" w:hAnsi="Sylfaen"/>
          <w:color w:val="000000" w:themeColor="text1"/>
          <w:lang w:val="ka-GE"/>
        </w:rPr>
        <w:t xml:space="preserve">, რათა </w:t>
      </w:r>
      <w:r>
        <w:rPr>
          <w:rFonts w:ascii="Sylfaen" w:hAnsi="Sylfaen"/>
          <w:color w:val="000000" w:themeColor="text1"/>
          <w:lang w:val="ka-GE"/>
        </w:rPr>
        <w:t xml:space="preserve">მათ </w:t>
      </w:r>
      <w:r w:rsidRPr="00A7488A">
        <w:rPr>
          <w:rFonts w:ascii="Sylfaen" w:hAnsi="Sylfaen"/>
          <w:color w:val="000000" w:themeColor="text1"/>
          <w:lang w:val="ka-GE"/>
        </w:rPr>
        <w:t xml:space="preserve">შეხვდნენ </w:t>
      </w:r>
      <w:r>
        <w:rPr>
          <w:rFonts w:ascii="Sylfaen" w:hAnsi="Sylfaen"/>
          <w:color w:val="000000" w:themeColor="text1"/>
          <w:lang w:val="ka-GE"/>
        </w:rPr>
        <w:t xml:space="preserve">კონკრეტულ </w:t>
      </w:r>
      <w:r w:rsidRPr="00A7488A">
        <w:rPr>
          <w:rFonts w:ascii="Sylfaen" w:hAnsi="Sylfaen"/>
          <w:color w:val="000000" w:themeColor="text1"/>
          <w:lang w:val="ka-GE"/>
        </w:rPr>
        <w:t>ბავშვ</w:t>
      </w:r>
      <w:r>
        <w:rPr>
          <w:rFonts w:ascii="Sylfaen" w:hAnsi="Sylfaen"/>
          <w:color w:val="000000" w:themeColor="text1"/>
          <w:lang w:val="ka-GE"/>
        </w:rPr>
        <w:t xml:space="preserve">თან მომუშავე პრაქტიკოსების მეშვეობით </w:t>
      </w:r>
      <w:r>
        <w:rPr>
          <w:rFonts w:eastAsia="Times New Roman" w:cstheme="minorHAnsi"/>
          <w:b/>
          <w:bCs/>
          <w:color w:val="000000" w:themeColor="text1"/>
          <w:lang w:eastAsia="en-GB"/>
        </w:rPr>
        <w:t>(TAC).</w:t>
      </w:r>
      <w:r>
        <w:rPr>
          <w:rFonts w:ascii="Sylfaen" w:eastAsia="Times New Roman" w:hAnsi="Sylfaen" w:cstheme="minorHAnsi"/>
          <w:b/>
          <w:bCs/>
          <w:color w:val="000000" w:themeColor="text1"/>
          <w:lang w:val="ka-GE" w:eastAsia="en-GB"/>
        </w:rPr>
        <w:t xml:space="preserve"> </w:t>
      </w:r>
      <w:r w:rsidRPr="00A1139E">
        <w:rPr>
          <w:rFonts w:ascii="Sylfaen" w:hAnsi="Sylfaen"/>
          <w:color w:val="000000" w:themeColor="text1"/>
          <w:lang w:val="ka-GE"/>
        </w:rPr>
        <w:t xml:space="preserve">შეფასების საერთო სისტემა </w:t>
      </w:r>
      <w:r>
        <w:rPr>
          <w:rFonts w:ascii="Sylfaen" w:hAnsi="Sylfaen"/>
          <w:color w:val="000000" w:themeColor="text1"/>
          <w:lang w:val="ka-GE"/>
        </w:rPr>
        <w:t>(</w:t>
      </w:r>
      <w:r>
        <w:rPr>
          <w:rFonts w:eastAsia="Times New Roman" w:cstheme="minorHAnsi"/>
          <w:b/>
          <w:bCs/>
          <w:color w:val="000000" w:themeColor="text1"/>
          <w:lang w:eastAsia="en-GB"/>
        </w:rPr>
        <w:t>CAF</w:t>
      </w:r>
      <w:r>
        <w:rPr>
          <w:rFonts w:ascii="Sylfaen" w:eastAsia="Times New Roman" w:hAnsi="Sylfaen" w:cstheme="minorHAnsi"/>
          <w:b/>
          <w:bCs/>
          <w:color w:val="000000" w:themeColor="text1"/>
          <w:lang w:val="ka-GE" w:eastAsia="en-GB"/>
        </w:rPr>
        <w:t>)</w:t>
      </w:r>
      <w:r>
        <w:rPr>
          <w:rFonts w:eastAsia="Times New Roman" w:cstheme="minorHAnsi"/>
          <w:b/>
          <w:bCs/>
          <w:color w:val="000000" w:themeColor="text1"/>
          <w:lang w:eastAsia="en-GB"/>
        </w:rPr>
        <w:t xml:space="preserve"> </w:t>
      </w:r>
      <w:r>
        <w:rPr>
          <w:rFonts w:ascii="Sylfaen" w:hAnsi="Sylfaen"/>
          <w:color w:val="000000" w:themeColor="text1"/>
          <w:lang w:val="ka-GE"/>
        </w:rPr>
        <w:t>იყენებს შეფასების სისტემის ანალოგიურ კონცეპტუალურ სისტემას და აქედან გამომდინარე, იძლევა შეფასებების შექმნისა და განვითარების შესაძლებლობას ოჯახების მიერ უფრო ინტენსიურ მომსახურებაზე გადასვლის შემთხვევაში, ნაცვლად ახალი შეფასებების გაკეთებისა. აღნიშნული აგრეთვე ხელს უწყობს ინფორმაციის ეფექტურ გაზიარებას, რომელიც გადამწყვეტ როლს ასრულებს ბავშვის დაცვის საქმეში.</w:t>
      </w:r>
    </w:p>
    <w:p w14:paraId="321C02B7" w14:textId="77777777" w:rsidR="00EE2403" w:rsidRDefault="00EE2403" w:rsidP="00AC0299">
      <w:pPr>
        <w:rPr>
          <w:rFonts w:ascii="Sylfaen" w:hAnsi="Sylfaen"/>
          <w:color w:val="000000" w:themeColor="text1"/>
          <w:lang w:val="ka-GE"/>
        </w:rPr>
      </w:pPr>
    </w:p>
    <w:p w14:paraId="13D0F4CB" w14:textId="77777777" w:rsidR="00AC0299" w:rsidRDefault="00AC0299" w:rsidP="00AC0299">
      <w:pPr>
        <w:rPr>
          <w:rFonts w:ascii="Sylfaen" w:hAnsi="Sylfaen"/>
          <w:color w:val="000000" w:themeColor="text1"/>
          <w:lang w:val="ka-GE"/>
        </w:rPr>
      </w:pPr>
      <w:r w:rsidRPr="00A1139E">
        <w:rPr>
          <w:rFonts w:ascii="Sylfaen" w:hAnsi="Sylfaen"/>
          <w:color w:val="000000" w:themeColor="text1"/>
          <w:lang w:val="ka-GE"/>
        </w:rPr>
        <w:t xml:space="preserve">შეფასების საერთო სისტემა </w:t>
      </w:r>
      <w:r>
        <w:rPr>
          <w:rFonts w:ascii="Sylfaen" w:hAnsi="Sylfaen"/>
          <w:color w:val="000000" w:themeColor="text1"/>
          <w:lang w:val="ka-GE"/>
        </w:rPr>
        <w:t>(</w:t>
      </w:r>
      <w:r>
        <w:rPr>
          <w:rFonts w:eastAsia="Times New Roman" w:cstheme="minorHAnsi"/>
          <w:b/>
          <w:bCs/>
          <w:color w:val="000000" w:themeColor="text1"/>
          <w:lang w:eastAsia="en-GB"/>
        </w:rPr>
        <w:t>CAF</w:t>
      </w:r>
      <w:r>
        <w:rPr>
          <w:rFonts w:ascii="Sylfaen" w:eastAsia="Times New Roman" w:hAnsi="Sylfaen" w:cstheme="minorHAnsi"/>
          <w:b/>
          <w:bCs/>
          <w:color w:val="000000" w:themeColor="text1"/>
          <w:lang w:val="ka-GE" w:eastAsia="en-GB"/>
        </w:rPr>
        <w:t>)</w:t>
      </w:r>
      <w:r>
        <w:rPr>
          <w:rFonts w:eastAsia="Times New Roman" w:cstheme="minorHAnsi"/>
          <w:b/>
          <w:bCs/>
          <w:color w:val="000000" w:themeColor="text1"/>
          <w:lang w:eastAsia="en-GB"/>
        </w:rPr>
        <w:t xml:space="preserve"> </w:t>
      </w:r>
      <w:r>
        <w:rPr>
          <w:rFonts w:ascii="Sylfaen" w:hAnsi="Sylfaen"/>
          <w:color w:val="000000" w:themeColor="text1"/>
          <w:lang w:val="ka-GE"/>
        </w:rPr>
        <w:t xml:space="preserve">გამოყენების უპირატესობები </w:t>
      </w:r>
    </w:p>
    <w:p w14:paraId="524BD7D4" w14:textId="77777777" w:rsidR="00AC0299" w:rsidRDefault="00AC0299" w:rsidP="00AC0299">
      <w:pPr>
        <w:pStyle w:val="ListParagraph"/>
        <w:numPr>
          <w:ilvl w:val="0"/>
          <w:numId w:val="28"/>
        </w:numPr>
        <w:spacing w:after="160" w:line="259" w:lineRule="auto"/>
        <w:rPr>
          <w:rFonts w:ascii="Sylfaen" w:hAnsi="Sylfaen"/>
          <w:color w:val="000000" w:themeColor="text1"/>
          <w:lang w:val="ka-GE"/>
        </w:rPr>
      </w:pPr>
      <w:r>
        <w:rPr>
          <w:rFonts w:ascii="Sylfaen" w:hAnsi="Sylfaen"/>
          <w:color w:val="000000" w:themeColor="text1"/>
          <w:lang w:val="ka-GE"/>
        </w:rPr>
        <w:t>პირველივე შესაძლებლობისთანავე ადგენს საჭიროებებს;</w:t>
      </w:r>
    </w:p>
    <w:p w14:paraId="42A3AFD0" w14:textId="77777777" w:rsidR="00AC0299" w:rsidRDefault="00AC0299" w:rsidP="00AC0299">
      <w:pPr>
        <w:pStyle w:val="ListParagraph"/>
        <w:numPr>
          <w:ilvl w:val="0"/>
          <w:numId w:val="28"/>
        </w:numPr>
        <w:spacing w:after="160" w:line="259" w:lineRule="auto"/>
        <w:rPr>
          <w:rFonts w:ascii="Sylfaen" w:hAnsi="Sylfaen"/>
          <w:color w:val="000000" w:themeColor="text1"/>
          <w:lang w:val="ka-GE"/>
        </w:rPr>
      </w:pPr>
      <w:r>
        <w:rPr>
          <w:rFonts w:ascii="Sylfaen" w:hAnsi="Sylfaen"/>
          <w:color w:val="000000" w:themeColor="text1"/>
          <w:lang w:val="ka-GE"/>
        </w:rPr>
        <w:t>ამცირებს ბავშვებისა და ოჯახების მიერ თავიანთი ისტორიის განმეორებას;</w:t>
      </w:r>
    </w:p>
    <w:p w14:paraId="1C9CA990" w14:textId="77777777" w:rsidR="00AC0299" w:rsidRDefault="00AC0299" w:rsidP="00AC0299">
      <w:pPr>
        <w:pStyle w:val="ListParagraph"/>
        <w:numPr>
          <w:ilvl w:val="0"/>
          <w:numId w:val="28"/>
        </w:numPr>
        <w:spacing w:after="160" w:line="259" w:lineRule="auto"/>
        <w:rPr>
          <w:rFonts w:ascii="Sylfaen" w:hAnsi="Sylfaen"/>
          <w:color w:val="000000" w:themeColor="text1"/>
          <w:lang w:val="ka-GE"/>
        </w:rPr>
      </w:pPr>
      <w:r>
        <w:rPr>
          <w:rFonts w:ascii="Sylfaen" w:hAnsi="Sylfaen"/>
          <w:color w:val="000000" w:themeColor="text1"/>
          <w:lang w:val="ka-GE"/>
        </w:rPr>
        <w:t>უზრუნველყოფს საერთო ენას, რომლითაც ხდება ბავშვებისა და მათი განვითარების აღწერა;</w:t>
      </w:r>
    </w:p>
    <w:p w14:paraId="4121BB79" w14:textId="77777777" w:rsidR="00AC0299" w:rsidRDefault="00AC0299" w:rsidP="00AC0299">
      <w:pPr>
        <w:pStyle w:val="ListParagraph"/>
        <w:numPr>
          <w:ilvl w:val="0"/>
          <w:numId w:val="28"/>
        </w:numPr>
        <w:spacing w:after="160" w:line="259" w:lineRule="auto"/>
        <w:rPr>
          <w:rFonts w:ascii="Sylfaen" w:hAnsi="Sylfaen"/>
          <w:color w:val="000000" w:themeColor="text1"/>
          <w:lang w:val="ka-GE"/>
        </w:rPr>
      </w:pPr>
      <w:r>
        <w:rPr>
          <w:rFonts w:ascii="Sylfaen" w:hAnsi="Sylfaen"/>
          <w:color w:val="000000" w:themeColor="text1"/>
          <w:lang w:val="ka-GE"/>
        </w:rPr>
        <w:t xml:space="preserve">ბავშვებს/ახალგზარდა პირებსა და მათ ოჯახებს აძლევს შეფასებაში მონაწილეობის შესაძლებლობას, რათა იგრძნონ, </w:t>
      </w:r>
      <w:r w:rsidRPr="00F96115">
        <w:rPr>
          <w:rFonts w:ascii="Sylfaen" w:hAnsi="Sylfaen"/>
          <w:color w:val="000000" w:themeColor="text1"/>
          <w:lang w:val="ka-GE"/>
        </w:rPr>
        <w:t>რომ ისინი კონტროლ</w:t>
      </w:r>
      <w:r>
        <w:rPr>
          <w:rFonts w:ascii="Sylfaen" w:hAnsi="Sylfaen"/>
          <w:color w:val="000000" w:themeColor="text1"/>
          <w:lang w:val="ka-GE"/>
        </w:rPr>
        <w:t>ის ქვეშ იმყოფებიან</w:t>
      </w:r>
      <w:r w:rsidRPr="00F96115">
        <w:rPr>
          <w:rFonts w:ascii="Sylfaen" w:hAnsi="Sylfaen"/>
          <w:color w:val="000000" w:themeColor="text1"/>
          <w:lang w:val="ka-GE"/>
        </w:rPr>
        <w:t xml:space="preserve"> და აქვთ</w:t>
      </w:r>
      <w:r>
        <w:rPr>
          <w:rFonts w:ascii="Sylfaen" w:hAnsi="Sylfaen"/>
          <w:color w:val="000000" w:themeColor="text1"/>
          <w:lang w:val="ka-GE"/>
        </w:rPr>
        <w:t xml:space="preserve"> </w:t>
      </w:r>
      <w:r w:rsidRPr="00F96115">
        <w:rPr>
          <w:rFonts w:ascii="Sylfaen" w:hAnsi="Sylfaen"/>
          <w:color w:val="000000" w:themeColor="text1"/>
          <w:lang w:val="ka-GE"/>
        </w:rPr>
        <w:t>ხმა</w:t>
      </w:r>
      <w:r>
        <w:rPr>
          <w:rFonts w:ascii="Sylfaen" w:hAnsi="Sylfaen"/>
          <w:color w:val="000000" w:themeColor="text1"/>
          <w:lang w:val="ka-GE"/>
        </w:rPr>
        <w:t>;</w:t>
      </w:r>
    </w:p>
    <w:p w14:paraId="4621F9B5" w14:textId="77777777" w:rsidR="00AC0299" w:rsidRDefault="00AC0299" w:rsidP="00AC0299">
      <w:pPr>
        <w:pStyle w:val="ListParagraph"/>
        <w:numPr>
          <w:ilvl w:val="0"/>
          <w:numId w:val="28"/>
        </w:numPr>
        <w:spacing w:after="160" w:line="259" w:lineRule="auto"/>
        <w:rPr>
          <w:rFonts w:ascii="Sylfaen" w:hAnsi="Sylfaen"/>
          <w:color w:val="000000" w:themeColor="text1"/>
          <w:lang w:val="ka-GE"/>
        </w:rPr>
      </w:pPr>
      <w:r>
        <w:rPr>
          <w:rFonts w:ascii="Sylfaen" w:hAnsi="Sylfaen"/>
          <w:color w:val="000000" w:themeColor="text1"/>
          <w:lang w:val="ka-GE"/>
        </w:rPr>
        <w:t>სთავაზობს</w:t>
      </w:r>
      <w:r w:rsidRPr="0046708F">
        <w:rPr>
          <w:rFonts w:ascii="Sylfaen" w:hAnsi="Sylfaen"/>
          <w:color w:val="000000" w:themeColor="text1"/>
          <w:lang w:val="ka-GE"/>
        </w:rPr>
        <w:t xml:space="preserve"> ინფორმაციის </w:t>
      </w:r>
      <w:r>
        <w:rPr>
          <w:rFonts w:ascii="Sylfaen" w:hAnsi="Sylfaen"/>
          <w:color w:val="000000" w:themeColor="text1"/>
          <w:lang w:val="ka-GE"/>
        </w:rPr>
        <w:t>ასახვის ერთიან</w:t>
      </w:r>
      <w:r w:rsidRPr="0046708F">
        <w:rPr>
          <w:rFonts w:ascii="Sylfaen" w:hAnsi="Sylfaen"/>
          <w:color w:val="000000" w:themeColor="text1"/>
          <w:lang w:val="ka-GE"/>
        </w:rPr>
        <w:t xml:space="preserve"> სტრუქტურას, </w:t>
      </w:r>
      <w:r>
        <w:rPr>
          <w:rFonts w:ascii="Sylfaen" w:hAnsi="Sylfaen"/>
          <w:color w:val="000000" w:themeColor="text1"/>
          <w:lang w:val="ka-GE"/>
        </w:rPr>
        <w:t>პრაქტიკოსებს და</w:t>
      </w:r>
      <w:r w:rsidRPr="0046708F">
        <w:rPr>
          <w:rFonts w:ascii="Sylfaen" w:hAnsi="Sylfaen"/>
          <w:color w:val="000000" w:themeColor="text1"/>
          <w:lang w:val="ka-GE"/>
        </w:rPr>
        <w:t xml:space="preserve"> სააგენტოებს შორის ინფორმაციის </w:t>
      </w:r>
      <w:r>
        <w:rPr>
          <w:rFonts w:ascii="Sylfaen" w:hAnsi="Sylfaen"/>
          <w:color w:val="000000" w:themeColor="text1"/>
          <w:lang w:val="ka-GE"/>
        </w:rPr>
        <w:t>გაცვლის</w:t>
      </w:r>
      <w:r w:rsidRPr="0046708F">
        <w:rPr>
          <w:rFonts w:ascii="Sylfaen" w:hAnsi="Sylfaen"/>
          <w:color w:val="000000" w:themeColor="text1"/>
          <w:lang w:val="ka-GE"/>
        </w:rPr>
        <w:t xml:space="preserve"> </w:t>
      </w:r>
      <w:r>
        <w:rPr>
          <w:rFonts w:ascii="Sylfaen" w:hAnsi="Sylfaen"/>
          <w:color w:val="000000" w:themeColor="text1"/>
          <w:lang w:val="ka-GE"/>
        </w:rPr>
        <w:t>ხელშეწყობისათვის.</w:t>
      </w:r>
    </w:p>
    <w:p w14:paraId="20756C0C" w14:textId="77777777" w:rsidR="00AC0299" w:rsidRDefault="00AC0299" w:rsidP="00AC0299">
      <w:pPr>
        <w:pStyle w:val="ListParagraph"/>
        <w:numPr>
          <w:ilvl w:val="0"/>
          <w:numId w:val="28"/>
        </w:numPr>
        <w:spacing w:after="160" w:line="259" w:lineRule="auto"/>
        <w:rPr>
          <w:rFonts w:ascii="Sylfaen" w:hAnsi="Sylfaen"/>
          <w:color w:val="000000" w:themeColor="text1"/>
          <w:lang w:val="ka-GE"/>
        </w:rPr>
      </w:pPr>
      <w:r>
        <w:rPr>
          <w:rFonts w:ascii="Sylfaen" w:hAnsi="Sylfaen"/>
          <w:color w:val="000000" w:themeColor="text1"/>
          <w:lang w:val="ka-GE"/>
        </w:rPr>
        <w:t>სთავაზობს</w:t>
      </w:r>
      <w:r w:rsidRPr="0046708F">
        <w:rPr>
          <w:rFonts w:ascii="Sylfaen" w:hAnsi="Sylfaen"/>
          <w:color w:val="000000" w:themeColor="text1"/>
          <w:lang w:val="ka-GE"/>
        </w:rPr>
        <w:t xml:space="preserve"> </w:t>
      </w:r>
      <w:r>
        <w:rPr>
          <w:rFonts w:ascii="Sylfaen" w:hAnsi="Sylfaen"/>
          <w:color w:val="000000" w:themeColor="text1"/>
          <w:lang w:val="ka-GE"/>
        </w:rPr>
        <w:t>ერთიან</w:t>
      </w:r>
      <w:r w:rsidRPr="003474B4">
        <w:rPr>
          <w:rFonts w:ascii="Sylfaen" w:hAnsi="Sylfaen"/>
          <w:color w:val="000000" w:themeColor="text1"/>
          <w:lang w:val="ka-GE"/>
        </w:rPr>
        <w:t xml:space="preserve"> მიდგომას ბავშვის / ახალგაზრდ</w:t>
      </w:r>
      <w:r>
        <w:rPr>
          <w:rFonts w:ascii="Sylfaen" w:hAnsi="Sylfaen"/>
          <w:color w:val="000000" w:themeColor="text1"/>
          <w:lang w:val="ka-GE"/>
        </w:rPr>
        <w:t xml:space="preserve">ა პირის </w:t>
      </w:r>
      <w:r w:rsidRPr="003474B4">
        <w:rPr>
          <w:rFonts w:ascii="Sylfaen" w:hAnsi="Sylfaen"/>
          <w:color w:val="000000" w:themeColor="text1"/>
          <w:lang w:val="ka-GE"/>
        </w:rPr>
        <w:t>საჭიროებების დასაკმაყოფილებლად</w:t>
      </w:r>
    </w:p>
    <w:p w14:paraId="53BED349" w14:textId="77777777" w:rsidR="00AC0299" w:rsidRDefault="00AC0299" w:rsidP="00AC0299">
      <w:pPr>
        <w:pStyle w:val="ListParagraph"/>
        <w:numPr>
          <w:ilvl w:val="0"/>
          <w:numId w:val="28"/>
        </w:numPr>
        <w:spacing w:after="160" w:line="259" w:lineRule="auto"/>
        <w:rPr>
          <w:rFonts w:ascii="Sylfaen" w:hAnsi="Sylfaen"/>
          <w:color w:val="000000" w:themeColor="text1"/>
          <w:lang w:val="ka-GE"/>
        </w:rPr>
      </w:pPr>
      <w:r>
        <w:rPr>
          <w:rFonts w:ascii="Sylfaen" w:hAnsi="Sylfaen"/>
          <w:color w:val="000000" w:themeColor="text1"/>
          <w:lang w:val="ka-GE"/>
        </w:rPr>
        <w:lastRenderedPageBreak/>
        <w:t>აქცენტს აკეთებს ძლიერ მხარეებსა და საჭიროებებზე.</w:t>
      </w:r>
    </w:p>
    <w:p w14:paraId="5ABC89EF" w14:textId="77777777" w:rsidR="00AC0299" w:rsidRDefault="00AC0299" w:rsidP="00AC0299">
      <w:pPr>
        <w:rPr>
          <w:rFonts w:ascii="Sylfaen" w:hAnsi="Sylfaen"/>
          <w:color w:val="000000" w:themeColor="text1"/>
          <w:lang w:val="ka-GE"/>
        </w:rPr>
      </w:pPr>
      <w:r>
        <w:rPr>
          <w:rFonts w:ascii="Sylfaen" w:hAnsi="Sylfaen"/>
          <w:color w:val="000000" w:themeColor="text1"/>
          <w:lang w:val="ka-GE"/>
        </w:rPr>
        <w:t xml:space="preserve">ვის შეუძლია </w:t>
      </w:r>
      <w:r w:rsidRPr="00A1139E">
        <w:rPr>
          <w:rFonts w:ascii="Sylfaen" w:hAnsi="Sylfaen"/>
          <w:color w:val="000000" w:themeColor="text1"/>
          <w:lang w:val="ka-GE"/>
        </w:rPr>
        <w:t xml:space="preserve">შეფასების საერთო სისტემა </w:t>
      </w:r>
      <w:r>
        <w:rPr>
          <w:rFonts w:ascii="Sylfaen" w:hAnsi="Sylfaen"/>
          <w:color w:val="000000" w:themeColor="text1"/>
          <w:lang w:val="ka-GE"/>
        </w:rPr>
        <w:t>(</w:t>
      </w:r>
      <w:r>
        <w:rPr>
          <w:rFonts w:eastAsia="Times New Roman" w:cstheme="minorHAnsi"/>
          <w:b/>
          <w:bCs/>
          <w:color w:val="000000" w:themeColor="text1"/>
          <w:lang w:eastAsia="en-GB"/>
        </w:rPr>
        <w:t>CAF</w:t>
      </w:r>
      <w:r>
        <w:rPr>
          <w:rFonts w:ascii="Sylfaen" w:eastAsia="Times New Roman" w:hAnsi="Sylfaen" w:cstheme="minorHAnsi"/>
          <w:b/>
          <w:bCs/>
          <w:color w:val="000000" w:themeColor="text1"/>
          <w:lang w:val="ka-GE" w:eastAsia="en-GB"/>
        </w:rPr>
        <w:t>)</w:t>
      </w:r>
      <w:r>
        <w:rPr>
          <w:rFonts w:eastAsia="Times New Roman" w:cstheme="minorHAnsi"/>
          <w:b/>
          <w:bCs/>
          <w:color w:val="000000" w:themeColor="text1"/>
          <w:lang w:eastAsia="en-GB"/>
        </w:rPr>
        <w:t xml:space="preserve"> </w:t>
      </w:r>
      <w:r>
        <w:rPr>
          <w:rFonts w:ascii="Sylfaen" w:hAnsi="Sylfaen"/>
          <w:color w:val="000000" w:themeColor="text1"/>
          <w:lang w:val="ka-GE"/>
        </w:rPr>
        <w:t>განხორციელება?</w:t>
      </w:r>
      <w:r w:rsidRPr="003474B4">
        <w:rPr>
          <w:rFonts w:ascii="Sylfaen" w:hAnsi="Sylfaen"/>
          <w:color w:val="000000" w:themeColor="text1"/>
          <w:lang w:val="ka-GE"/>
        </w:rPr>
        <w:t xml:space="preserve"> </w:t>
      </w:r>
    </w:p>
    <w:p w14:paraId="0E047DAE" w14:textId="77777777" w:rsidR="00AC0299" w:rsidRDefault="00AC0299" w:rsidP="00AC0299">
      <w:pPr>
        <w:rPr>
          <w:rFonts w:ascii="Sylfaen" w:eastAsia="Times New Roman" w:hAnsi="Sylfaen" w:cstheme="minorHAnsi"/>
          <w:bCs/>
          <w:color w:val="000000" w:themeColor="text1"/>
          <w:lang w:val="ka-GE" w:eastAsia="en-GB"/>
        </w:rPr>
      </w:pPr>
      <w:r>
        <w:rPr>
          <w:rFonts w:ascii="Sylfaen" w:hAnsi="Sylfaen"/>
          <w:color w:val="000000" w:themeColor="text1"/>
          <w:lang w:val="ka-GE"/>
        </w:rPr>
        <w:t xml:space="preserve">ბავშვთან ან ახალგზარდა პირთან მომუშავე ნებისმიერ პრაქტიკოს შეუძლია პოტენციურად განახორციელოს </w:t>
      </w:r>
      <w:r w:rsidRPr="00A1139E">
        <w:rPr>
          <w:rFonts w:ascii="Sylfaen" w:hAnsi="Sylfaen"/>
          <w:color w:val="000000" w:themeColor="text1"/>
          <w:lang w:val="ka-GE"/>
        </w:rPr>
        <w:t xml:space="preserve">შეფასების საერთო სისტემა </w:t>
      </w:r>
      <w:r>
        <w:rPr>
          <w:rFonts w:ascii="Sylfaen" w:hAnsi="Sylfaen"/>
          <w:color w:val="000000" w:themeColor="text1"/>
          <w:lang w:val="ka-GE"/>
        </w:rPr>
        <w:t>(</w:t>
      </w:r>
      <w:r>
        <w:rPr>
          <w:rFonts w:eastAsia="Times New Roman" w:cstheme="minorHAnsi"/>
          <w:b/>
          <w:bCs/>
          <w:color w:val="000000" w:themeColor="text1"/>
          <w:lang w:eastAsia="en-GB"/>
        </w:rPr>
        <w:t>CAF</w:t>
      </w:r>
      <w:r>
        <w:rPr>
          <w:rFonts w:ascii="Sylfaen" w:eastAsia="Times New Roman" w:hAnsi="Sylfaen" w:cstheme="minorHAnsi"/>
          <w:b/>
          <w:bCs/>
          <w:color w:val="000000" w:themeColor="text1"/>
          <w:lang w:val="ka-GE" w:eastAsia="en-GB"/>
        </w:rPr>
        <w:t>)</w:t>
      </w:r>
      <w:r>
        <w:rPr>
          <w:rFonts w:ascii="Sylfaen" w:hAnsi="Sylfaen"/>
          <w:color w:val="000000" w:themeColor="text1"/>
          <w:lang w:val="ka-GE"/>
        </w:rPr>
        <w:t xml:space="preserve">. უმეტეს შემთხვევებში, სწორედ პროფესიონალი </w:t>
      </w:r>
      <w:r w:rsidRPr="003A2A05">
        <w:rPr>
          <w:rFonts w:ascii="Sylfaen" w:hAnsi="Sylfaen"/>
          <w:color w:val="000000" w:themeColor="text1"/>
          <w:lang w:val="ka-GE"/>
        </w:rPr>
        <w:t>ახდენს ბავშვის დამატებითი საჭიროებების  გამოვლენას</w:t>
      </w:r>
      <w:r>
        <w:rPr>
          <w:rFonts w:ascii="Sylfaen" w:hAnsi="Sylfaen"/>
          <w:color w:val="000000" w:themeColor="text1"/>
          <w:lang w:val="ka-GE"/>
        </w:rPr>
        <w:t>,</w:t>
      </w:r>
      <w:r w:rsidRPr="003A2A05">
        <w:rPr>
          <w:rFonts w:ascii="Sylfaen" w:hAnsi="Sylfaen"/>
          <w:color w:val="000000" w:themeColor="text1"/>
          <w:lang w:val="ka-GE"/>
        </w:rPr>
        <w:t xml:space="preserve"> რომლითაც იწყება </w:t>
      </w:r>
      <w:r>
        <w:rPr>
          <w:rFonts w:ascii="Sylfaen" w:hAnsi="Sylfaen"/>
          <w:color w:val="000000" w:themeColor="text1"/>
          <w:lang w:val="ka-GE"/>
        </w:rPr>
        <w:t xml:space="preserve">აღნიშნული </w:t>
      </w:r>
      <w:r w:rsidRPr="003A2A05">
        <w:rPr>
          <w:rFonts w:ascii="Sylfaen" w:hAnsi="Sylfaen"/>
          <w:color w:val="000000" w:themeColor="text1"/>
          <w:lang w:val="ka-GE"/>
        </w:rPr>
        <w:t>პროცესი</w:t>
      </w:r>
      <w:r>
        <w:rPr>
          <w:rFonts w:ascii="Sylfaen" w:hAnsi="Sylfaen"/>
          <w:color w:val="000000" w:themeColor="text1"/>
          <w:lang w:val="ka-GE"/>
        </w:rPr>
        <w:t>,</w:t>
      </w:r>
      <w:r w:rsidRPr="003A2A05">
        <w:rPr>
          <w:rFonts w:ascii="Sylfaen" w:hAnsi="Sylfaen"/>
          <w:color w:val="000000" w:themeColor="text1"/>
          <w:lang w:val="ka-GE"/>
        </w:rPr>
        <w:t xml:space="preserve"> </w:t>
      </w:r>
      <w:r>
        <w:rPr>
          <w:rFonts w:ascii="Sylfaen" w:hAnsi="Sylfaen"/>
          <w:color w:val="000000" w:themeColor="text1"/>
          <w:lang w:val="ka-GE"/>
        </w:rPr>
        <w:t>როცა</w:t>
      </w:r>
      <w:r w:rsidRPr="003A2A05">
        <w:rPr>
          <w:rFonts w:eastAsia="Times New Roman" w:cstheme="minorHAnsi"/>
          <w:bCs/>
          <w:color w:val="000000" w:themeColor="text1"/>
          <w:lang w:eastAsia="en-GB"/>
        </w:rPr>
        <w:t xml:space="preserve"> </w:t>
      </w:r>
      <w:r w:rsidRPr="003A2A05">
        <w:rPr>
          <w:rFonts w:ascii="Sylfaen" w:eastAsia="Times New Roman" w:hAnsi="Sylfaen" w:cstheme="minorHAnsi"/>
          <w:bCs/>
          <w:color w:val="000000" w:themeColor="text1"/>
          <w:lang w:val="ka-GE" w:eastAsia="en-GB"/>
        </w:rPr>
        <w:t>შემოწმების შემდეგ</w:t>
      </w:r>
      <w:r>
        <w:rPr>
          <w:rFonts w:ascii="Sylfaen" w:eastAsia="Times New Roman" w:hAnsi="Sylfaen" w:cstheme="minorHAnsi"/>
          <w:b/>
          <w:bCs/>
          <w:color w:val="000000" w:themeColor="text1"/>
          <w:lang w:val="ka-GE" w:eastAsia="en-GB"/>
        </w:rPr>
        <w:t xml:space="preserve"> </w:t>
      </w:r>
      <w:r w:rsidRPr="00A1139E">
        <w:rPr>
          <w:rFonts w:ascii="Sylfaen" w:hAnsi="Sylfaen"/>
          <w:color w:val="000000" w:themeColor="text1"/>
          <w:lang w:val="ka-GE"/>
        </w:rPr>
        <w:t xml:space="preserve">შეფასების საერთო სისტემა </w:t>
      </w:r>
      <w:r>
        <w:rPr>
          <w:rFonts w:ascii="Sylfaen" w:hAnsi="Sylfaen"/>
          <w:color w:val="000000" w:themeColor="text1"/>
          <w:lang w:val="ka-GE"/>
        </w:rPr>
        <w:t>(</w:t>
      </w:r>
      <w:r>
        <w:rPr>
          <w:rFonts w:eastAsia="Times New Roman" w:cstheme="minorHAnsi"/>
          <w:b/>
          <w:bCs/>
          <w:color w:val="000000" w:themeColor="text1"/>
          <w:lang w:eastAsia="en-GB"/>
        </w:rPr>
        <w:t>CAF</w:t>
      </w:r>
      <w:r>
        <w:rPr>
          <w:rFonts w:ascii="Sylfaen" w:eastAsia="Times New Roman" w:hAnsi="Sylfaen" w:cstheme="minorHAnsi"/>
          <w:b/>
          <w:bCs/>
          <w:color w:val="000000" w:themeColor="text1"/>
          <w:lang w:val="ka-GE" w:eastAsia="en-GB"/>
        </w:rPr>
        <w:t>)</w:t>
      </w:r>
      <w:r>
        <w:rPr>
          <w:rFonts w:eastAsia="Times New Roman" w:cstheme="minorHAnsi"/>
          <w:b/>
          <w:bCs/>
          <w:color w:val="000000" w:themeColor="text1"/>
          <w:lang w:eastAsia="en-GB"/>
        </w:rPr>
        <w:t xml:space="preserve"> </w:t>
      </w:r>
      <w:r>
        <w:rPr>
          <w:rFonts w:ascii="Sylfaen" w:eastAsia="Times New Roman" w:hAnsi="Sylfaen" w:cstheme="minorHAnsi"/>
          <w:bCs/>
          <w:color w:val="000000" w:themeColor="text1"/>
          <w:lang w:val="ka-GE" w:eastAsia="en-GB"/>
        </w:rPr>
        <w:t xml:space="preserve">უკვე </w:t>
      </w:r>
      <w:r w:rsidRPr="003A2A05">
        <w:rPr>
          <w:rFonts w:ascii="Sylfaen" w:eastAsia="Times New Roman" w:hAnsi="Sylfaen" w:cstheme="minorHAnsi"/>
          <w:bCs/>
          <w:color w:val="000000" w:themeColor="text1"/>
          <w:lang w:val="ka-GE" w:eastAsia="en-GB"/>
        </w:rPr>
        <w:t>ა</w:t>
      </w:r>
      <w:r>
        <w:rPr>
          <w:rFonts w:ascii="Sylfaen" w:eastAsia="Times New Roman" w:hAnsi="Sylfaen" w:cstheme="minorHAnsi"/>
          <w:bCs/>
          <w:color w:val="000000" w:themeColor="text1"/>
          <w:lang w:val="ka-GE" w:eastAsia="en-GB"/>
        </w:rPr>
        <w:t>ღარ</w:t>
      </w:r>
      <w:r w:rsidRPr="003A2A05">
        <w:rPr>
          <w:rFonts w:ascii="Sylfaen" w:eastAsia="Times New Roman" w:hAnsi="Sylfaen" w:cstheme="minorHAnsi"/>
          <w:bCs/>
          <w:color w:val="000000" w:themeColor="text1"/>
          <w:lang w:val="ka-GE" w:eastAsia="en-GB"/>
        </w:rPr>
        <w:t xml:space="preserve"> არსებობს.</w:t>
      </w:r>
    </w:p>
    <w:p w14:paraId="5D56263F" w14:textId="77777777" w:rsidR="00AC0299" w:rsidRDefault="00AC0299" w:rsidP="00AC0299">
      <w:pPr>
        <w:rPr>
          <w:rFonts w:ascii="Sylfaen" w:eastAsia="Times New Roman" w:hAnsi="Sylfaen" w:cstheme="minorHAnsi"/>
          <w:bCs/>
          <w:color w:val="000000" w:themeColor="text1"/>
          <w:lang w:val="ka-GE" w:eastAsia="en-GB"/>
        </w:rPr>
      </w:pPr>
      <w:r w:rsidRPr="00F30F29">
        <w:rPr>
          <w:rFonts w:ascii="Sylfaen" w:eastAsia="Times New Roman" w:hAnsi="Sylfaen" w:cstheme="minorHAnsi"/>
          <w:bCs/>
          <w:color w:val="000000" w:themeColor="text1"/>
          <w:lang w:val="ka-GE" w:eastAsia="en-GB"/>
        </w:rPr>
        <w:t xml:space="preserve">საჭიროების შემთხვევაში </w:t>
      </w:r>
      <w:r w:rsidRPr="00A1139E">
        <w:rPr>
          <w:rFonts w:ascii="Sylfaen" w:hAnsi="Sylfaen"/>
          <w:color w:val="000000" w:themeColor="text1"/>
          <w:lang w:val="ka-GE"/>
        </w:rPr>
        <w:t xml:space="preserve">შეფასების საერთო სისტემა </w:t>
      </w:r>
      <w:r>
        <w:rPr>
          <w:rFonts w:ascii="Sylfaen" w:hAnsi="Sylfaen"/>
          <w:color w:val="000000" w:themeColor="text1"/>
          <w:lang w:val="ka-GE"/>
        </w:rPr>
        <w:t>(</w:t>
      </w:r>
      <w:r>
        <w:rPr>
          <w:rFonts w:eastAsia="Times New Roman" w:cstheme="minorHAnsi"/>
          <w:b/>
          <w:bCs/>
          <w:color w:val="000000" w:themeColor="text1"/>
          <w:lang w:eastAsia="en-GB"/>
        </w:rPr>
        <w:t>CAF</w:t>
      </w:r>
      <w:r>
        <w:rPr>
          <w:rFonts w:ascii="Sylfaen" w:eastAsia="Times New Roman" w:hAnsi="Sylfaen" w:cstheme="minorHAnsi"/>
          <w:b/>
          <w:bCs/>
          <w:color w:val="000000" w:themeColor="text1"/>
          <w:lang w:val="ka-GE" w:eastAsia="en-GB"/>
        </w:rPr>
        <w:t>)</w:t>
      </w:r>
      <w:r>
        <w:rPr>
          <w:rFonts w:eastAsia="Times New Roman" w:cstheme="minorHAnsi"/>
          <w:b/>
          <w:bCs/>
          <w:color w:val="000000" w:themeColor="text1"/>
          <w:lang w:eastAsia="en-GB"/>
        </w:rPr>
        <w:t xml:space="preserve"> </w:t>
      </w:r>
      <w:r>
        <w:rPr>
          <w:rFonts w:ascii="Sylfaen" w:eastAsia="Times New Roman" w:hAnsi="Sylfaen" w:cstheme="minorHAnsi"/>
          <w:bCs/>
          <w:color w:val="000000" w:themeColor="text1"/>
          <w:lang w:val="ka-GE" w:eastAsia="en-GB"/>
        </w:rPr>
        <w:t>უნდა განხორციელდეს</w:t>
      </w:r>
      <w:r w:rsidRPr="00F30F29">
        <w:rPr>
          <w:rFonts w:ascii="Sylfaen" w:eastAsia="Times New Roman" w:hAnsi="Sylfaen" w:cstheme="minorHAnsi"/>
          <w:bCs/>
          <w:color w:val="000000" w:themeColor="text1"/>
          <w:lang w:val="ka-GE" w:eastAsia="en-GB"/>
        </w:rPr>
        <w:t xml:space="preserve"> ბავშვთან და ა</w:t>
      </w:r>
      <w:r>
        <w:rPr>
          <w:rFonts w:ascii="Sylfaen" w:eastAsia="Times New Roman" w:hAnsi="Sylfaen" w:cstheme="minorHAnsi"/>
          <w:bCs/>
          <w:color w:val="000000" w:themeColor="text1"/>
          <w:lang w:val="ka-GE" w:eastAsia="en-GB"/>
        </w:rPr>
        <w:t xml:space="preserve">ხალგაზრდა პირთან და მათ ოჯახთან. აუცილებელია კონტაქტი იმ ორგანოებთან, რომლებიც ბავშვებსა და მათ ოჯახებს უკვე სთავაზობენ სერვისებს, რათა უზრუნველყოფილ იქნეს მაქსიმალურად </w:t>
      </w:r>
      <w:proofErr w:type="spellStart"/>
      <w:r>
        <w:rPr>
          <w:rFonts w:ascii="Sylfaen" w:eastAsia="Times New Roman" w:hAnsi="Sylfaen" w:cstheme="minorHAnsi"/>
          <w:bCs/>
          <w:color w:val="000000" w:themeColor="text1"/>
          <w:lang w:val="ka-GE" w:eastAsia="en-GB"/>
        </w:rPr>
        <w:t>ჰოლისტიკური</w:t>
      </w:r>
      <w:proofErr w:type="spellEnd"/>
      <w:r>
        <w:rPr>
          <w:rFonts w:ascii="Sylfaen" w:eastAsia="Times New Roman" w:hAnsi="Sylfaen" w:cstheme="minorHAnsi"/>
          <w:bCs/>
          <w:color w:val="000000" w:themeColor="text1"/>
          <w:lang w:val="ka-GE" w:eastAsia="en-GB"/>
        </w:rPr>
        <w:t xml:space="preserve"> შეფასება.</w:t>
      </w:r>
    </w:p>
    <w:p w14:paraId="170E7A11" w14:textId="77777777" w:rsidR="00EE2403" w:rsidRDefault="00EE2403" w:rsidP="00AC0299">
      <w:pPr>
        <w:rPr>
          <w:rFonts w:ascii="Sylfaen" w:eastAsia="Times New Roman" w:hAnsi="Sylfaen" w:cstheme="minorHAnsi"/>
          <w:b/>
          <w:bCs/>
          <w:lang w:val="ka-GE" w:eastAsia="en-GB"/>
        </w:rPr>
      </w:pPr>
    </w:p>
    <w:p w14:paraId="75A1D1F4" w14:textId="506395F3" w:rsidR="00EE2403" w:rsidRPr="00693A59" w:rsidRDefault="00AC0299" w:rsidP="00AC0299">
      <w:pPr>
        <w:rPr>
          <w:rFonts w:ascii="Sylfaen" w:eastAsia="Times New Roman" w:hAnsi="Sylfaen" w:cstheme="minorHAnsi"/>
          <w:b/>
          <w:bCs/>
          <w:lang w:val="ka-GE" w:eastAsia="en-GB"/>
        </w:rPr>
      </w:pPr>
      <w:r w:rsidRPr="00693A59">
        <w:rPr>
          <w:rFonts w:ascii="Sylfaen" w:eastAsia="Times New Roman" w:hAnsi="Sylfaen" w:cstheme="minorHAnsi"/>
          <w:b/>
          <w:bCs/>
          <w:lang w:val="ka-GE" w:eastAsia="en-GB"/>
        </w:rPr>
        <w:t xml:space="preserve">თანხმობა </w:t>
      </w:r>
    </w:p>
    <w:p w14:paraId="7D5CCFD6" w14:textId="77777777" w:rsidR="00AC0299" w:rsidRDefault="00AC0299" w:rsidP="00AC0299">
      <w:pPr>
        <w:rPr>
          <w:rFonts w:ascii="Sylfaen" w:eastAsia="Times New Roman" w:hAnsi="Sylfaen" w:cstheme="minorHAnsi"/>
          <w:bCs/>
          <w:color w:val="000000" w:themeColor="text1"/>
          <w:lang w:val="ka-GE" w:eastAsia="en-GB"/>
        </w:rPr>
      </w:pPr>
      <w:r w:rsidRPr="00A1139E">
        <w:rPr>
          <w:rFonts w:ascii="Sylfaen" w:hAnsi="Sylfaen"/>
          <w:color w:val="000000" w:themeColor="text1"/>
          <w:lang w:val="ka-GE"/>
        </w:rPr>
        <w:t xml:space="preserve">შეფასების საერთო სისტემა </w:t>
      </w:r>
      <w:r>
        <w:rPr>
          <w:rFonts w:ascii="Sylfaen" w:hAnsi="Sylfaen"/>
          <w:color w:val="000000" w:themeColor="text1"/>
          <w:lang w:val="ka-GE"/>
        </w:rPr>
        <w:t>(</w:t>
      </w:r>
      <w:r>
        <w:rPr>
          <w:rFonts w:eastAsia="Times New Roman" w:cstheme="minorHAnsi"/>
          <w:b/>
          <w:bCs/>
          <w:color w:val="000000" w:themeColor="text1"/>
          <w:lang w:eastAsia="en-GB"/>
        </w:rPr>
        <w:t>CAF</w:t>
      </w:r>
      <w:r>
        <w:rPr>
          <w:rFonts w:ascii="Sylfaen" w:eastAsia="Times New Roman" w:hAnsi="Sylfaen" w:cstheme="minorHAnsi"/>
          <w:b/>
          <w:bCs/>
          <w:color w:val="000000" w:themeColor="text1"/>
          <w:lang w:val="ka-GE" w:eastAsia="en-GB"/>
        </w:rPr>
        <w:t>)</w:t>
      </w:r>
      <w:r>
        <w:rPr>
          <w:rFonts w:eastAsia="Times New Roman" w:cstheme="minorHAnsi"/>
          <w:b/>
          <w:bCs/>
          <w:color w:val="000000" w:themeColor="text1"/>
          <w:lang w:eastAsia="en-GB"/>
        </w:rPr>
        <w:t xml:space="preserve"> </w:t>
      </w:r>
      <w:r>
        <w:rPr>
          <w:rFonts w:ascii="Sylfaen" w:eastAsia="Times New Roman" w:hAnsi="Sylfaen" w:cstheme="minorHAnsi"/>
          <w:bCs/>
          <w:color w:val="000000" w:themeColor="text1"/>
          <w:lang w:val="ka-GE" w:eastAsia="en-GB"/>
        </w:rPr>
        <w:t>ნებაყოფლობითი პროცესია და</w:t>
      </w:r>
      <w:r w:rsidRPr="00D81DC8">
        <w:rPr>
          <w:rFonts w:ascii="Sylfaen" w:eastAsia="Times New Roman" w:hAnsi="Sylfaen" w:cstheme="minorHAnsi"/>
          <w:bCs/>
          <w:color w:val="000000" w:themeColor="text1"/>
          <w:lang w:val="ka-GE" w:eastAsia="en-GB"/>
        </w:rPr>
        <w:t xml:space="preserve"> შესაბამისად, მისი განხორციელება შეუძლებელია ინფორმირებული, მკაფიო და წერილობითი თანხმობის გარეშე.</w:t>
      </w:r>
      <w:r>
        <w:rPr>
          <w:rFonts w:ascii="Sylfaen" w:eastAsia="Times New Roman" w:hAnsi="Sylfaen" w:cstheme="minorHAnsi"/>
          <w:bCs/>
          <w:color w:val="000000" w:themeColor="text1"/>
          <w:lang w:val="ka-GE" w:eastAsia="en-GB"/>
        </w:rPr>
        <w:t xml:space="preserve"> თანხმობა შეიძლება გასცეს:</w:t>
      </w:r>
    </w:p>
    <w:p w14:paraId="6C9E307D" w14:textId="77777777" w:rsidR="00AC0299" w:rsidRPr="00F94BF5" w:rsidRDefault="00AC0299" w:rsidP="00AC0299">
      <w:pPr>
        <w:pStyle w:val="ListParagraph"/>
        <w:numPr>
          <w:ilvl w:val="0"/>
          <w:numId w:val="29"/>
        </w:numPr>
        <w:spacing w:after="160" w:line="259" w:lineRule="auto"/>
        <w:rPr>
          <w:rFonts w:ascii="Sylfaen" w:hAnsi="Sylfaen"/>
          <w:color w:val="000000" w:themeColor="text1"/>
          <w:highlight w:val="yellow"/>
          <w:lang w:val="ka-GE"/>
        </w:rPr>
      </w:pPr>
      <w:r w:rsidRPr="00F94BF5">
        <w:rPr>
          <w:rFonts w:ascii="Sylfaen" w:hAnsi="Sylfaen"/>
          <w:color w:val="000000" w:themeColor="text1"/>
          <w:highlight w:val="yellow"/>
          <w:lang w:val="ka-GE"/>
        </w:rPr>
        <w:t>ბავშვის/ახალგაზრდა პირის მშობელმა ან აღმზრდელმა.</w:t>
      </w:r>
    </w:p>
    <w:p w14:paraId="0BB70D0C" w14:textId="77777777" w:rsidR="00AC0299" w:rsidRPr="00F94BF5" w:rsidRDefault="00AC0299" w:rsidP="00AC0299">
      <w:pPr>
        <w:pStyle w:val="ListParagraph"/>
        <w:numPr>
          <w:ilvl w:val="0"/>
          <w:numId w:val="29"/>
        </w:numPr>
        <w:spacing w:after="160" w:line="259" w:lineRule="auto"/>
        <w:rPr>
          <w:rFonts w:ascii="Sylfaen" w:hAnsi="Sylfaen"/>
          <w:color w:val="000000" w:themeColor="text1"/>
          <w:highlight w:val="yellow"/>
          <w:lang w:val="ka-GE"/>
        </w:rPr>
      </w:pPr>
      <w:r w:rsidRPr="00F94BF5">
        <w:rPr>
          <w:rFonts w:ascii="Sylfaen" w:hAnsi="Sylfaen"/>
          <w:color w:val="000000" w:themeColor="text1"/>
          <w:highlight w:val="yellow"/>
          <w:lang w:val="ka-GE"/>
        </w:rPr>
        <w:t xml:space="preserve">ახალგზარდა პირმა, რომლის ასაკიც აღემატება 16-ს. </w:t>
      </w:r>
    </w:p>
    <w:p w14:paraId="087C2C8D" w14:textId="77777777" w:rsidR="00AC0299" w:rsidRPr="00F94BF5" w:rsidRDefault="00AC0299" w:rsidP="00AC0299">
      <w:pPr>
        <w:pStyle w:val="ListParagraph"/>
        <w:numPr>
          <w:ilvl w:val="0"/>
          <w:numId w:val="29"/>
        </w:numPr>
        <w:spacing w:after="160" w:line="259" w:lineRule="auto"/>
        <w:rPr>
          <w:rFonts w:ascii="Sylfaen" w:hAnsi="Sylfaen"/>
          <w:color w:val="000000" w:themeColor="text1"/>
          <w:highlight w:val="yellow"/>
          <w:lang w:val="ka-GE"/>
        </w:rPr>
      </w:pPr>
      <w:r w:rsidRPr="00F94BF5">
        <w:rPr>
          <w:rFonts w:ascii="Sylfaen" w:hAnsi="Sylfaen"/>
          <w:color w:val="000000" w:themeColor="text1"/>
          <w:highlight w:val="yellow"/>
          <w:lang w:val="ka-GE"/>
        </w:rPr>
        <w:t>ახალგზარდა პირმა შეიძლება გასცეს ან უკან წაიღოს თანხმობა</w:t>
      </w:r>
      <w:r>
        <w:rPr>
          <w:rFonts w:ascii="Sylfaen" w:hAnsi="Sylfaen"/>
          <w:color w:val="000000" w:themeColor="text1"/>
          <w:highlight w:val="yellow"/>
          <w:lang w:val="ka-GE"/>
        </w:rPr>
        <w:t>,</w:t>
      </w:r>
      <w:r w:rsidRPr="00F94BF5">
        <w:rPr>
          <w:rFonts w:ascii="Sylfaen" w:hAnsi="Sylfaen"/>
          <w:color w:val="000000" w:themeColor="text1"/>
          <w:highlight w:val="yellow"/>
          <w:lang w:val="ka-GE"/>
        </w:rPr>
        <w:t xml:space="preserve"> თუ ეს შეესაბამება მის ასაკს და ცოდნას, თუმცა </w:t>
      </w:r>
      <w:r>
        <w:rPr>
          <w:rFonts w:ascii="Sylfaen" w:hAnsi="Sylfaen"/>
          <w:color w:val="000000" w:themeColor="text1"/>
          <w:highlight w:val="yellow"/>
          <w:lang w:val="ka-GE"/>
        </w:rPr>
        <w:t>სასურველია</w:t>
      </w:r>
      <w:r w:rsidRPr="00F94BF5">
        <w:rPr>
          <w:rFonts w:ascii="Sylfaen" w:hAnsi="Sylfaen"/>
          <w:color w:val="000000" w:themeColor="text1"/>
          <w:highlight w:val="yellow"/>
          <w:lang w:val="ka-GE"/>
        </w:rPr>
        <w:t xml:space="preserve"> გადაწყვეტილების მიღებაში მშობლის/აღმზრდელის ჩართვის პრაქტიკა. </w:t>
      </w:r>
      <w:r w:rsidRPr="00E35EB9">
        <w:rPr>
          <w:rFonts w:ascii="Sylfaen" w:hAnsi="Sylfaen"/>
          <w:b/>
          <w:color w:val="FF0000"/>
          <w:highlight w:val="yellow"/>
          <w:lang w:val="ka-GE"/>
        </w:rPr>
        <w:t>თანხმობ</w:t>
      </w:r>
      <w:r>
        <w:rPr>
          <w:rFonts w:ascii="Sylfaen" w:hAnsi="Sylfaen"/>
          <w:b/>
          <w:color w:val="FF0000"/>
          <w:highlight w:val="yellow"/>
          <w:lang w:val="ka-GE"/>
        </w:rPr>
        <w:t>ა</w:t>
      </w:r>
      <w:r w:rsidRPr="00E35EB9">
        <w:rPr>
          <w:rFonts w:ascii="Sylfaen" w:hAnsi="Sylfaen"/>
          <w:b/>
          <w:color w:val="FF0000"/>
          <w:highlight w:val="yellow"/>
          <w:lang w:val="ka-GE"/>
        </w:rPr>
        <w:t>ს</w:t>
      </w:r>
      <w:r>
        <w:rPr>
          <w:rFonts w:ascii="Sylfaen" w:hAnsi="Sylfaen"/>
          <w:b/>
          <w:color w:val="FF0000"/>
          <w:highlight w:val="yellow"/>
          <w:lang w:val="ka-GE"/>
        </w:rPr>
        <w:t>თან დაკავშირებული</w:t>
      </w:r>
      <w:r w:rsidRPr="00E35EB9">
        <w:rPr>
          <w:rFonts w:ascii="Sylfaen" w:hAnsi="Sylfaen"/>
          <w:b/>
          <w:color w:val="FF0000"/>
          <w:highlight w:val="yellow"/>
          <w:lang w:val="ka-GE"/>
        </w:rPr>
        <w:t xml:space="preserve"> რომელი სახელმძღვანელო პრინციპებია გავრცელებული საქართველოში ასაკთან მიმართებაში?</w:t>
      </w:r>
    </w:p>
    <w:p w14:paraId="1EC5D0A0" w14:textId="77777777" w:rsidR="00AC0299" w:rsidRPr="00F94BF5" w:rsidRDefault="00AC0299" w:rsidP="00AC0299">
      <w:pPr>
        <w:rPr>
          <w:rFonts w:ascii="Sylfaen" w:hAnsi="Sylfaen"/>
          <w:b/>
          <w:lang w:val="ka-GE"/>
        </w:rPr>
      </w:pPr>
      <w:r w:rsidRPr="00F94BF5">
        <w:rPr>
          <w:rFonts w:ascii="Sylfaen" w:hAnsi="Sylfaen"/>
          <w:b/>
          <w:lang w:val="ka-GE"/>
        </w:rPr>
        <w:t>რეფერირება სოციალური მომსახურები სერვისებში</w:t>
      </w:r>
    </w:p>
    <w:p w14:paraId="25E154D5" w14:textId="177C6652" w:rsidR="00AC0299" w:rsidRDefault="00AC0299" w:rsidP="00AC0299">
      <w:pPr>
        <w:rPr>
          <w:rFonts w:ascii="Sylfaen" w:hAnsi="Sylfaen"/>
          <w:color w:val="auto"/>
          <w:lang w:val="ka-GE"/>
        </w:rPr>
      </w:pPr>
      <w:r>
        <w:rPr>
          <w:rFonts w:ascii="Sylfaen" w:hAnsi="Sylfaen"/>
          <w:color w:val="000000" w:themeColor="text1"/>
          <w:lang w:val="ka-GE"/>
        </w:rPr>
        <w:t>ნებისმიერი პირი, რომელიც შეშფოთებულია</w:t>
      </w:r>
      <w:r w:rsidRPr="00AA5D01">
        <w:rPr>
          <w:rFonts w:ascii="Sylfaen" w:hAnsi="Sylfaen"/>
          <w:color w:val="000000" w:themeColor="text1"/>
          <w:lang w:val="ka-GE"/>
        </w:rPr>
        <w:t xml:space="preserve"> </w:t>
      </w:r>
      <w:r>
        <w:rPr>
          <w:rFonts w:ascii="Sylfaen" w:hAnsi="Sylfaen"/>
          <w:color w:val="000000" w:themeColor="text1"/>
          <w:lang w:val="ka-GE"/>
        </w:rPr>
        <w:t xml:space="preserve">ბავშვის კეთილდღეობის გამო, </w:t>
      </w:r>
      <w:r w:rsidRPr="005A34EA">
        <w:rPr>
          <w:rFonts w:ascii="Sylfaen" w:hAnsi="Sylfaen"/>
          <w:color w:val="000000" w:themeColor="text1"/>
          <w:lang w:val="ka-GE"/>
        </w:rPr>
        <w:t>შეუძლია მიმართოს  ბავშვთა სოციალური დაცვის ადგილობრივ სამსახურს</w:t>
      </w:r>
      <w:r>
        <w:rPr>
          <w:rFonts w:ascii="Sylfaen" w:hAnsi="Sylfaen"/>
          <w:color w:val="000000" w:themeColor="text1"/>
          <w:lang w:val="ka-GE"/>
        </w:rPr>
        <w:t xml:space="preserve">. რეფერირების მოთხოვნა შეიძლება მოდიოდეს თავად ბავშვისგან, პროფესიონალებისგან, როგორიც გახლავთ მასწავლებლები, პოლიცია, </w:t>
      </w:r>
      <w:r w:rsidRPr="004451B7">
        <w:rPr>
          <w:rFonts w:eastAsia="Times New Roman" w:cstheme="minorHAnsi"/>
          <w:color w:val="555555"/>
          <w:shd w:val="clear" w:color="auto" w:fill="FFFFFF"/>
          <w:lang w:eastAsia="en-GB"/>
        </w:rPr>
        <w:t>GPs</w:t>
      </w:r>
      <w:r>
        <w:rPr>
          <w:rFonts w:ascii="Sylfaen" w:hAnsi="Sylfaen"/>
          <w:color w:val="000000" w:themeColor="text1"/>
          <w:lang w:val="ka-GE"/>
        </w:rPr>
        <w:t xml:space="preserve"> და ჯანდაცვის ვიზიტორები, აგრეთვე ოჯახის წევრები და საზოგადოების წარმომადგენლები, თუმცა მუნიციპალური სოციალური მომსახურების </w:t>
      </w:r>
      <w:r w:rsidRPr="00EE2403">
        <w:rPr>
          <w:rFonts w:ascii="Sylfaen" w:hAnsi="Sylfaen"/>
          <w:color w:val="auto"/>
          <w:lang w:val="ka-GE"/>
        </w:rPr>
        <w:t xml:space="preserve">სააგენტოებს და განსაკუთრებით სახელმწიფო მზრუნველობის სააგენტოს აქვთ პასუხისმგებლობა რეფერირების განმახორციელებელ პირს განუმარტონ არსებული შეშფოთება და მისი წარმოშობის მიზეზები. </w:t>
      </w:r>
    </w:p>
    <w:p w14:paraId="1A6E0AF8" w14:textId="77777777" w:rsidR="00EE2403" w:rsidRPr="00EE2403" w:rsidRDefault="00EE2403" w:rsidP="00AC0299">
      <w:pPr>
        <w:rPr>
          <w:rFonts w:ascii="Sylfaen" w:hAnsi="Sylfaen"/>
          <w:color w:val="auto"/>
          <w:lang w:val="ka-GE"/>
        </w:rPr>
      </w:pPr>
    </w:p>
    <w:p w14:paraId="50802687" w14:textId="0AA781E5" w:rsidR="00AC0299" w:rsidRDefault="00AC0299" w:rsidP="00AC0299">
      <w:pPr>
        <w:rPr>
          <w:rFonts w:ascii="Sylfaen" w:hAnsi="Sylfaen"/>
          <w:color w:val="auto"/>
          <w:lang w:val="ka-GE"/>
        </w:rPr>
      </w:pPr>
      <w:r w:rsidRPr="00EE2403">
        <w:rPr>
          <w:rFonts w:ascii="Sylfaen" w:hAnsi="Sylfaen"/>
          <w:color w:val="auto"/>
          <w:lang w:val="ka-GE"/>
        </w:rPr>
        <w:t>როცა პროფესიონალები მიმართავენ მუნიციპალურ სოციალურ მუშაკებს, მათ უნდა დაასაბუთონ არსებობს თუ არა წინარე შეფასებები, როგორიც გახლავთ ადრეული შეფასება ან საერთო შეფასება ბავშვთან მიმართებაში (</w:t>
      </w:r>
      <w:r w:rsidRPr="00EE2403">
        <w:rPr>
          <w:rFonts w:eastAsia="Times New Roman" w:cstheme="minorHAnsi"/>
          <w:color w:val="auto"/>
          <w:shd w:val="clear" w:color="auto" w:fill="FFFFFF"/>
          <w:lang w:eastAsia="en-GB"/>
        </w:rPr>
        <w:t>CAF</w:t>
      </w:r>
      <w:r w:rsidRPr="00EE2403">
        <w:rPr>
          <w:rFonts w:ascii="Sylfaen" w:hAnsi="Sylfaen"/>
          <w:color w:val="auto"/>
          <w:lang w:val="ka-GE"/>
        </w:rPr>
        <w:t xml:space="preserve">). ნებისმიერი სახის ინფორმაცია, რომელსაც ისინი ფლობენ ბავშვის საჭიროებებთან და მშობლების და აღმზრდელების შესაძლებლობებთან მიმართებაში განხილული უნდა იქნეს ოჯახის კონტექსტში და უნდა შეიქმნას შესაბამისი გარემო რეფერირების ინფორმაციის ფარგლებში. მსგავსი ადრეული დახმარების შეფასებები უნდა ახდენდეს ბავშვისათვის საჭირო სერვისების გამოვლენას და თუ </w:t>
      </w:r>
      <w:r w:rsidRPr="00EE2403">
        <w:rPr>
          <w:rFonts w:ascii="Sylfaen" w:hAnsi="Sylfaen"/>
          <w:color w:val="auto"/>
          <w:lang w:val="ka-GE"/>
        </w:rPr>
        <w:lastRenderedPageBreak/>
        <w:t>რატომ ესაჭიროებათ ბავშვსა და ოჯახს შემდგომი დახმარება ბავშვის მდგომარეობის გაურესების პრევენციისათვის. უწყებათაშორის ადრეული დახმარების შეფასებები უნდა ჩაატარონ წამყვანმა პროფესიონალმა, როგორც მხარდაჭერის სერვისების კოორდინატორმა და ბავშვის ადვოკატმა. აუცილებელია ადგილობრივი ღონისძიებების განხორციელება ადრეული დახმარების ეფექტურ შეფასებისა და სერვისების ხელშეწყობისათვის.</w:t>
      </w:r>
    </w:p>
    <w:p w14:paraId="572EF1B3" w14:textId="77777777" w:rsidR="00EE2403" w:rsidRPr="00EE2403" w:rsidRDefault="00EE2403" w:rsidP="00AC0299">
      <w:pPr>
        <w:rPr>
          <w:rFonts w:ascii="Sylfaen" w:hAnsi="Sylfaen"/>
          <w:color w:val="auto"/>
          <w:lang w:val="ka-GE"/>
        </w:rPr>
      </w:pPr>
    </w:p>
    <w:p w14:paraId="5F52D6E4" w14:textId="3EFB531E" w:rsidR="00AC0299" w:rsidRDefault="00AC0299" w:rsidP="00AC0299">
      <w:pPr>
        <w:rPr>
          <w:rFonts w:ascii="Sylfaen" w:hAnsi="Sylfaen"/>
          <w:color w:val="auto"/>
          <w:lang w:val="ka-GE"/>
        </w:rPr>
      </w:pPr>
      <w:r w:rsidRPr="00EE2403">
        <w:rPr>
          <w:rFonts w:ascii="Sylfaen" w:hAnsi="Sylfaen"/>
          <w:color w:val="auto"/>
          <w:lang w:val="ka-GE"/>
        </w:rPr>
        <w:t xml:space="preserve">მიღებული რეფერირების ფარგლებში </w:t>
      </w:r>
      <w:r w:rsidRPr="00517247">
        <w:rPr>
          <w:rFonts w:ascii="Sylfaen" w:hAnsi="Sylfaen"/>
          <w:b/>
          <w:color w:val="FF0000"/>
          <w:lang w:val="ka-GE"/>
        </w:rPr>
        <w:t>(საქართველოში შესაბამისი ვადა)</w:t>
      </w:r>
      <w:r w:rsidRPr="00517247">
        <w:rPr>
          <w:rFonts w:ascii="Sylfaen" w:hAnsi="Sylfaen"/>
          <w:color w:val="FF0000"/>
          <w:lang w:val="ka-GE"/>
        </w:rPr>
        <w:t xml:space="preserve">  </w:t>
      </w:r>
      <w:r w:rsidRPr="00EE2403">
        <w:rPr>
          <w:rFonts w:ascii="Sylfaen" w:hAnsi="Sylfaen"/>
          <w:color w:val="auto"/>
          <w:highlight w:val="yellow"/>
          <w:lang w:val="ka-GE"/>
        </w:rPr>
        <w:t>კვალიფიცირებულმა?</w:t>
      </w:r>
      <w:r w:rsidRPr="00EE2403">
        <w:rPr>
          <w:rFonts w:ascii="Sylfaen" w:hAnsi="Sylfaen"/>
          <w:color w:val="auto"/>
          <w:lang w:val="ka-GE"/>
        </w:rPr>
        <w:t xml:space="preserve"> სოციალურმა მუშაკმა და მათი სფეროს მენეჯერმა გადაწყვეტილება უნდა მიიღონ მოქმედების კურსის თაობაზე. სოციალურმა მუშაკმა პროფესიონალურად უნდა იმსჯელოს თუ რა ტიპის და დონის დახმარებაზე და მხარდაჭერაზეა საუბარი, ასახოს ეს მონაცემები და რეფერირების განმახორცილებელ პირს და ბავშვსა და ოჯახს უკუკავშირი წარუდგინოს წერილობითი ფორმით.</w:t>
      </w:r>
    </w:p>
    <w:p w14:paraId="4AB07FBD" w14:textId="77777777" w:rsidR="00EE2403" w:rsidRPr="00EE2403" w:rsidRDefault="00EE2403" w:rsidP="00AC0299">
      <w:pPr>
        <w:rPr>
          <w:rFonts w:ascii="Sylfaen" w:hAnsi="Sylfaen"/>
          <w:color w:val="auto"/>
          <w:lang w:val="ka-GE"/>
        </w:rPr>
      </w:pPr>
    </w:p>
    <w:p w14:paraId="080ADE78" w14:textId="5E4D6CDE" w:rsidR="00AC0299" w:rsidRDefault="00AC0299" w:rsidP="00AC0299">
      <w:pPr>
        <w:rPr>
          <w:rFonts w:ascii="Sylfaen" w:eastAsia="Times New Roman" w:hAnsi="Sylfaen" w:cstheme="minorHAnsi"/>
          <w:color w:val="auto"/>
          <w:lang w:val="ka-GE" w:eastAsia="en-GB"/>
        </w:rPr>
      </w:pPr>
      <w:r w:rsidRPr="00EE2403">
        <w:rPr>
          <w:rFonts w:ascii="Sylfaen" w:hAnsi="Sylfaen"/>
          <w:color w:val="auto"/>
          <w:lang w:val="ka-GE"/>
        </w:rPr>
        <w:t>როდესაც ადრეული დახმარების შეფასებას, კერძოდ შეფასების საერთო სისტემა (</w:t>
      </w:r>
      <w:r w:rsidRPr="00EE2403">
        <w:rPr>
          <w:rFonts w:eastAsia="Times New Roman" w:cstheme="minorHAnsi"/>
          <w:b/>
          <w:bCs/>
          <w:color w:val="auto"/>
          <w:lang w:eastAsia="en-GB"/>
        </w:rPr>
        <w:t>CAF</w:t>
      </w:r>
      <w:r w:rsidRPr="00EE2403">
        <w:rPr>
          <w:rFonts w:ascii="Sylfaen" w:eastAsia="Times New Roman" w:hAnsi="Sylfaen" w:cstheme="minorHAnsi"/>
          <w:b/>
          <w:bCs/>
          <w:color w:val="auto"/>
          <w:lang w:val="ka-GE" w:eastAsia="en-GB"/>
        </w:rPr>
        <w:t>)</w:t>
      </w:r>
      <w:r w:rsidRPr="00EE2403">
        <w:rPr>
          <w:rFonts w:eastAsia="Times New Roman" w:cstheme="minorHAnsi"/>
          <w:b/>
          <w:bCs/>
          <w:color w:val="auto"/>
          <w:lang w:eastAsia="en-GB"/>
        </w:rPr>
        <w:t xml:space="preserve"> </w:t>
      </w:r>
      <w:r w:rsidRPr="00EE2403">
        <w:rPr>
          <w:rFonts w:ascii="Sylfaen" w:eastAsia="Times New Roman" w:hAnsi="Sylfaen" w:cstheme="minorHAnsi"/>
          <w:color w:val="auto"/>
          <w:lang w:val="ka-GE" w:eastAsia="en-GB"/>
        </w:rPr>
        <w:t>შეფასებას ახორციელებს რეფერირების სააგენტო, მანვე უნდა აცნობოს სოციალურ მუშაკს განსახორციელებელი შეფასების შესახებ. ყველა დადებითი შეფასება უნდა მოიცავდეს იმ სფეროებს, რომლებიც წარმოდგენილია შეფასების სისტემის სამ დომენში. აღნიშნული უზრუნველყოფს სისტემური მიდგომის შემუშავებას, რომელიც ახდენს სამ დომენს შორის ურთიერობების მოგვარებას, ბავშვზე არსებული ზეგავლენისა და მისი საჭიროებების შეფასების მხედველობაში მიღებით. სამი დომენი მოიცავს:</w:t>
      </w:r>
    </w:p>
    <w:p w14:paraId="5B5661E7" w14:textId="77777777" w:rsidR="00EE2403" w:rsidRPr="00EE2403" w:rsidRDefault="00EE2403" w:rsidP="00AC0299">
      <w:pPr>
        <w:rPr>
          <w:rFonts w:ascii="Sylfaen" w:eastAsia="Times New Roman" w:hAnsi="Sylfaen" w:cstheme="minorHAnsi"/>
          <w:color w:val="auto"/>
          <w:lang w:val="ka-GE" w:eastAsia="en-GB"/>
        </w:rPr>
      </w:pPr>
    </w:p>
    <w:p w14:paraId="24055BD1" w14:textId="77777777" w:rsidR="00AC0299" w:rsidRPr="00EE2403" w:rsidRDefault="00AC0299" w:rsidP="00AC0299">
      <w:pPr>
        <w:pStyle w:val="ListParagraph"/>
        <w:numPr>
          <w:ilvl w:val="0"/>
          <w:numId w:val="30"/>
        </w:numPr>
        <w:spacing w:after="160" w:line="259" w:lineRule="auto"/>
        <w:rPr>
          <w:rFonts w:ascii="Sylfaen" w:hAnsi="Sylfaen"/>
          <w:color w:val="auto"/>
          <w:lang w:val="ka-GE"/>
        </w:rPr>
      </w:pPr>
      <w:r w:rsidRPr="00EE2403">
        <w:rPr>
          <w:rFonts w:ascii="Sylfaen" w:hAnsi="Sylfaen"/>
          <w:color w:val="auto"/>
          <w:lang w:val="ka-GE"/>
        </w:rPr>
        <w:t>ბავშვის განვითარების საჭიროებებს, კერძოდ განიცდიან თუ შესაძლოა მომავალში განიცადონ მნიშვნელოვანი ზიანი;</w:t>
      </w:r>
    </w:p>
    <w:p w14:paraId="7CA01991" w14:textId="77777777" w:rsidR="00AC0299" w:rsidRPr="00EE2403" w:rsidRDefault="00AC0299" w:rsidP="00AC0299">
      <w:pPr>
        <w:pStyle w:val="ListParagraph"/>
        <w:numPr>
          <w:ilvl w:val="0"/>
          <w:numId w:val="30"/>
        </w:numPr>
        <w:spacing w:after="160" w:line="259" w:lineRule="auto"/>
        <w:rPr>
          <w:rFonts w:ascii="Sylfaen" w:hAnsi="Sylfaen"/>
          <w:color w:val="auto"/>
          <w:lang w:val="ka-GE"/>
        </w:rPr>
      </w:pPr>
      <w:r w:rsidRPr="00EE2403">
        <w:rPr>
          <w:rFonts w:ascii="Sylfaen" w:hAnsi="Sylfaen"/>
          <w:color w:val="auto"/>
          <w:lang w:val="ka-GE"/>
        </w:rPr>
        <w:t>მშობლებისა და აღმზრდელების კომპეტენცია, მათი საჭიროებების დაკმაყოფილების კუთხით;</w:t>
      </w:r>
    </w:p>
    <w:p w14:paraId="2501DC2B" w14:textId="77777777" w:rsidR="00AC0299" w:rsidRPr="00EE2403" w:rsidRDefault="00AC0299" w:rsidP="00AC0299">
      <w:pPr>
        <w:pStyle w:val="ListParagraph"/>
        <w:numPr>
          <w:ilvl w:val="0"/>
          <w:numId w:val="30"/>
        </w:numPr>
        <w:spacing w:after="160" w:line="259" w:lineRule="auto"/>
        <w:rPr>
          <w:rFonts w:ascii="Sylfaen" w:hAnsi="Sylfaen"/>
          <w:color w:val="auto"/>
          <w:lang w:val="ka-GE"/>
        </w:rPr>
      </w:pPr>
      <w:r w:rsidRPr="00EE2403">
        <w:rPr>
          <w:rFonts w:ascii="Sylfaen" w:hAnsi="Sylfaen"/>
          <w:color w:val="auto"/>
          <w:lang w:val="ka-GE"/>
        </w:rPr>
        <w:t xml:space="preserve">ვრცელი ოჯახის, საზოგადოებისა და გარემო პირობების ზეგავლენა ბავშვზე. </w:t>
      </w:r>
    </w:p>
    <w:p w14:paraId="53682746" w14:textId="77777777" w:rsidR="00AC0299" w:rsidRPr="00EE2403" w:rsidRDefault="00AC0299" w:rsidP="00AC0299">
      <w:pPr>
        <w:rPr>
          <w:rFonts w:ascii="Sylfaen" w:hAnsi="Sylfaen"/>
          <w:color w:val="auto"/>
          <w:lang w:val="ka-GE"/>
        </w:rPr>
      </w:pPr>
      <w:r w:rsidRPr="00EE2403">
        <w:rPr>
          <w:rFonts w:ascii="Sylfaen" w:hAnsi="Sylfaen"/>
          <w:color w:val="auto"/>
          <w:lang w:val="ka-GE"/>
        </w:rPr>
        <w:t xml:space="preserve">ზოგიერთ ვითარებაში, არსებული საჭიროებების შესაფასებლად ბავშვი ან/და მშობელი შეიძლება საჭიროებდნენ სხვა დარგის სპეციალისტის შეფასებას, მაგალითად შეზღუდული შესაძლებლობების მქონე ბავშვის შემთხვევაში. </w:t>
      </w:r>
    </w:p>
    <w:p w14:paraId="38892F3C" w14:textId="584DB9D8" w:rsidR="00116820" w:rsidRPr="00EE2403" w:rsidRDefault="00116820">
      <w:pPr>
        <w:rPr>
          <w:rFonts w:eastAsia="Times New Roman" w:cstheme="minorHAnsi"/>
          <w:color w:val="auto"/>
          <w:shd w:val="clear" w:color="auto" w:fill="FFFFFF"/>
          <w:lang w:eastAsia="en-GB"/>
        </w:rPr>
      </w:pPr>
    </w:p>
    <w:p w14:paraId="58AF9301" w14:textId="62A767A6" w:rsidR="00AC0299" w:rsidRDefault="00AC0299">
      <w:pPr>
        <w:rPr>
          <w:rFonts w:eastAsia="Times New Roman" w:cstheme="minorHAnsi"/>
          <w:shd w:val="clear" w:color="auto" w:fill="FFFFFF"/>
          <w:lang w:eastAsia="en-GB"/>
        </w:rPr>
      </w:pPr>
    </w:p>
    <w:p w14:paraId="4B4046C9" w14:textId="77777777" w:rsidR="00AC0299" w:rsidRDefault="00AC0299">
      <w:pPr>
        <w:rPr>
          <w:rFonts w:eastAsia="Times New Roman" w:cstheme="minorHAnsi"/>
          <w:shd w:val="clear" w:color="auto" w:fill="FFFFFF"/>
          <w:lang w:eastAsia="en-GB"/>
        </w:rPr>
      </w:pPr>
    </w:p>
    <w:p w14:paraId="6B8BCA17" w14:textId="631204C0" w:rsidR="0039602F" w:rsidRPr="007C5C7A" w:rsidRDefault="00044351" w:rsidP="005C64BF">
      <w:pPr>
        <w:rPr>
          <w:rFonts w:ascii="Sylfaen" w:eastAsia="Times New Roman" w:hAnsi="Sylfaen" w:cstheme="minorHAnsi"/>
          <w:b/>
          <w:bCs/>
          <w:shd w:val="clear" w:color="auto" w:fill="FFFFFF"/>
          <w:lang w:val="ka-GE" w:eastAsia="en-GB"/>
        </w:rPr>
      </w:pPr>
      <w:r w:rsidRPr="007C5C7A">
        <w:rPr>
          <w:rFonts w:ascii="Sylfaen" w:eastAsia="Times New Roman" w:hAnsi="Sylfaen" w:cstheme="minorHAnsi"/>
          <w:b/>
          <w:bCs/>
          <w:shd w:val="clear" w:color="auto" w:fill="FFFFFF"/>
          <w:lang w:val="ka-GE" w:eastAsia="en-GB"/>
        </w:rPr>
        <w:t>რეფერ</w:t>
      </w:r>
      <w:r w:rsidR="00F46C24" w:rsidRPr="007C5C7A">
        <w:rPr>
          <w:rFonts w:ascii="Sylfaen" w:eastAsia="Times New Roman" w:hAnsi="Sylfaen" w:cstheme="minorHAnsi"/>
          <w:b/>
          <w:bCs/>
          <w:shd w:val="clear" w:color="auto" w:fill="FFFFFF"/>
          <w:lang w:val="ka-GE" w:eastAsia="en-GB"/>
        </w:rPr>
        <w:t>ირებ</w:t>
      </w:r>
      <w:r w:rsidRPr="007C5C7A">
        <w:rPr>
          <w:rFonts w:ascii="Sylfaen" w:eastAsia="Times New Roman" w:hAnsi="Sylfaen" w:cstheme="minorHAnsi"/>
          <w:b/>
          <w:bCs/>
          <w:shd w:val="clear" w:color="auto" w:fill="FFFFFF"/>
          <w:lang w:val="ka-GE" w:eastAsia="en-GB"/>
        </w:rPr>
        <w:t>ისათვის</w:t>
      </w:r>
      <w:r w:rsidR="00E448F5" w:rsidRPr="007C5C7A">
        <w:rPr>
          <w:rFonts w:ascii="Sylfaen" w:eastAsia="Times New Roman" w:hAnsi="Sylfaen" w:cstheme="minorHAnsi"/>
          <w:b/>
          <w:bCs/>
          <w:shd w:val="clear" w:color="auto" w:fill="FFFFFF"/>
          <w:lang w:val="ka-GE" w:eastAsia="en-GB"/>
        </w:rPr>
        <w:t xml:space="preserve"> განსაზღვრული </w:t>
      </w:r>
      <w:r w:rsidR="00C758CD" w:rsidRPr="007C5C7A">
        <w:rPr>
          <w:rFonts w:ascii="Sylfaen" w:eastAsia="Times New Roman" w:hAnsi="Sylfaen" w:cstheme="minorHAnsi"/>
          <w:b/>
          <w:bCs/>
          <w:shd w:val="clear" w:color="auto" w:fill="FFFFFF"/>
          <w:lang w:val="ka-GE" w:eastAsia="en-GB"/>
        </w:rPr>
        <w:t xml:space="preserve">კრიტერიუმები </w:t>
      </w:r>
      <w:r w:rsidR="00BD2348" w:rsidRPr="007C5C7A">
        <w:rPr>
          <w:rFonts w:ascii="Sylfaen" w:eastAsia="Times New Roman" w:hAnsi="Sylfaen" w:cstheme="minorHAnsi"/>
          <w:b/>
          <w:bCs/>
          <w:shd w:val="clear" w:color="auto" w:fill="FFFFFF"/>
          <w:lang w:val="ka-GE" w:eastAsia="en-GB"/>
        </w:rPr>
        <w:t>(</w:t>
      </w:r>
      <w:r w:rsidR="005C64BF" w:rsidRPr="007C5C7A">
        <w:rPr>
          <w:rFonts w:eastAsia="Times New Roman" w:cstheme="minorHAnsi"/>
          <w:b/>
          <w:bCs/>
          <w:shd w:val="clear" w:color="auto" w:fill="FFFFFF"/>
          <w:lang w:eastAsia="en-GB"/>
        </w:rPr>
        <w:t>Thresholds</w:t>
      </w:r>
      <w:r w:rsidR="00BD2348" w:rsidRPr="007C5C7A">
        <w:rPr>
          <w:rFonts w:ascii="Sylfaen" w:eastAsia="Times New Roman" w:hAnsi="Sylfaen" w:cstheme="minorHAnsi"/>
          <w:b/>
          <w:bCs/>
          <w:shd w:val="clear" w:color="auto" w:fill="FFFFFF"/>
          <w:lang w:val="ka-GE" w:eastAsia="en-GB"/>
        </w:rPr>
        <w:t>)</w:t>
      </w:r>
    </w:p>
    <w:p w14:paraId="085711DA" w14:textId="3A1AE0F3" w:rsidR="00E408B4" w:rsidRPr="000E6B10" w:rsidRDefault="00044351" w:rsidP="001B229A">
      <w:pPr>
        <w:spacing w:before="150" w:after="150"/>
        <w:ind w:right="150"/>
        <w:rPr>
          <w:rFonts w:ascii="Sylfaen" w:eastAsia="Times New Roman" w:hAnsi="Sylfaen" w:cstheme="minorHAnsi"/>
          <w:color w:val="auto"/>
          <w:lang w:val="ka-GE" w:eastAsia="en-GB"/>
        </w:rPr>
      </w:pPr>
      <w:r w:rsidRPr="000E6B10">
        <w:rPr>
          <w:rFonts w:ascii="Sylfaen" w:eastAsia="Times New Roman" w:hAnsi="Sylfaen" w:cstheme="minorHAnsi"/>
          <w:color w:val="auto"/>
          <w:lang w:val="ka-GE" w:eastAsia="en-GB"/>
        </w:rPr>
        <w:t>რეფერ</w:t>
      </w:r>
      <w:r w:rsidR="00F46C24" w:rsidRPr="000E6B10">
        <w:rPr>
          <w:rFonts w:ascii="Sylfaen" w:eastAsia="Times New Roman" w:hAnsi="Sylfaen" w:cstheme="minorHAnsi"/>
          <w:color w:val="auto"/>
          <w:lang w:val="ka-GE" w:eastAsia="en-GB"/>
        </w:rPr>
        <w:t>ირება</w:t>
      </w:r>
      <w:r w:rsidRPr="000E6B10">
        <w:rPr>
          <w:rFonts w:ascii="Sylfaen" w:eastAsia="Times New Roman" w:hAnsi="Sylfaen" w:cstheme="minorHAnsi"/>
          <w:color w:val="auto"/>
          <w:lang w:val="ka-GE" w:eastAsia="en-GB"/>
        </w:rPr>
        <w:t xml:space="preserve"> ბავშვ</w:t>
      </w:r>
      <w:r w:rsidR="00BD2348" w:rsidRPr="000E6B10">
        <w:rPr>
          <w:rFonts w:ascii="Sylfaen" w:eastAsia="Times New Roman" w:hAnsi="Sylfaen" w:cstheme="minorHAnsi"/>
          <w:color w:val="auto"/>
          <w:lang w:val="ka-GE" w:eastAsia="en-GB"/>
        </w:rPr>
        <w:t>თა</w:t>
      </w:r>
      <w:r w:rsidRPr="000E6B10">
        <w:rPr>
          <w:rFonts w:ascii="Sylfaen" w:eastAsia="Times New Roman" w:hAnsi="Sylfaen" w:cstheme="minorHAnsi"/>
          <w:color w:val="auto"/>
          <w:lang w:val="ka-GE" w:eastAsia="en-GB"/>
        </w:rPr>
        <w:t xml:space="preserve"> </w:t>
      </w:r>
      <w:r w:rsidR="00BD2348" w:rsidRPr="000E6B10">
        <w:rPr>
          <w:rFonts w:ascii="Sylfaen" w:eastAsia="Times New Roman" w:hAnsi="Sylfaen" w:cstheme="minorHAnsi"/>
          <w:color w:val="auto"/>
          <w:lang w:val="ka-GE" w:eastAsia="en-GB"/>
        </w:rPr>
        <w:t>დაცვის სერვისებზე</w:t>
      </w:r>
      <w:r w:rsidRPr="000E6B10">
        <w:rPr>
          <w:rFonts w:ascii="Sylfaen" w:eastAsia="Times New Roman" w:hAnsi="Sylfaen" w:cstheme="minorHAnsi"/>
          <w:color w:val="auto"/>
          <w:lang w:val="ka-GE" w:eastAsia="en-GB"/>
        </w:rPr>
        <w:t xml:space="preserve">, </w:t>
      </w:r>
      <w:r w:rsidR="00AB2419" w:rsidRPr="000E6B10">
        <w:rPr>
          <w:rFonts w:ascii="Sylfaen" w:eastAsia="Times New Roman" w:hAnsi="Sylfaen" w:cstheme="minorHAnsi"/>
          <w:color w:val="auto"/>
          <w:lang w:val="ka-GE" w:eastAsia="en-GB"/>
        </w:rPr>
        <w:t>რისკების არსებობისას</w:t>
      </w:r>
      <w:r w:rsidRPr="000E6B10">
        <w:rPr>
          <w:rFonts w:ascii="Sylfaen" w:eastAsia="Times New Roman" w:hAnsi="Sylfaen" w:cstheme="minorHAnsi"/>
          <w:color w:val="auto"/>
          <w:lang w:val="ka-GE" w:eastAsia="en-GB"/>
        </w:rPr>
        <w:t>, ჩვეულებრივ</w:t>
      </w:r>
      <w:r w:rsidR="0061073E" w:rsidRPr="000E6B10">
        <w:rPr>
          <w:rFonts w:ascii="Sylfaen" w:eastAsia="Times New Roman" w:hAnsi="Sylfaen" w:cstheme="minorHAnsi"/>
          <w:color w:val="auto"/>
          <w:lang w:val="ka-GE" w:eastAsia="en-GB"/>
        </w:rPr>
        <w:t>,</w:t>
      </w:r>
      <w:r w:rsidRPr="000E6B10">
        <w:rPr>
          <w:rFonts w:ascii="Sylfaen" w:eastAsia="Times New Roman" w:hAnsi="Sylfaen" w:cstheme="minorHAnsi"/>
          <w:color w:val="auto"/>
          <w:lang w:val="ka-GE" w:eastAsia="en-GB"/>
        </w:rPr>
        <w:t xml:space="preserve"> </w:t>
      </w:r>
      <w:r w:rsidR="0061073E" w:rsidRPr="000E6B10">
        <w:rPr>
          <w:rFonts w:ascii="Sylfaen" w:eastAsia="Times New Roman" w:hAnsi="Sylfaen" w:cstheme="minorHAnsi"/>
          <w:color w:val="auto"/>
          <w:lang w:val="ka-GE" w:eastAsia="en-GB"/>
        </w:rPr>
        <w:t xml:space="preserve">მოიცავს ოთხ </w:t>
      </w:r>
      <w:r w:rsidR="00292113" w:rsidRPr="000E6B10">
        <w:rPr>
          <w:rFonts w:ascii="Sylfaen" w:eastAsia="Times New Roman" w:hAnsi="Sylfaen" w:cstheme="minorHAnsi"/>
          <w:color w:val="auto"/>
          <w:lang w:val="ka-GE" w:eastAsia="en-GB"/>
        </w:rPr>
        <w:t>კატე</w:t>
      </w:r>
      <w:r w:rsidR="0061073E" w:rsidRPr="000E6B10">
        <w:rPr>
          <w:rFonts w:ascii="Sylfaen" w:eastAsia="Times New Roman" w:hAnsi="Sylfaen" w:cstheme="minorHAnsi"/>
          <w:color w:val="auto"/>
          <w:lang w:val="ka-GE" w:eastAsia="en-GB"/>
        </w:rPr>
        <w:t>გ</w:t>
      </w:r>
      <w:r w:rsidR="00292113" w:rsidRPr="000E6B10">
        <w:rPr>
          <w:rFonts w:ascii="Sylfaen" w:eastAsia="Times New Roman" w:hAnsi="Sylfaen" w:cstheme="minorHAnsi"/>
          <w:color w:val="auto"/>
          <w:lang w:val="ka-GE" w:eastAsia="en-GB"/>
        </w:rPr>
        <w:t>ორიასა და არხ</w:t>
      </w:r>
      <w:r w:rsidR="0061073E" w:rsidRPr="000E6B10">
        <w:rPr>
          <w:rFonts w:ascii="Sylfaen" w:eastAsia="Times New Roman" w:hAnsi="Sylfaen" w:cstheme="minorHAnsi"/>
          <w:color w:val="auto"/>
          <w:lang w:val="ka-GE" w:eastAsia="en-GB"/>
        </w:rPr>
        <w:t>ს</w:t>
      </w:r>
      <w:r w:rsidR="00292113" w:rsidRPr="000E6B10">
        <w:rPr>
          <w:rFonts w:ascii="Sylfaen" w:eastAsia="Times New Roman" w:hAnsi="Sylfaen" w:cstheme="minorHAnsi"/>
          <w:color w:val="auto"/>
          <w:lang w:val="ka-GE" w:eastAsia="en-GB"/>
        </w:rPr>
        <w:t>:</w:t>
      </w:r>
    </w:p>
    <w:p w14:paraId="0F5491D2" w14:textId="48919FA6" w:rsidR="00E408B4" w:rsidRPr="000E6B10" w:rsidRDefault="00AB2419" w:rsidP="00AC0299">
      <w:pPr>
        <w:numPr>
          <w:ilvl w:val="0"/>
          <w:numId w:val="1"/>
        </w:numPr>
        <w:spacing w:before="150"/>
        <w:rPr>
          <w:rFonts w:eastAsia="Times New Roman" w:cstheme="minorHAnsi"/>
          <w:color w:val="auto"/>
          <w:lang w:val="ka-GE" w:eastAsia="en-GB"/>
        </w:rPr>
      </w:pPr>
      <w:r w:rsidRPr="000E6B10">
        <w:rPr>
          <w:rFonts w:ascii="Sylfaen" w:eastAsia="Times New Roman" w:hAnsi="Sylfaen" w:cstheme="minorHAnsi"/>
          <w:color w:val="auto"/>
          <w:lang w:val="ka-GE" w:eastAsia="en-GB"/>
        </w:rPr>
        <w:t>არანაირი</w:t>
      </w:r>
      <w:r w:rsidR="00292113" w:rsidRPr="000E6B10">
        <w:rPr>
          <w:rFonts w:ascii="Sylfaen" w:eastAsia="Times New Roman" w:hAnsi="Sylfaen" w:cstheme="minorHAnsi"/>
          <w:color w:val="auto"/>
          <w:lang w:val="ka-GE" w:eastAsia="en-GB"/>
        </w:rPr>
        <w:t xml:space="preserve"> შემდგომი ქმედება, რომელიც შეიძლება მოიცავდეს </w:t>
      </w:r>
      <w:r w:rsidR="00EB4647" w:rsidRPr="000E6B10">
        <w:rPr>
          <w:rFonts w:ascii="Sylfaen" w:eastAsia="Times New Roman" w:hAnsi="Sylfaen" w:cstheme="minorHAnsi"/>
          <w:color w:val="auto"/>
          <w:lang w:val="ka-GE" w:eastAsia="en-GB"/>
        </w:rPr>
        <w:t>სხვა</w:t>
      </w:r>
      <w:r w:rsidR="00292113" w:rsidRPr="000E6B10">
        <w:rPr>
          <w:rFonts w:ascii="Sylfaen" w:eastAsia="Times New Roman" w:hAnsi="Sylfaen" w:cstheme="minorHAnsi"/>
          <w:color w:val="auto"/>
          <w:lang w:val="ka-GE" w:eastAsia="en-GB"/>
        </w:rPr>
        <w:t>, უფრო სათანადო</w:t>
      </w:r>
      <w:r w:rsidR="00EB4647" w:rsidRPr="000E6B10">
        <w:rPr>
          <w:rFonts w:ascii="Sylfaen" w:eastAsia="Times New Roman" w:hAnsi="Sylfaen" w:cstheme="minorHAnsi"/>
          <w:color w:val="auto"/>
          <w:lang w:val="ka-GE" w:eastAsia="en-GB"/>
        </w:rPr>
        <w:t xml:space="preserve"> </w:t>
      </w:r>
      <w:r w:rsidR="00292113" w:rsidRPr="000E6B10">
        <w:rPr>
          <w:rFonts w:ascii="Sylfaen" w:eastAsia="Times New Roman" w:hAnsi="Sylfaen" w:cstheme="minorHAnsi"/>
          <w:color w:val="auto"/>
          <w:lang w:val="ka-GE" w:eastAsia="en-GB"/>
        </w:rPr>
        <w:t>უწყებებ</w:t>
      </w:r>
      <w:r w:rsidR="00EB4647" w:rsidRPr="000E6B10">
        <w:rPr>
          <w:rFonts w:ascii="Sylfaen" w:eastAsia="Times New Roman" w:hAnsi="Sylfaen" w:cstheme="minorHAnsi"/>
          <w:color w:val="auto"/>
          <w:lang w:val="ka-GE" w:eastAsia="en-GB"/>
        </w:rPr>
        <w:t xml:space="preserve">ის </w:t>
      </w:r>
      <w:r w:rsidRPr="000E6B10">
        <w:rPr>
          <w:rFonts w:ascii="Sylfaen" w:eastAsia="Times New Roman" w:hAnsi="Sylfaen" w:cstheme="minorHAnsi"/>
          <w:color w:val="auto"/>
          <w:lang w:val="ka-GE" w:eastAsia="en-GB"/>
        </w:rPr>
        <w:t>ინფორმირებას</w:t>
      </w:r>
      <w:r w:rsidR="00292113" w:rsidRPr="000E6B10">
        <w:rPr>
          <w:rFonts w:ascii="Sylfaen" w:eastAsia="Times New Roman" w:hAnsi="Sylfaen" w:cstheme="minorHAnsi"/>
          <w:color w:val="auto"/>
          <w:lang w:val="ka-GE" w:eastAsia="en-GB"/>
        </w:rPr>
        <w:t>;</w:t>
      </w:r>
    </w:p>
    <w:p w14:paraId="3A6ACC8D" w14:textId="302A0B15" w:rsidR="00E408B4" w:rsidRPr="000E6B10" w:rsidRDefault="00292113" w:rsidP="00AC0299">
      <w:pPr>
        <w:numPr>
          <w:ilvl w:val="0"/>
          <w:numId w:val="1"/>
        </w:numPr>
        <w:spacing w:before="150"/>
        <w:rPr>
          <w:rFonts w:eastAsia="Times New Roman" w:cstheme="minorHAnsi"/>
          <w:color w:val="auto"/>
          <w:lang w:val="ka-GE" w:eastAsia="en-GB"/>
        </w:rPr>
      </w:pPr>
      <w:r w:rsidRPr="000E6B10">
        <w:rPr>
          <w:rFonts w:ascii="Sylfaen" w:eastAsia="Times New Roman" w:hAnsi="Sylfaen" w:cstheme="minorHAnsi"/>
          <w:color w:val="auto"/>
          <w:lang w:val="ka-GE" w:eastAsia="en-GB"/>
        </w:rPr>
        <w:lastRenderedPageBreak/>
        <w:t>ადრეულ ეტაპზე დახმარება -რეფერ</w:t>
      </w:r>
      <w:r w:rsidR="00F46C24" w:rsidRPr="000E6B10">
        <w:rPr>
          <w:rFonts w:ascii="Sylfaen" w:eastAsia="Times New Roman" w:hAnsi="Sylfaen" w:cstheme="minorHAnsi"/>
          <w:color w:val="auto"/>
          <w:lang w:val="ka-GE" w:eastAsia="en-GB"/>
        </w:rPr>
        <w:t>ირება</w:t>
      </w:r>
      <w:r w:rsidRPr="000E6B10">
        <w:rPr>
          <w:rFonts w:ascii="Sylfaen" w:eastAsia="Times New Roman" w:hAnsi="Sylfaen" w:cstheme="minorHAnsi"/>
          <w:color w:val="auto"/>
          <w:lang w:val="ka-GE" w:eastAsia="en-GB"/>
        </w:rPr>
        <w:t xml:space="preserve"> ინტერვენციისა და პრევენციის სერვისებ</w:t>
      </w:r>
      <w:r w:rsidR="00EF707D" w:rsidRPr="000E6B10">
        <w:rPr>
          <w:rFonts w:ascii="Sylfaen" w:eastAsia="Times New Roman" w:hAnsi="Sylfaen" w:cstheme="minorHAnsi"/>
          <w:color w:val="auto"/>
          <w:lang w:val="ka-GE" w:eastAsia="en-GB"/>
        </w:rPr>
        <w:t>ზე</w:t>
      </w:r>
      <w:r w:rsidRPr="000E6B10">
        <w:rPr>
          <w:rFonts w:ascii="Sylfaen" w:eastAsia="Times New Roman" w:hAnsi="Sylfaen" w:cstheme="minorHAnsi"/>
          <w:color w:val="auto"/>
          <w:lang w:val="ka-GE" w:eastAsia="en-GB"/>
        </w:rPr>
        <w:t xml:space="preserve"> შეფასების</w:t>
      </w:r>
      <w:r w:rsidR="00F46C24" w:rsidRPr="000E6B10">
        <w:rPr>
          <w:rFonts w:ascii="Sylfaen" w:eastAsia="Times New Roman" w:hAnsi="Sylfaen" w:cstheme="minorHAnsi"/>
          <w:color w:val="auto"/>
          <w:lang w:val="ka-GE" w:eastAsia="en-GB"/>
        </w:rPr>
        <w:t xml:space="preserve"> ერთიანი</w:t>
      </w:r>
      <w:r w:rsidRPr="000E6B10">
        <w:rPr>
          <w:rFonts w:ascii="Sylfaen" w:eastAsia="Times New Roman" w:hAnsi="Sylfaen" w:cstheme="minorHAnsi"/>
          <w:color w:val="auto"/>
          <w:lang w:val="ka-GE" w:eastAsia="en-GB"/>
        </w:rPr>
        <w:t xml:space="preserve"> ჩარჩო</w:t>
      </w:r>
      <w:r w:rsidR="00F46C24" w:rsidRPr="000E6B10">
        <w:rPr>
          <w:rFonts w:ascii="Sylfaen" w:eastAsia="Times New Roman" w:hAnsi="Sylfaen" w:cstheme="minorHAnsi"/>
          <w:color w:val="auto"/>
          <w:lang w:val="ka-GE" w:eastAsia="en-GB"/>
        </w:rPr>
        <w:t>სა</w:t>
      </w:r>
      <w:r w:rsidRPr="000E6B10">
        <w:rPr>
          <w:rFonts w:ascii="Sylfaen" w:eastAsia="Times New Roman" w:hAnsi="Sylfaen" w:cstheme="minorHAnsi"/>
          <w:color w:val="auto"/>
          <w:lang w:val="ka-GE" w:eastAsia="en-GB"/>
        </w:rPr>
        <w:t xml:space="preserve"> და ადრეულ</w:t>
      </w:r>
      <w:r w:rsidR="00F46C24" w:rsidRPr="000E6B10">
        <w:rPr>
          <w:rFonts w:ascii="Sylfaen" w:eastAsia="Times New Roman" w:hAnsi="Sylfaen" w:cstheme="minorHAnsi"/>
          <w:color w:val="auto"/>
          <w:lang w:val="ka-GE" w:eastAsia="en-GB"/>
        </w:rPr>
        <w:t xml:space="preserve"> ეტაპზე</w:t>
      </w:r>
      <w:r w:rsidRPr="000E6B10">
        <w:rPr>
          <w:rFonts w:ascii="Sylfaen" w:eastAsia="Times New Roman" w:hAnsi="Sylfaen" w:cstheme="minorHAnsi"/>
          <w:color w:val="auto"/>
          <w:lang w:val="ka-GE" w:eastAsia="en-GB"/>
        </w:rPr>
        <w:t xml:space="preserve"> დახმარების </w:t>
      </w:r>
      <w:r w:rsidR="00F46C24" w:rsidRPr="000E6B10">
        <w:rPr>
          <w:rFonts w:ascii="Sylfaen" w:eastAsia="Times New Roman" w:hAnsi="Sylfaen" w:cstheme="minorHAnsi"/>
          <w:color w:val="auto"/>
          <w:lang w:val="ka-GE" w:eastAsia="en-GB"/>
        </w:rPr>
        <w:t>პროცესის ფარგლებში</w:t>
      </w:r>
      <w:r w:rsidRPr="000E6B10">
        <w:rPr>
          <w:rFonts w:ascii="Sylfaen" w:eastAsia="Times New Roman" w:hAnsi="Sylfaen" w:cstheme="minorHAnsi"/>
          <w:color w:val="auto"/>
          <w:lang w:val="ka-GE" w:eastAsia="en-GB"/>
        </w:rPr>
        <w:t>;</w:t>
      </w:r>
    </w:p>
    <w:p w14:paraId="2E361DF5" w14:textId="17CDB668" w:rsidR="00E408B4" w:rsidRPr="000E6B10" w:rsidRDefault="002B5C30" w:rsidP="00AC0299">
      <w:pPr>
        <w:numPr>
          <w:ilvl w:val="0"/>
          <w:numId w:val="1"/>
        </w:numPr>
        <w:spacing w:before="150"/>
        <w:rPr>
          <w:rFonts w:eastAsia="Times New Roman" w:cstheme="minorHAnsi"/>
          <w:color w:val="auto"/>
          <w:lang w:val="ka-GE" w:eastAsia="en-GB"/>
        </w:rPr>
      </w:pPr>
      <w:r w:rsidRPr="000E6B10">
        <w:rPr>
          <w:rFonts w:ascii="Sylfaen" w:eastAsia="Times New Roman" w:hAnsi="Sylfaen" w:cstheme="minorHAnsi"/>
          <w:color w:val="auto"/>
          <w:lang w:val="ka-GE" w:eastAsia="en-GB"/>
        </w:rPr>
        <w:t xml:space="preserve">სიღრმისეული </w:t>
      </w:r>
      <w:r w:rsidR="00292113" w:rsidRPr="000E6B10">
        <w:rPr>
          <w:rFonts w:ascii="Sylfaen" w:eastAsia="Times New Roman" w:hAnsi="Sylfaen" w:cstheme="minorHAnsi"/>
          <w:color w:val="auto"/>
          <w:lang w:val="ka-GE" w:eastAsia="en-GB"/>
        </w:rPr>
        <w:t>შეფასება</w:t>
      </w:r>
      <w:r w:rsidRPr="000E6B10">
        <w:rPr>
          <w:rFonts w:ascii="Sylfaen" w:eastAsia="Times New Roman" w:hAnsi="Sylfaen" w:cstheme="minorHAnsi"/>
          <w:color w:val="auto"/>
          <w:lang w:val="ka-GE" w:eastAsia="en-GB"/>
        </w:rPr>
        <w:t xml:space="preserve">, რომელსაც </w:t>
      </w:r>
      <w:r w:rsidR="00A20A92" w:rsidRPr="000E6B10">
        <w:rPr>
          <w:rFonts w:ascii="Sylfaen" w:eastAsia="Times New Roman" w:hAnsi="Sylfaen" w:cstheme="minorHAnsi"/>
          <w:color w:val="auto"/>
          <w:lang w:val="ka-GE" w:eastAsia="en-GB"/>
        </w:rPr>
        <w:t>გან</w:t>
      </w:r>
      <w:r w:rsidRPr="000E6B10">
        <w:rPr>
          <w:rFonts w:ascii="Sylfaen" w:eastAsia="Times New Roman" w:hAnsi="Sylfaen" w:cstheme="minorHAnsi"/>
          <w:color w:val="auto"/>
          <w:lang w:val="ka-GE" w:eastAsia="en-GB"/>
        </w:rPr>
        <w:t xml:space="preserve">ახორციელებენ </w:t>
      </w:r>
      <w:r w:rsidR="00292113" w:rsidRPr="000E6B10">
        <w:rPr>
          <w:rFonts w:ascii="Sylfaen" w:eastAsia="Times New Roman" w:hAnsi="Sylfaen" w:cstheme="minorHAnsi"/>
          <w:color w:val="auto"/>
          <w:lang w:val="ka-GE" w:eastAsia="en-GB"/>
        </w:rPr>
        <w:t xml:space="preserve">მუნიციპალური სოციალური </w:t>
      </w:r>
      <w:r w:rsidRPr="000E6B10">
        <w:rPr>
          <w:rFonts w:ascii="Sylfaen" w:eastAsia="Times New Roman" w:hAnsi="Sylfaen" w:cstheme="minorHAnsi"/>
          <w:color w:val="auto"/>
          <w:lang w:val="ka-GE" w:eastAsia="en-GB"/>
        </w:rPr>
        <w:t>სამსახურის წარმომადგენლები</w:t>
      </w:r>
    </w:p>
    <w:p w14:paraId="6D280695" w14:textId="433E2010" w:rsidR="00E408B4" w:rsidRPr="000E6B10" w:rsidRDefault="00292113" w:rsidP="00AC0299">
      <w:pPr>
        <w:numPr>
          <w:ilvl w:val="0"/>
          <w:numId w:val="1"/>
        </w:numPr>
        <w:spacing w:before="150"/>
        <w:rPr>
          <w:rFonts w:eastAsia="Times New Roman" w:cstheme="minorHAnsi"/>
          <w:color w:val="auto"/>
          <w:lang w:val="ka-GE" w:eastAsia="en-GB"/>
        </w:rPr>
      </w:pPr>
      <w:r w:rsidRPr="000E6B10">
        <w:rPr>
          <w:rFonts w:ascii="Sylfaen" w:eastAsia="Times New Roman" w:hAnsi="Sylfaen" w:cstheme="minorHAnsi"/>
          <w:color w:val="auto"/>
          <w:lang w:val="ka-GE" w:eastAsia="en-GB"/>
        </w:rPr>
        <w:t xml:space="preserve">ბავშვთა დაცვის </w:t>
      </w:r>
      <w:r w:rsidR="002B5C30" w:rsidRPr="000E6B10">
        <w:rPr>
          <w:rFonts w:ascii="Sylfaen" w:eastAsia="Times New Roman" w:hAnsi="Sylfaen" w:cstheme="minorHAnsi"/>
          <w:color w:val="auto"/>
          <w:lang w:val="ka-GE" w:eastAsia="en-GB"/>
        </w:rPr>
        <w:t xml:space="preserve">ინტენსიური </w:t>
      </w:r>
      <w:r w:rsidRPr="000E6B10">
        <w:rPr>
          <w:rFonts w:ascii="Sylfaen" w:eastAsia="Times New Roman" w:hAnsi="Sylfaen" w:cstheme="minorHAnsi"/>
          <w:color w:val="auto"/>
          <w:lang w:val="ka-GE" w:eastAsia="en-GB"/>
        </w:rPr>
        <w:t xml:space="preserve">სერვისები -- </w:t>
      </w:r>
      <w:r w:rsidR="002B5C30" w:rsidRPr="000E6B10">
        <w:rPr>
          <w:rFonts w:ascii="Sylfaen" w:eastAsia="Times New Roman" w:hAnsi="Sylfaen" w:cstheme="minorHAnsi"/>
          <w:color w:val="auto"/>
          <w:lang w:val="ka-GE" w:eastAsia="en-GB"/>
        </w:rPr>
        <w:t>სახელმწიფო სააგენტო</w:t>
      </w:r>
      <w:r w:rsidR="00B65A29" w:rsidRPr="000E6B10">
        <w:rPr>
          <w:rFonts w:ascii="Sylfaen" w:eastAsia="Times New Roman" w:hAnsi="Sylfaen" w:cstheme="minorHAnsi"/>
          <w:color w:val="auto"/>
          <w:lang w:val="ka-GE" w:eastAsia="en-GB"/>
        </w:rPr>
        <w:t xml:space="preserve">ს მიერ </w:t>
      </w:r>
      <w:r w:rsidR="002B5C30" w:rsidRPr="000E6B10">
        <w:rPr>
          <w:rFonts w:ascii="Sylfaen" w:eastAsia="Times New Roman" w:hAnsi="Sylfaen" w:cstheme="minorHAnsi"/>
          <w:color w:val="auto"/>
          <w:lang w:val="ka-GE" w:eastAsia="en-GB"/>
        </w:rPr>
        <w:t xml:space="preserve"> </w:t>
      </w:r>
      <w:r w:rsidRPr="000E6B10">
        <w:rPr>
          <w:rFonts w:ascii="Sylfaen" w:eastAsia="Times New Roman" w:hAnsi="Sylfaen" w:cstheme="minorHAnsi"/>
          <w:color w:val="auto"/>
          <w:lang w:val="ka-GE" w:eastAsia="en-GB"/>
        </w:rPr>
        <w:t>შეფასებ</w:t>
      </w:r>
      <w:r w:rsidR="00B65A29" w:rsidRPr="000E6B10">
        <w:rPr>
          <w:rFonts w:ascii="Sylfaen" w:eastAsia="Times New Roman" w:hAnsi="Sylfaen" w:cstheme="minorHAnsi"/>
          <w:color w:val="auto"/>
          <w:lang w:val="ka-GE" w:eastAsia="en-GB"/>
        </w:rPr>
        <w:t>ისა</w:t>
      </w:r>
      <w:r w:rsidRPr="000E6B10">
        <w:rPr>
          <w:rFonts w:ascii="Sylfaen" w:eastAsia="Times New Roman" w:hAnsi="Sylfaen" w:cstheme="minorHAnsi"/>
          <w:color w:val="auto"/>
          <w:lang w:val="ka-GE" w:eastAsia="en-GB"/>
        </w:rPr>
        <w:t xml:space="preserve"> და ბავშვთა დაცვ</w:t>
      </w:r>
      <w:r w:rsidR="00B65A29" w:rsidRPr="000E6B10">
        <w:rPr>
          <w:rFonts w:ascii="Sylfaen" w:eastAsia="Times New Roman" w:hAnsi="Sylfaen" w:cstheme="minorHAnsi"/>
          <w:color w:val="auto"/>
          <w:lang w:val="ka-GE" w:eastAsia="en-GB"/>
        </w:rPr>
        <w:t xml:space="preserve">ასთან დაკავშირებული </w:t>
      </w:r>
      <w:r w:rsidR="00A20A92" w:rsidRPr="000E6B10">
        <w:rPr>
          <w:rFonts w:ascii="Sylfaen" w:eastAsia="Times New Roman" w:hAnsi="Sylfaen" w:cstheme="minorHAnsi"/>
          <w:color w:val="auto"/>
          <w:lang w:val="ka-GE" w:eastAsia="en-GB"/>
        </w:rPr>
        <w:t>მოკვლევ</w:t>
      </w:r>
      <w:r w:rsidR="0065609A" w:rsidRPr="000E6B10">
        <w:rPr>
          <w:rFonts w:ascii="Sylfaen" w:eastAsia="Times New Roman" w:hAnsi="Sylfaen" w:cstheme="minorHAnsi"/>
          <w:color w:val="auto"/>
          <w:lang w:val="ka-GE" w:eastAsia="en-GB"/>
        </w:rPr>
        <w:t>ის განხორციელება</w:t>
      </w:r>
      <w:r w:rsidR="00B65A29" w:rsidRPr="000E6B10">
        <w:rPr>
          <w:rFonts w:ascii="Sylfaen" w:eastAsia="Times New Roman" w:hAnsi="Sylfaen" w:cstheme="minorHAnsi"/>
          <w:color w:val="auto"/>
          <w:lang w:val="ka-GE" w:eastAsia="en-GB"/>
        </w:rPr>
        <w:t xml:space="preserve">, </w:t>
      </w:r>
      <w:r w:rsidRPr="000E6B10">
        <w:rPr>
          <w:rFonts w:ascii="Sylfaen" w:eastAsia="Times New Roman" w:hAnsi="Sylfaen" w:cstheme="minorHAnsi"/>
          <w:color w:val="auto"/>
          <w:lang w:val="ka-GE" w:eastAsia="en-GB"/>
        </w:rPr>
        <w:t xml:space="preserve"> სხვა სააგენტოების</w:t>
      </w:r>
      <w:r w:rsidR="00880702" w:rsidRPr="000E6B10">
        <w:rPr>
          <w:rFonts w:ascii="Sylfaen" w:eastAsia="Times New Roman" w:hAnsi="Sylfaen" w:cstheme="minorHAnsi"/>
          <w:color w:val="auto"/>
          <w:lang w:val="ka-GE" w:eastAsia="en-GB"/>
        </w:rPr>
        <w:t xml:space="preserve"> --</w:t>
      </w:r>
      <w:r w:rsidRPr="000E6B10">
        <w:rPr>
          <w:rFonts w:ascii="Sylfaen" w:eastAsia="Times New Roman" w:hAnsi="Sylfaen" w:cstheme="minorHAnsi"/>
          <w:color w:val="auto"/>
          <w:lang w:val="ka-GE" w:eastAsia="en-GB"/>
        </w:rPr>
        <w:t xml:space="preserve"> პოლიცი</w:t>
      </w:r>
      <w:r w:rsidR="00880702" w:rsidRPr="000E6B10">
        <w:rPr>
          <w:rFonts w:ascii="Sylfaen" w:eastAsia="Times New Roman" w:hAnsi="Sylfaen" w:cstheme="minorHAnsi"/>
          <w:color w:val="auto"/>
          <w:lang w:val="ka-GE" w:eastAsia="en-GB"/>
        </w:rPr>
        <w:t>ის</w:t>
      </w:r>
      <w:r w:rsidRPr="000E6B10">
        <w:rPr>
          <w:rFonts w:ascii="Sylfaen" w:eastAsia="Times New Roman" w:hAnsi="Sylfaen" w:cstheme="minorHAnsi"/>
          <w:color w:val="auto"/>
          <w:lang w:val="ka-GE" w:eastAsia="en-GB"/>
        </w:rPr>
        <w:t>, ჯანდაცვ</w:t>
      </w:r>
      <w:r w:rsidR="00B65A29" w:rsidRPr="000E6B10">
        <w:rPr>
          <w:rFonts w:ascii="Sylfaen" w:eastAsia="Times New Roman" w:hAnsi="Sylfaen" w:cstheme="minorHAnsi"/>
          <w:color w:val="auto"/>
          <w:lang w:val="ka-GE" w:eastAsia="en-GB"/>
        </w:rPr>
        <w:t>ისა</w:t>
      </w:r>
      <w:r w:rsidRPr="000E6B10">
        <w:rPr>
          <w:rFonts w:ascii="Sylfaen" w:eastAsia="Times New Roman" w:hAnsi="Sylfaen" w:cstheme="minorHAnsi"/>
          <w:color w:val="auto"/>
          <w:lang w:val="ka-GE" w:eastAsia="en-GB"/>
        </w:rPr>
        <w:t xml:space="preserve"> და განათლების სფეროს </w:t>
      </w:r>
      <w:r w:rsidR="00880702" w:rsidRPr="000E6B10">
        <w:rPr>
          <w:rFonts w:ascii="Sylfaen" w:eastAsia="Times New Roman" w:hAnsi="Sylfaen" w:cstheme="minorHAnsi"/>
          <w:color w:val="auto"/>
          <w:lang w:val="ka-GE" w:eastAsia="en-GB"/>
        </w:rPr>
        <w:t xml:space="preserve">უწყებების/წარმომადგენლების, </w:t>
      </w:r>
      <w:r w:rsidRPr="000E6B10">
        <w:rPr>
          <w:rFonts w:ascii="Sylfaen" w:eastAsia="Times New Roman" w:hAnsi="Sylfaen" w:cstheme="minorHAnsi"/>
          <w:color w:val="auto"/>
          <w:lang w:val="ka-GE" w:eastAsia="en-GB"/>
        </w:rPr>
        <w:t>და სხვა შესაბამისი მხარეები</w:t>
      </w:r>
      <w:r w:rsidR="00880702" w:rsidRPr="000E6B10">
        <w:rPr>
          <w:rFonts w:ascii="Sylfaen" w:eastAsia="Times New Roman" w:hAnsi="Sylfaen" w:cstheme="minorHAnsi"/>
          <w:color w:val="auto"/>
          <w:lang w:val="ka-GE" w:eastAsia="en-GB"/>
        </w:rPr>
        <w:t xml:space="preserve">ს, აქტიური </w:t>
      </w:r>
      <w:r w:rsidR="0065609A" w:rsidRPr="000E6B10">
        <w:rPr>
          <w:rFonts w:ascii="Sylfaen" w:eastAsia="Times New Roman" w:hAnsi="Sylfaen" w:cstheme="minorHAnsi"/>
          <w:color w:val="auto"/>
          <w:lang w:val="ka-GE" w:eastAsia="en-GB"/>
        </w:rPr>
        <w:t>მონაწილეობით</w:t>
      </w:r>
      <w:r w:rsidRPr="000E6B10">
        <w:rPr>
          <w:rFonts w:ascii="Sylfaen" w:eastAsia="Times New Roman" w:hAnsi="Sylfaen" w:cstheme="minorHAnsi"/>
          <w:color w:val="auto"/>
          <w:lang w:val="ka-GE" w:eastAsia="en-GB"/>
        </w:rPr>
        <w:t>.</w:t>
      </w:r>
    </w:p>
    <w:p w14:paraId="56F19524" w14:textId="77777777" w:rsidR="00E408B4" w:rsidRPr="000E6B10" w:rsidRDefault="00E408B4" w:rsidP="0039602F">
      <w:pPr>
        <w:rPr>
          <w:rFonts w:cstheme="minorHAnsi"/>
          <w:color w:val="auto"/>
          <w:shd w:val="clear" w:color="auto" w:fill="FFFFFF"/>
          <w:lang w:val="ka-GE"/>
        </w:rPr>
      </w:pPr>
    </w:p>
    <w:p w14:paraId="4AA64BF5" w14:textId="65B5595E" w:rsidR="0039602F" w:rsidRDefault="00955825" w:rsidP="0039602F">
      <w:pPr>
        <w:rPr>
          <w:rFonts w:ascii="Sylfaen" w:hAnsi="Sylfaen" w:cstheme="minorHAnsi"/>
          <w:color w:val="auto"/>
          <w:shd w:val="clear" w:color="auto" w:fill="FFFFFF"/>
          <w:lang w:val="ka-GE"/>
        </w:rPr>
      </w:pPr>
      <w:r w:rsidRPr="000E6B10">
        <w:rPr>
          <w:rFonts w:ascii="Sylfaen" w:hAnsi="Sylfaen" w:cstheme="minorHAnsi"/>
          <w:color w:val="auto"/>
          <w:shd w:val="clear" w:color="auto" w:fill="FFFFFF"/>
          <w:lang w:val="ka-GE"/>
        </w:rPr>
        <w:t>პროტოკოლები სოციალურ</w:t>
      </w:r>
      <w:r w:rsidR="00336B0F" w:rsidRPr="000E6B10">
        <w:rPr>
          <w:rFonts w:ascii="Sylfaen" w:hAnsi="Sylfaen" w:cstheme="minorHAnsi"/>
          <w:color w:val="auto"/>
          <w:shd w:val="clear" w:color="auto" w:fill="FFFFFF"/>
          <w:lang w:val="ka-GE"/>
        </w:rPr>
        <w:t xml:space="preserve"> სამსახურსა</w:t>
      </w:r>
      <w:r w:rsidRPr="000E6B10">
        <w:rPr>
          <w:rFonts w:ascii="Sylfaen" w:hAnsi="Sylfaen" w:cstheme="minorHAnsi"/>
          <w:color w:val="auto"/>
          <w:shd w:val="clear" w:color="auto" w:fill="FFFFFF"/>
          <w:lang w:val="ka-GE"/>
        </w:rPr>
        <w:t xml:space="preserve"> და სხვა უწყებებს შორის </w:t>
      </w:r>
      <w:r w:rsidR="00207F70" w:rsidRPr="000E6B10">
        <w:rPr>
          <w:rFonts w:ascii="Sylfaen" w:hAnsi="Sylfaen" w:cstheme="minorHAnsi"/>
          <w:color w:val="auto"/>
          <w:shd w:val="clear" w:color="auto" w:fill="FFFFFF"/>
          <w:lang w:val="ka-GE"/>
        </w:rPr>
        <w:t>განსაზღვრავს</w:t>
      </w:r>
      <w:r w:rsidRPr="000E6B10">
        <w:rPr>
          <w:rFonts w:ascii="Sylfaen" w:hAnsi="Sylfaen" w:cstheme="minorHAnsi"/>
          <w:color w:val="auto"/>
          <w:shd w:val="clear" w:color="auto" w:fill="FFFFFF"/>
          <w:lang w:val="ka-GE"/>
        </w:rPr>
        <w:t xml:space="preserve"> სახელმძღვანელო მითითებებს </w:t>
      </w:r>
      <w:r w:rsidR="00C758CD" w:rsidRPr="000E6B10">
        <w:rPr>
          <w:rFonts w:ascii="Sylfaen" w:hAnsi="Sylfaen" w:cstheme="minorHAnsi"/>
          <w:color w:val="auto"/>
          <w:shd w:val="clear" w:color="auto" w:fill="FFFFFF"/>
          <w:lang w:val="ka-GE"/>
        </w:rPr>
        <w:t>კრიტერიუმების</w:t>
      </w:r>
      <w:r w:rsidR="0065609A" w:rsidRPr="000E6B10">
        <w:rPr>
          <w:rFonts w:ascii="Sylfaen" w:hAnsi="Sylfaen" w:cstheme="minorHAnsi"/>
          <w:color w:val="auto"/>
          <w:shd w:val="clear" w:color="auto" w:fill="FFFFFF"/>
          <w:lang w:val="ka-GE"/>
        </w:rPr>
        <w:t xml:space="preserve"> შესახებ </w:t>
      </w:r>
      <w:r w:rsidR="00246747" w:rsidRPr="000E6B10">
        <w:rPr>
          <w:rFonts w:ascii="Sylfaen" w:hAnsi="Sylfaen" w:cstheme="minorHAnsi"/>
          <w:color w:val="auto"/>
          <w:shd w:val="clear" w:color="auto" w:fill="FFFFFF"/>
          <w:lang w:val="ka-GE"/>
        </w:rPr>
        <w:t>მ</w:t>
      </w:r>
      <w:r w:rsidR="00C528A0" w:rsidRPr="000E6B10">
        <w:rPr>
          <w:rFonts w:ascii="Sylfaen" w:hAnsi="Sylfaen" w:cstheme="minorHAnsi"/>
          <w:color w:val="auto"/>
          <w:shd w:val="clear" w:color="auto" w:fill="FFFFFF"/>
          <w:lang w:val="ka-GE"/>
        </w:rPr>
        <w:t xml:space="preserve">ათთან </w:t>
      </w:r>
      <w:proofErr w:type="spellStart"/>
      <w:r w:rsidR="00C528A0" w:rsidRPr="000E6B10">
        <w:rPr>
          <w:rFonts w:ascii="Sylfaen" w:hAnsi="Sylfaen" w:cstheme="minorHAnsi"/>
          <w:color w:val="auto"/>
          <w:shd w:val="clear" w:color="auto" w:fill="FFFFFF"/>
          <w:lang w:val="ka-GE"/>
        </w:rPr>
        <w:t>რეფერირები</w:t>
      </w:r>
      <w:r w:rsidR="00BC006A" w:rsidRPr="000E6B10">
        <w:rPr>
          <w:rFonts w:ascii="Sylfaen" w:hAnsi="Sylfaen" w:cstheme="minorHAnsi"/>
          <w:color w:val="auto"/>
          <w:shd w:val="clear" w:color="auto" w:fill="FFFFFF"/>
          <w:lang w:val="ka-GE"/>
        </w:rPr>
        <w:t>ბულ</w:t>
      </w:r>
      <w:proofErr w:type="spellEnd"/>
      <w:r w:rsidR="00BC006A" w:rsidRPr="000E6B10">
        <w:rPr>
          <w:rFonts w:ascii="Sylfaen" w:hAnsi="Sylfaen" w:cstheme="minorHAnsi"/>
          <w:color w:val="auto"/>
          <w:shd w:val="clear" w:color="auto" w:fill="FFFFFF"/>
          <w:lang w:val="ka-GE"/>
        </w:rPr>
        <w:t xml:space="preserve"> საქმეებზე</w:t>
      </w:r>
      <w:r w:rsidRPr="000E6B10">
        <w:rPr>
          <w:rFonts w:ascii="Sylfaen" w:hAnsi="Sylfaen" w:cstheme="minorHAnsi"/>
          <w:color w:val="auto"/>
          <w:shd w:val="clear" w:color="auto" w:fill="FFFFFF"/>
          <w:lang w:val="ka-GE"/>
        </w:rPr>
        <w:t xml:space="preserve"> </w:t>
      </w:r>
      <w:r w:rsidR="00BC006A" w:rsidRPr="000E6B10">
        <w:rPr>
          <w:rFonts w:ascii="Sylfaen" w:hAnsi="Sylfaen" w:cstheme="minorHAnsi"/>
          <w:color w:val="auto"/>
          <w:shd w:val="clear" w:color="auto" w:fill="FFFFFF"/>
          <w:lang w:val="ka-GE"/>
        </w:rPr>
        <w:t>გადაწყვეტილებების მიღებისას</w:t>
      </w:r>
      <w:r w:rsidR="00246747" w:rsidRPr="000E6B10">
        <w:rPr>
          <w:rFonts w:ascii="Sylfaen" w:hAnsi="Sylfaen" w:cstheme="minorHAnsi"/>
          <w:color w:val="auto"/>
          <w:shd w:val="clear" w:color="auto" w:fill="FFFFFF"/>
          <w:lang w:val="ka-GE"/>
        </w:rPr>
        <w:t xml:space="preserve"> გათვალისწინებ</w:t>
      </w:r>
      <w:r w:rsidR="00AE794B" w:rsidRPr="000E6B10">
        <w:rPr>
          <w:rFonts w:ascii="Sylfaen" w:hAnsi="Sylfaen" w:cstheme="minorHAnsi"/>
          <w:color w:val="auto"/>
          <w:shd w:val="clear" w:color="auto" w:fill="FFFFFF"/>
          <w:lang w:val="ka-GE"/>
        </w:rPr>
        <w:t>ისათვის</w:t>
      </w:r>
      <w:r w:rsidR="0039602F" w:rsidRPr="000E6B10">
        <w:rPr>
          <w:rFonts w:cstheme="minorHAnsi"/>
          <w:color w:val="auto"/>
          <w:shd w:val="clear" w:color="auto" w:fill="FFFFFF"/>
          <w:lang w:val="ka-GE"/>
        </w:rPr>
        <w:t xml:space="preserve">. </w:t>
      </w:r>
      <w:r w:rsidR="00BC006A" w:rsidRPr="000E6B10">
        <w:rPr>
          <w:rFonts w:ascii="Sylfaen" w:hAnsi="Sylfaen" w:cstheme="minorHAnsi"/>
          <w:color w:val="auto"/>
          <w:shd w:val="clear" w:color="auto" w:fill="FFFFFF"/>
          <w:lang w:val="ka-GE"/>
        </w:rPr>
        <w:t>დ</w:t>
      </w:r>
      <w:r w:rsidRPr="000E6B10">
        <w:rPr>
          <w:rFonts w:ascii="Sylfaen" w:hAnsi="Sylfaen" w:cstheme="minorHAnsi"/>
          <w:color w:val="auto"/>
          <w:shd w:val="clear" w:color="auto" w:fill="FFFFFF"/>
          <w:lang w:val="ka-GE"/>
        </w:rPr>
        <w:t>ანართში</w:t>
      </w:r>
      <w:r w:rsidR="004368D7" w:rsidRPr="000E6B10">
        <w:rPr>
          <w:rFonts w:cstheme="minorHAnsi"/>
          <w:color w:val="auto"/>
          <w:shd w:val="clear" w:color="auto" w:fill="FFFFFF"/>
          <w:lang w:val="ka-GE"/>
        </w:rPr>
        <w:t xml:space="preserve"> 2 </w:t>
      </w:r>
      <w:r w:rsidRPr="000E6B10">
        <w:rPr>
          <w:rFonts w:ascii="Sylfaen" w:hAnsi="Sylfaen" w:cstheme="minorHAnsi"/>
          <w:color w:val="auto"/>
          <w:shd w:val="clear" w:color="auto" w:fill="FFFFFF"/>
          <w:lang w:val="ka-GE"/>
        </w:rPr>
        <w:t xml:space="preserve">განსაზღვრულია </w:t>
      </w:r>
      <w:proofErr w:type="spellStart"/>
      <w:r w:rsidRPr="000E6B10">
        <w:rPr>
          <w:rFonts w:ascii="Sylfaen" w:hAnsi="Sylfaen" w:cstheme="minorHAnsi"/>
          <w:color w:val="auto"/>
          <w:shd w:val="clear" w:color="auto" w:fill="FFFFFF"/>
          <w:lang w:val="ka-GE"/>
        </w:rPr>
        <w:t>ოთხსაფეხურიანი</w:t>
      </w:r>
      <w:proofErr w:type="spellEnd"/>
      <w:r w:rsidRPr="000E6B10">
        <w:rPr>
          <w:rFonts w:ascii="Sylfaen" w:hAnsi="Sylfaen" w:cstheme="minorHAnsi"/>
          <w:color w:val="auto"/>
          <w:shd w:val="clear" w:color="auto" w:fill="FFFFFF"/>
          <w:lang w:val="ka-GE"/>
        </w:rPr>
        <w:t xml:space="preserve"> მიდგომა, რომელიც შესაძლოა გამოსადეგი იყოს გადაწყვეტილებების მიღებაში.</w:t>
      </w:r>
    </w:p>
    <w:p w14:paraId="79325CF6" w14:textId="77777777" w:rsidR="000E6B10" w:rsidRPr="000E6B10" w:rsidRDefault="000E6B10" w:rsidP="0039602F">
      <w:pPr>
        <w:rPr>
          <w:rFonts w:ascii="Sylfaen" w:hAnsi="Sylfaen" w:cstheme="minorHAnsi"/>
          <w:color w:val="auto"/>
          <w:shd w:val="clear" w:color="auto" w:fill="FFFFFF"/>
          <w:lang w:val="ka-GE"/>
        </w:rPr>
      </w:pPr>
    </w:p>
    <w:p w14:paraId="3F52D668" w14:textId="027FAEF3" w:rsidR="00804448" w:rsidRPr="000E6B10" w:rsidRDefault="00955825" w:rsidP="0039602F">
      <w:pPr>
        <w:rPr>
          <w:rFonts w:cstheme="minorHAnsi"/>
          <w:color w:val="auto"/>
        </w:rPr>
      </w:pPr>
      <w:r w:rsidRPr="000E6B10">
        <w:rPr>
          <w:rFonts w:ascii="Sylfaen" w:hAnsi="Sylfaen" w:cstheme="minorHAnsi"/>
          <w:color w:val="auto"/>
          <w:shd w:val="clear" w:color="auto" w:fill="FFFFFF"/>
          <w:lang w:val="ka-GE"/>
        </w:rPr>
        <w:t>კოდექსის 27-ე მუხლის თანახმად, სახელმწიფო ვალდებულია ‘</w:t>
      </w:r>
      <w:r w:rsidR="007E0558" w:rsidRPr="000E6B10">
        <w:rPr>
          <w:rFonts w:ascii="Sylfaen" w:hAnsi="Sylfaen" w:cstheme="minorHAnsi"/>
          <w:color w:val="auto"/>
          <w:shd w:val="clear" w:color="auto" w:fill="FFFFFF"/>
          <w:lang w:val="ka-GE"/>
        </w:rPr>
        <w:t xml:space="preserve">ბავშვის მიტოვების ან ოჯახისგან განცალკევების პრევენციის მიზნით მიიღოს სათანადო ზომები.’ ამისათვის მუნიციპალიტეტში </w:t>
      </w:r>
      <w:r w:rsidR="00AE794B" w:rsidRPr="000E6B10">
        <w:rPr>
          <w:rFonts w:ascii="Sylfaen" w:hAnsi="Sylfaen" w:cstheme="minorHAnsi"/>
          <w:color w:val="auto"/>
          <w:shd w:val="clear" w:color="auto" w:fill="FFFFFF"/>
          <w:lang w:val="ka-GE"/>
        </w:rPr>
        <w:t xml:space="preserve">უნდა </w:t>
      </w:r>
      <w:r w:rsidR="007E0558" w:rsidRPr="000E6B10">
        <w:rPr>
          <w:rFonts w:ascii="Sylfaen" w:hAnsi="Sylfaen" w:cstheme="minorHAnsi"/>
          <w:color w:val="auto"/>
          <w:shd w:val="clear" w:color="auto" w:fill="FFFFFF"/>
          <w:lang w:val="ka-GE"/>
        </w:rPr>
        <w:t xml:space="preserve">არსებობდეს მთელი რიგი ოჯახების მხარდაჭერის სერვისები, რომლების უზრუნველყოფაც მოხდება სოციალური სამსახურის მიერ და სხვა ძირითადი დარგობრივი </w:t>
      </w:r>
      <w:r w:rsidR="00890A99" w:rsidRPr="000E6B10">
        <w:rPr>
          <w:rFonts w:ascii="Sylfaen" w:hAnsi="Sylfaen" w:cstheme="minorHAnsi"/>
          <w:color w:val="auto"/>
          <w:shd w:val="clear" w:color="auto" w:fill="FFFFFF"/>
          <w:lang w:val="ka-GE"/>
        </w:rPr>
        <w:t xml:space="preserve">უწყებების მიერ, როგორიცაა ჯანმრთელობისა და განათლების </w:t>
      </w:r>
      <w:r w:rsidR="00AE794B" w:rsidRPr="000E6B10">
        <w:rPr>
          <w:rFonts w:ascii="Sylfaen" w:hAnsi="Sylfaen" w:cstheme="minorHAnsi"/>
          <w:color w:val="auto"/>
          <w:shd w:val="clear" w:color="auto" w:fill="FFFFFF"/>
          <w:lang w:val="ka-GE"/>
        </w:rPr>
        <w:t>ორგანოები</w:t>
      </w:r>
      <w:r w:rsidR="00890A99" w:rsidRPr="000E6B10">
        <w:rPr>
          <w:rFonts w:ascii="Sylfaen" w:hAnsi="Sylfaen" w:cstheme="minorHAnsi"/>
          <w:color w:val="auto"/>
          <w:shd w:val="clear" w:color="auto" w:fill="FFFFFF"/>
          <w:lang w:val="ka-GE"/>
        </w:rPr>
        <w:t>. ასეთი სერვისების რამდენიმე მაგალითი მოყვანილია მე-3 დანართში</w:t>
      </w:r>
      <w:r w:rsidR="00804448" w:rsidRPr="000E6B10">
        <w:rPr>
          <w:rFonts w:cstheme="minorHAnsi"/>
          <w:color w:val="auto"/>
          <w:shd w:val="clear" w:color="auto" w:fill="FFFFFF"/>
        </w:rPr>
        <w:t>.</w:t>
      </w:r>
    </w:p>
    <w:p w14:paraId="7C5FE59D" w14:textId="77777777" w:rsidR="0039602F" w:rsidRPr="0039602F" w:rsidRDefault="0039602F">
      <w:pPr>
        <w:rPr>
          <w:rFonts w:cstheme="minorHAnsi"/>
          <w:b/>
          <w:bCs/>
        </w:rPr>
      </w:pPr>
    </w:p>
    <w:p w14:paraId="3CD2DCDE" w14:textId="3938C403" w:rsidR="0039602F" w:rsidRPr="000E6B10" w:rsidRDefault="00636A82">
      <w:pPr>
        <w:rPr>
          <w:rFonts w:ascii="Sylfaen" w:hAnsi="Sylfaen" w:cstheme="minorHAnsi"/>
          <w:b/>
          <w:bCs/>
          <w:lang w:val="ka-GE"/>
        </w:rPr>
      </w:pPr>
      <w:r w:rsidRPr="000E6B10">
        <w:rPr>
          <w:rFonts w:ascii="Sylfaen" w:hAnsi="Sylfaen" w:cstheme="minorHAnsi"/>
          <w:b/>
          <w:bCs/>
          <w:lang w:val="ka-GE"/>
        </w:rPr>
        <w:t xml:space="preserve">რეფერირების განხორციელება და მიღება </w:t>
      </w:r>
      <w:r w:rsidR="005E7AAE" w:rsidRPr="000E6B10">
        <w:rPr>
          <w:rFonts w:ascii="Sylfaen" w:hAnsi="Sylfaen" w:cstheme="minorHAnsi"/>
          <w:b/>
          <w:bCs/>
          <w:lang w:val="ka-GE"/>
        </w:rPr>
        <w:t>მუნიციპალ</w:t>
      </w:r>
      <w:r w:rsidRPr="000E6B10">
        <w:rPr>
          <w:rFonts w:ascii="Sylfaen" w:hAnsi="Sylfaen" w:cstheme="minorHAnsi"/>
          <w:b/>
          <w:bCs/>
          <w:lang w:val="ka-GE"/>
        </w:rPr>
        <w:t>იტეტის სოციალური სამსახურის დონეზე</w:t>
      </w:r>
    </w:p>
    <w:p w14:paraId="2D2E67F9" w14:textId="68578F00" w:rsidR="00E408B4" w:rsidRPr="000E6B10" w:rsidRDefault="00E408B4">
      <w:pPr>
        <w:rPr>
          <w:rFonts w:cstheme="minorHAnsi"/>
          <w:b/>
          <w:bCs/>
          <w:lang w:val="ka-GE"/>
        </w:rPr>
      </w:pPr>
    </w:p>
    <w:p w14:paraId="02EAA87E" w14:textId="2A3C3C84" w:rsidR="00E408B4" w:rsidRPr="000E6B10" w:rsidRDefault="005E7AAE" w:rsidP="001D5B16">
      <w:pPr>
        <w:pStyle w:val="NormalWeb"/>
        <w:spacing w:before="150" w:beforeAutospacing="0" w:after="150" w:afterAutospacing="0"/>
        <w:ind w:right="150"/>
        <w:rPr>
          <w:rFonts w:ascii="Sylfaen" w:hAnsi="Sylfaen" w:cstheme="minorHAnsi"/>
          <w:b w:val="0"/>
          <w:bCs w:val="0"/>
          <w:lang w:val="ka-GE"/>
        </w:rPr>
      </w:pPr>
      <w:r w:rsidRPr="000E6B10">
        <w:rPr>
          <w:rFonts w:ascii="Sylfaen" w:hAnsi="Sylfaen" w:cstheme="minorHAnsi"/>
          <w:b w:val="0"/>
          <w:bCs w:val="0"/>
          <w:lang w:val="ka-GE"/>
        </w:rPr>
        <w:t>ახალი რეფერ</w:t>
      </w:r>
      <w:r w:rsidR="00293B79" w:rsidRPr="000E6B10">
        <w:rPr>
          <w:rFonts w:ascii="Sylfaen" w:hAnsi="Sylfaen" w:cstheme="minorHAnsi"/>
          <w:b w:val="0"/>
          <w:bCs w:val="0"/>
          <w:lang w:val="ka-GE"/>
        </w:rPr>
        <w:t xml:space="preserve">ირება </w:t>
      </w:r>
      <w:r w:rsidRPr="000E6B10">
        <w:rPr>
          <w:rFonts w:ascii="Sylfaen" w:hAnsi="Sylfaen" w:cstheme="minorHAnsi"/>
          <w:b w:val="0"/>
          <w:bCs w:val="0"/>
          <w:lang w:val="ka-GE"/>
        </w:rPr>
        <w:t>და რეფერ</w:t>
      </w:r>
      <w:r w:rsidR="00293B79" w:rsidRPr="000E6B10">
        <w:rPr>
          <w:rFonts w:ascii="Sylfaen" w:hAnsi="Sylfaen" w:cstheme="minorHAnsi"/>
          <w:b w:val="0"/>
          <w:bCs w:val="0"/>
          <w:lang w:val="ka-GE"/>
        </w:rPr>
        <w:t xml:space="preserve">ირება </w:t>
      </w:r>
      <w:r w:rsidRPr="000E6B10">
        <w:rPr>
          <w:rFonts w:ascii="Sylfaen" w:hAnsi="Sylfaen" w:cstheme="minorHAnsi"/>
          <w:b w:val="0"/>
          <w:bCs w:val="0"/>
          <w:lang w:val="ka-GE"/>
        </w:rPr>
        <w:t xml:space="preserve">მანამდე დახურულ საქმეებზე უნდა </w:t>
      </w:r>
      <w:r w:rsidR="00F23AD2" w:rsidRPr="000E6B10">
        <w:rPr>
          <w:rFonts w:ascii="Sylfaen" w:hAnsi="Sylfaen" w:cstheme="minorHAnsi"/>
          <w:b w:val="0"/>
          <w:bCs w:val="0"/>
          <w:lang w:val="ka-GE"/>
        </w:rPr>
        <w:t xml:space="preserve">მიემართოს </w:t>
      </w:r>
      <w:r w:rsidRPr="000E6B10">
        <w:rPr>
          <w:rFonts w:ascii="Sylfaen" w:hAnsi="Sylfaen" w:cstheme="minorHAnsi"/>
          <w:b w:val="0"/>
          <w:bCs w:val="0"/>
          <w:lang w:val="ka-GE"/>
        </w:rPr>
        <w:t xml:space="preserve">მუნიციპალიტეტის </w:t>
      </w:r>
      <w:proofErr w:type="spellStart"/>
      <w:r w:rsidRPr="000E6B10">
        <w:rPr>
          <w:rFonts w:ascii="Sylfaen" w:hAnsi="Sylfaen" w:cstheme="minorHAnsi"/>
          <w:b w:val="0"/>
          <w:bCs w:val="0"/>
          <w:lang w:val="ka-GE"/>
        </w:rPr>
        <w:t>სოცმუშაკთა</w:t>
      </w:r>
      <w:proofErr w:type="spellEnd"/>
      <w:r w:rsidRPr="000E6B10">
        <w:rPr>
          <w:rFonts w:ascii="Sylfaen" w:hAnsi="Sylfaen" w:cstheme="minorHAnsi"/>
          <w:b w:val="0"/>
          <w:bCs w:val="0"/>
          <w:lang w:val="ka-GE"/>
        </w:rPr>
        <w:t xml:space="preserve"> გუნდს</w:t>
      </w:r>
      <w:r w:rsidR="00352669" w:rsidRPr="000E6B10">
        <w:rPr>
          <w:rFonts w:ascii="Sylfaen" w:hAnsi="Sylfaen" w:cstheme="minorHAnsi"/>
          <w:b w:val="0"/>
          <w:bCs w:val="0"/>
          <w:lang w:val="ka-GE"/>
        </w:rPr>
        <w:t>/</w:t>
      </w:r>
      <w:r w:rsidRPr="000E6B10">
        <w:rPr>
          <w:rFonts w:ascii="Sylfaen" w:hAnsi="Sylfaen" w:cstheme="minorHAnsi"/>
          <w:b w:val="0"/>
          <w:bCs w:val="0"/>
          <w:lang w:val="ka-GE"/>
        </w:rPr>
        <w:t xml:space="preserve">მორიგე </w:t>
      </w:r>
      <w:proofErr w:type="spellStart"/>
      <w:r w:rsidRPr="000E6B10">
        <w:rPr>
          <w:rFonts w:ascii="Sylfaen" w:hAnsi="Sylfaen" w:cstheme="minorHAnsi"/>
          <w:b w:val="0"/>
          <w:bCs w:val="0"/>
          <w:lang w:val="ka-GE"/>
        </w:rPr>
        <w:t>სოცმუშაკ</w:t>
      </w:r>
      <w:r w:rsidR="00F23AD2" w:rsidRPr="000E6B10">
        <w:rPr>
          <w:rFonts w:ascii="Sylfaen" w:hAnsi="Sylfaen" w:cstheme="minorHAnsi"/>
          <w:b w:val="0"/>
          <w:bCs w:val="0"/>
          <w:lang w:val="ka-GE"/>
        </w:rPr>
        <w:t>ს</w:t>
      </w:r>
      <w:proofErr w:type="spellEnd"/>
      <w:r w:rsidRPr="000E6B10">
        <w:rPr>
          <w:rFonts w:ascii="Sylfaen" w:hAnsi="Sylfaen" w:cstheme="minorHAnsi"/>
          <w:b w:val="0"/>
          <w:bCs w:val="0"/>
          <w:lang w:val="ka-GE"/>
        </w:rPr>
        <w:t xml:space="preserve">. ახალი ინფორმაცია </w:t>
      </w:r>
      <w:r w:rsidR="00F23AD2" w:rsidRPr="000E6B10">
        <w:rPr>
          <w:rFonts w:ascii="Sylfaen" w:hAnsi="Sylfaen" w:cstheme="minorHAnsi"/>
          <w:b w:val="0"/>
          <w:bCs w:val="0"/>
          <w:lang w:val="ka-GE"/>
        </w:rPr>
        <w:t xml:space="preserve">მიმდინარე </w:t>
      </w:r>
      <w:r w:rsidRPr="000E6B10">
        <w:rPr>
          <w:rFonts w:ascii="Sylfaen" w:hAnsi="Sylfaen" w:cstheme="minorHAnsi"/>
          <w:b w:val="0"/>
          <w:bCs w:val="0"/>
          <w:lang w:val="ka-GE"/>
        </w:rPr>
        <w:t xml:space="preserve">საქმეებზე უნდა </w:t>
      </w:r>
      <w:r w:rsidR="003F60D3" w:rsidRPr="000E6B10">
        <w:rPr>
          <w:rFonts w:ascii="Sylfaen" w:hAnsi="Sylfaen" w:cstheme="minorHAnsi"/>
          <w:b w:val="0"/>
          <w:bCs w:val="0"/>
          <w:lang w:val="ka-GE"/>
        </w:rPr>
        <w:t>მიეწოდოს საქმ</w:t>
      </w:r>
      <w:r w:rsidR="00F23AD2" w:rsidRPr="000E6B10">
        <w:rPr>
          <w:rFonts w:ascii="Sylfaen" w:hAnsi="Sylfaen" w:cstheme="minorHAnsi"/>
          <w:b w:val="0"/>
          <w:bCs w:val="0"/>
          <w:lang w:val="ka-GE"/>
        </w:rPr>
        <w:t xml:space="preserve">ეზე მიმაგრებულ </w:t>
      </w:r>
      <w:proofErr w:type="spellStart"/>
      <w:r w:rsidRPr="000E6B10">
        <w:rPr>
          <w:rFonts w:ascii="Sylfaen" w:hAnsi="Sylfaen" w:cstheme="minorHAnsi"/>
          <w:b w:val="0"/>
          <w:bCs w:val="0"/>
          <w:lang w:val="ka-GE"/>
        </w:rPr>
        <w:t>სოცმუშაკ</w:t>
      </w:r>
      <w:r w:rsidR="003F60D3" w:rsidRPr="000E6B10">
        <w:rPr>
          <w:rFonts w:ascii="Sylfaen" w:hAnsi="Sylfaen" w:cstheme="minorHAnsi"/>
          <w:b w:val="0"/>
          <w:bCs w:val="0"/>
          <w:lang w:val="ka-GE"/>
        </w:rPr>
        <w:t>ს</w:t>
      </w:r>
      <w:proofErr w:type="spellEnd"/>
      <w:r w:rsidRPr="000E6B10">
        <w:rPr>
          <w:rFonts w:ascii="Sylfaen" w:hAnsi="Sylfaen" w:cstheme="minorHAnsi"/>
          <w:b w:val="0"/>
          <w:bCs w:val="0"/>
          <w:lang w:val="ka-GE"/>
        </w:rPr>
        <w:t xml:space="preserve"> (ან მ</w:t>
      </w:r>
      <w:r w:rsidR="00F23AD2" w:rsidRPr="000E6B10">
        <w:rPr>
          <w:rFonts w:ascii="Sylfaen" w:hAnsi="Sylfaen" w:cstheme="minorHAnsi"/>
          <w:b w:val="0"/>
          <w:bCs w:val="0"/>
          <w:lang w:val="ka-GE"/>
        </w:rPr>
        <w:t>ის</w:t>
      </w:r>
      <w:r w:rsidRPr="000E6B10">
        <w:rPr>
          <w:rFonts w:ascii="Sylfaen" w:hAnsi="Sylfaen" w:cstheme="minorHAnsi"/>
          <w:b w:val="0"/>
          <w:bCs w:val="0"/>
          <w:lang w:val="ka-GE"/>
        </w:rPr>
        <w:t>ი არყოფნის შემ</w:t>
      </w:r>
      <w:r w:rsidR="006A3A05" w:rsidRPr="000E6B10">
        <w:rPr>
          <w:rFonts w:ascii="Sylfaen" w:hAnsi="Sylfaen" w:cstheme="minorHAnsi"/>
          <w:b w:val="0"/>
          <w:bCs w:val="0"/>
          <w:lang w:val="ka-GE"/>
        </w:rPr>
        <w:t>თხვევაში -- მ</w:t>
      </w:r>
      <w:r w:rsidR="00F23AD2" w:rsidRPr="000E6B10">
        <w:rPr>
          <w:rFonts w:ascii="Sylfaen" w:hAnsi="Sylfaen" w:cstheme="minorHAnsi"/>
          <w:b w:val="0"/>
          <w:bCs w:val="0"/>
          <w:lang w:val="ka-GE"/>
        </w:rPr>
        <w:t>ის</w:t>
      </w:r>
      <w:r w:rsidR="006A3A05" w:rsidRPr="000E6B10">
        <w:rPr>
          <w:rFonts w:ascii="Sylfaen" w:hAnsi="Sylfaen" w:cstheme="minorHAnsi"/>
          <w:b w:val="0"/>
          <w:bCs w:val="0"/>
          <w:lang w:val="ka-GE"/>
        </w:rPr>
        <w:t xml:space="preserve"> ხელმძღვანელს ან მორიგე </w:t>
      </w:r>
      <w:proofErr w:type="spellStart"/>
      <w:r w:rsidR="006A3A05" w:rsidRPr="000E6B10">
        <w:rPr>
          <w:rFonts w:ascii="Sylfaen" w:hAnsi="Sylfaen" w:cstheme="minorHAnsi"/>
          <w:b w:val="0"/>
          <w:bCs w:val="0"/>
          <w:lang w:val="ka-GE"/>
        </w:rPr>
        <w:t>სოცმუშაკს</w:t>
      </w:r>
      <w:proofErr w:type="spellEnd"/>
      <w:r w:rsidR="006A3A05" w:rsidRPr="000E6B10">
        <w:rPr>
          <w:rFonts w:ascii="Sylfaen" w:hAnsi="Sylfaen" w:cstheme="minorHAnsi"/>
          <w:b w:val="0"/>
          <w:bCs w:val="0"/>
          <w:lang w:val="ka-GE"/>
        </w:rPr>
        <w:t xml:space="preserve">). </w:t>
      </w:r>
      <w:r w:rsidR="003F60D3" w:rsidRPr="000E6B10">
        <w:rPr>
          <w:rFonts w:ascii="Sylfaen" w:hAnsi="Sylfaen" w:cstheme="minorHAnsi"/>
          <w:b w:val="0"/>
          <w:bCs w:val="0"/>
          <w:lang w:val="ka-GE"/>
        </w:rPr>
        <w:t xml:space="preserve">უმჯობესია, რეფერირება განხორციელდეს </w:t>
      </w:r>
      <w:r w:rsidR="006A3A05" w:rsidRPr="000E6B10">
        <w:rPr>
          <w:rFonts w:ascii="Sylfaen" w:hAnsi="Sylfaen" w:cstheme="minorHAnsi"/>
          <w:b w:val="0"/>
          <w:bCs w:val="0"/>
          <w:lang w:val="ka-GE"/>
        </w:rPr>
        <w:t xml:space="preserve">წერილობით, </w:t>
      </w:r>
      <w:r w:rsidR="003F60D3" w:rsidRPr="000E6B10">
        <w:rPr>
          <w:rFonts w:ascii="Sylfaen" w:hAnsi="Sylfaen" w:cstheme="minorHAnsi"/>
          <w:b w:val="0"/>
          <w:bCs w:val="0"/>
          <w:lang w:val="ka-GE"/>
        </w:rPr>
        <w:t xml:space="preserve">იმ შემთხვევის გარდა, როდესაც </w:t>
      </w:r>
      <w:r w:rsidR="006A3A05" w:rsidRPr="000E6B10">
        <w:rPr>
          <w:rFonts w:ascii="Sylfaen" w:hAnsi="Sylfaen" w:cstheme="minorHAnsi"/>
          <w:b w:val="0"/>
          <w:bCs w:val="0"/>
          <w:lang w:val="ka-GE"/>
        </w:rPr>
        <w:t>ბავშვ</w:t>
      </w:r>
      <w:r w:rsidR="009202D6" w:rsidRPr="000E6B10">
        <w:rPr>
          <w:rFonts w:ascii="Sylfaen" w:hAnsi="Sylfaen" w:cstheme="minorHAnsi"/>
          <w:b w:val="0"/>
          <w:bCs w:val="0"/>
          <w:lang w:val="ka-GE"/>
        </w:rPr>
        <w:t xml:space="preserve">ი დგას </w:t>
      </w:r>
      <w:r w:rsidR="006A3A05" w:rsidRPr="000E6B10">
        <w:rPr>
          <w:rFonts w:ascii="Sylfaen" w:hAnsi="Sylfaen" w:cstheme="minorHAnsi"/>
          <w:b w:val="0"/>
          <w:bCs w:val="0"/>
          <w:lang w:val="ka-GE"/>
        </w:rPr>
        <w:t>მნიშვნელოვანი ზიანის გარდაუვალი რისკი</w:t>
      </w:r>
      <w:r w:rsidR="009202D6" w:rsidRPr="000E6B10">
        <w:rPr>
          <w:rFonts w:ascii="Sylfaen" w:hAnsi="Sylfaen" w:cstheme="minorHAnsi"/>
          <w:b w:val="0"/>
          <w:bCs w:val="0"/>
          <w:lang w:val="ka-GE"/>
        </w:rPr>
        <w:t>ს წინაშე</w:t>
      </w:r>
      <w:r w:rsidR="006A3A05" w:rsidRPr="000E6B10">
        <w:rPr>
          <w:rFonts w:ascii="Sylfaen" w:hAnsi="Sylfaen" w:cstheme="minorHAnsi"/>
          <w:b w:val="0"/>
          <w:bCs w:val="0"/>
          <w:lang w:val="ka-GE"/>
        </w:rPr>
        <w:t>. ასეთ შემთხვევებში, რეფერ</w:t>
      </w:r>
      <w:r w:rsidR="003F60D3" w:rsidRPr="000E6B10">
        <w:rPr>
          <w:rFonts w:ascii="Sylfaen" w:hAnsi="Sylfaen" w:cstheme="minorHAnsi"/>
          <w:b w:val="0"/>
          <w:bCs w:val="0"/>
          <w:lang w:val="ka-GE"/>
        </w:rPr>
        <w:t>ირება</w:t>
      </w:r>
      <w:r w:rsidR="006A3A05" w:rsidRPr="000E6B10">
        <w:rPr>
          <w:rFonts w:ascii="Sylfaen" w:hAnsi="Sylfaen" w:cstheme="minorHAnsi"/>
          <w:b w:val="0"/>
          <w:bCs w:val="0"/>
          <w:lang w:val="ka-GE"/>
        </w:rPr>
        <w:t xml:space="preserve"> უნდა გაკეთდეს ტელეფონით, დაუყოვნებლივ, და </w:t>
      </w:r>
      <w:r w:rsidR="006A3A05" w:rsidRPr="000E6B10">
        <w:rPr>
          <w:rFonts w:ascii="Sylfaen" w:hAnsi="Sylfaen" w:cstheme="minorHAnsi"/>
          <w:b w:val="0"/>
          <w:bCs w:val="0"/>
          <w:highlight w:val="yellow"/>
          <w:lang w:val="ka-GE"/>
        </w:rPr>
        <w:t>რეფერ</w:t>
      </w:r>
      <w:r w:rsidR="003F60D3" w:rsidRPr="000E6B10">
        <w:rPr>
          <w:rFonts w:ascii="Sylfaen" w:hAnsi="Sylfaen" w:cstheme="minorHAnsi"/>
          <w:b w:val="0"/>
          <w:bCs w:val="0"/>
          <w:highlight w:val="yellow"/>
          <w:lang w:val="ka-GE"/>
        </w:rPr>
        <w:t>ირების განმახორციელებელმა</w:t>
      </w:r>
      <w:r w:rsidR="003F60D3" w:rsidRPr="000E6B10">
        <w:rPr>
          <w:rFonts w:ascii="Sylfaen" w:hAnsi="Sylfaen" w:cstheme="minorHAnsi"/>
          <w:b w:val="0"/>
          <w:bCs w:val="0"/>
          <w:lang w:val="ka-GE"/>
        </w:rPr>
        <w:t xml:space="preserve"> </w:t>
      </w:r>
      <w:r w:rsidR="009202D6" w:rsidRPr="000E6B10">
        <w:rPr>
          <w:rFonts w:ascii="Sylfaen" w:hAnsi="Sylfaen" w:cstheme="minorHAnsi"/>
          <w:b w:val="0"/>
          <w:bCs w:val="0"/>
          <w:lang w:val="ka-GE"/>
        </w:rPr>
        <w:t>(</w:t>
      </w:r>
      <w:r w:rsidR="009202D6" w:rsidRPr="000E6B10">
        <w:rPr>
          <w:rFonts w:asciiTheme="minorHAnsi" w:hAnsiTheme="minorHAnsi" w:cstheme="minorHAnsi"/>
          <w:b w:val="0"/>
          <w:bCs w:val="0"/>
          <w:highlight w:val="yellow"/>
        </w:rPr>
        <w:t>referrer</w:t>
      </w:r>
      <w:r w:rsidR="009202D6" w:rsidRPr="000E6B10">
        <w:rPr>
          <w:rFonts w:ascii="Sylfaen" w:hAnsi="Sylfaen" w:cstheme="minorHAnsi"/>
          <w:b w:val="0"/>
          <w:bCs w:val="0"/>
          <w:lang w:val="ka-GE"/>
        </w:rPr>
        <w:t>)</w:t>
      </w:r>
      <w:r w:rsidR="009202D6" w:rsidRPr="000E6B10">
        <w:rPr>
          <w:rFonts w:asciiTheme="minorHAnsi" w:hAnsiTheme="minorHAnsi" w:cstheme="minorHAnsi"/>
          <w:b w:val="0"/>
          <w:bCs w:val="0"/>
        </w:rPr>
        <w:t xml:space="preserve"> </w:t>
      </w:r>
      <w:r w:rsidR="000251C9" w:rsidRPr="000E6B10">
        <w:rPr>
          <w:rFonts w:ascii="Sylfaen" w:hAnsi="Sylfaen" w:cstheme="minorHAnsi"/>
          <w:b w:val="0"/>
          <w:bCs w:val="0"/>
          <w:lang w:val="ka-GE"/>
        </w:rPr>
        <w:t xml:space="preserve">კვალიფიციურ </w:t>
      </w:r>
      <w:proofErr w:type="spellStart"/>
      <w:r w:rsidR="000251C9" w:rsidRPr="000E6B10">
        <w:rPr>
          <w:rFonts w:ascii="Sylfaen" w:hAnsi="Sylfaen" w:cstheme="minorHAnsi"/>
          <w:b w:val="0"/>
          <w:bCs w:val="0"/>
          <w:lang w:val="ka-GE"/>
        </w:rPr>
        <w:t>სოცმუშაკთან</w:t>
      </w:r>
      <w:proofErr w:type="spellEnd"/>
      <w:r w:rsidR="000251C9" w:rsidRPr="000E6B10">
        <w:rPr>
          <w:rFonts w:ascii="Sylfaen" w:hAnsi="Sylfaen" w:cstheme="minorHAnsi"/>
          <w:b w:val="0"/>
          <w:bCs w:val="0"/>
          <w:lang w:val="ka-GE"/>
        </w:rPr>
        <w:t xml:space="preserve"> </w:t>
      </w:r>
      <w:r w:rsidR="006A3A05" w:rsidRPr="000E6B10">
        <w:rPr>
          <w:rFonts w:ascii="Sylfaen" w:hAnsi="Sylfaen" w:cstheme="minorHAnsi"/>
          <w:b w:val="0"/>
          <w:bCs w:val="0"/>
          <w:lang w:val="ka-GE"/>
        </w:rPr>
        <w:t>უნდა განიხილოს</w:t>
      </w:r>
      <w:r w:rsidR="000251C9" w:rsidRPr="000E6B10">
        <w:rPr>
          <w:rFonts w:ascii="Sylfaen" w:hAnsi="Sylfaen" w:cstheme="minorHAnsi"/>
          <w:b w:val="0"/>
          <w:bCs w:val="0"/>
          <w:lang w:val="ka-GE"/>
        </w:rPr>
        <w:t xml:space="preserve"> მის მიერ გამოვლენილი </w:t>
      </w:r>
      <w:r w:rsidR="009202D6" w:rsidRPr="000E6B10">
        <w:rPr>
          <w:rFonts w:ascii="Sylfaen" w:hAnsi="Sylfaen" w:cstheme="minorHAnsi"/>
          <w:b w:val="0"/>
          <w:bCs w:val="0"/>
          <w:lang w:val="ka-GE"/>
        </w:rPr>
        <w:t>რისკები.</w:t>
      </w:r>
    </w:p>
    <w:p w14:paraId="7F4E9621" w14:textId="32759C3C" w:rsidR="00E408B4" w:rsidRPr="000E6B10" w:rsidRDefault="006A3A05" w:rsidP="001D5B16">
      <w:pPr>
        <w:pStyle w:val="NormalWeb"/>
        <w:spacing w:before="150" w:beforeAutospacing="0" w:after="150" w:afterAutospacing="0"/>
        <w:ind w:right="150"/>
        <w:rPr>
          <w:rFonts w:ascii="Sylfaen" w:hAnsi="Sylfaen" w:cstheme="minorHAnsi"/>
          <w:b w:val="0"/>
          <w:bCs w:val="0"/>
          <w:lang w:val="ka-GE"/>
        </w:rPr>
      </w:pPr>
      <w:r w:rsidRPr="000E6B10">
        <w:rPr>
          <w:rFonts w:ascii="Sylfaen" w:hAnsi="Sylfaen" w:cstheme="minorHAnsi"/>
          <w:b w:val="0"/>
          <w:bCs w:val="0"/>
          <w:lang w:val="ka-GE"/>
        </w:rPr>
        <w:t>რე</w:t>
      </w:r>
      <w:r w:rsidR="00851BB7" w:rsidRPr="000E6B10">
        <w:rPr>
          <w:rFonts w:ascii="Sylfaen" w:hAnsi="Sylfaen" w:cstheme="minorHAnsi"/>
          <w:b w:val="0"/>
          <w:bCs w:val="0"/>
          <w:lang w:val="ka-GE"/>
        </w:rPr>
        <w:t>ფ</w:t>
      </w:r>
      <w:r w:rsidRPr="000E6B10">
        <w:rPr>
          <w:rFonts w:ascii="Sylfaen" w:hAnsi="Sylfaen" w:cstheme="minorHAnsi"/>
          <w:b w:val="0"/>
          <w:bCs w:val="0"/>
          <w:lang w:val="ka-GE"/>
        </w:rPr>
        <w:t>ერ</w:t>
      </w:r>
      <w:r w:rsidR="00851BB7" w:rsidRPr="000E6B10">
        <w:rPr>
          <w:rFonts w:ascii="Sylfaen" w:hAnsi="Sylfaen" w:cstheme="minorHAnsi"/>
          <w:b w:val="0"/>
          <w:bCs w:val="0"/>
          <w:lang w:val="ka-GE"/>
        </w:rPr>
        <w:t>ირების</w:t>
      </w:r>
      <w:r w:rsidRPr="000E6B10">
        <w:rPr>
          <w:rFonts w:ascii="Sylfaen" w:hAnsi="Sylfaen" w:cstheme="minorHAnsi"/>
          <w:b w:val="0"/>
          <w:bCs w:val="0"/>
          <w:lang w:val="ka-GE"/>
        </w:rPr>
        <w:t xml:space="preserve"> განმახორციელებელმა უნდა მიუთითოს </w:t>
      </w:r>
      <w:r w:rsidR="00851BB7" w:rsidRPr="000E6B10">
        <w:rPr>
          <w:rFonts w:ascii="Sylfaen" w:hAnsi="Sylfaen" w:cstheme="minorHAnsi"/>
          <w:b w:val="0"/>
          <w:bCs w:val="0"/>
          <w:lang w:val="ka-GE"/>
        </w:rPr>
        <w:t>მის მიერ გამოვლენილი პრობლემები</w:t>
      </w:r>
      <w:r w:rsidRPr="000E6B10">
        <w:rPr>
          <w:rFonts w:ascii="Sylfaen" w:hAnsi="Sylfaen" w:cstheme="minorHAnsi"/>
          <w:b w:val="0"/>
          <w:bCs w:val="0"/>
          <w:lang w:val="ka-GE"/>
        </w:rPr>
        <w:t xml:space="preserve">, </w:t>
      </w:r>
      <w:r w:rsidR="006051BD" w:rsidRPr="000E6B10">
        <w:rPr>
          <w:rFonts w:ascii="Sylfaen" w:hAnsi="Sylfaen" w:cstheme="minorHAnsi"/>
          <w:b w:val="0"/>
          <w:bCs w:val="0"/>
          <w:lang w:val="ka-GE"/>
        </w:rPr>
        <w:t xml:space="preserve">მას მოსთხოვენ, </w:t>
      </w:r>
      <w:r w:rsidRPr="000E6B10">
        <w:rPr>
          <w:rFonts w:ascii="Sylfaen" w:hAnsi="Sylfaen" w:cstheme="minorHAnsi"/>
          <w:b w:val="0"/>
          <w:bCs w:val="0"/>
          <w:lang w:val="ka-GE"/>
        </w:rPr>
        <w:t xml:space="preserve">წარმოადგინოს ინფორმაცია </w:t>
      </w:r>
      <w:r w:rsidR="00851BB7" w:rsidRPr="000E6B10">
        <w:rPr>
          <w:rFonts w:ascii="Sylfaen" w:hAnsi="Sylfaen" w:cstheme="minorHAnsi"/>
          <w:b w:val="0"/>
          <w:bCs w:val="0"/>
          <w:lang w:val="ka-GE"/>
        </w:rPr>
        <w:t xml:space="preserve">გამოვლენილი </w:t>
      </w:r>
      <w:r w:rsidR="0004662F" w:rsidRPr="000E6B10">
        <w:rPr>
          <w:rFonts w:ascii="Sylfaen" w:hAnsi="Sylfaen" w:cstheme="minorHAnsi"/>
          <w:b w:val="0"/>
          <w:bCs w:val="0"/>
          <w:lang w:val="ka-GE"/>
        </w:rPr>
        <w:t>რისკების</w:t>
      </w:r>
      <w:r w:rsidR="00851BB7" w:rsidRPr="000E6B10">
        <w:rPr>
          <w:rFonts w:ascii="Sylfaen" w:hAnsi="Sylfaen" w:cstheme="minorHAnsi"/>
          <w:b w:val="0"/>
          <w:bCs w:val="0"/>
          <w:lang w:val="ka-GE"/>
        </w:rPr>
        <w:t xml:space="preserve"> </w:t>
      </w:r>
      <w:r w:rsidR="006051BD" w:rsidRPr="000E6B10">
        <w:rPr>
          <w:rFonts w:ascii="Sylfaen" w:hAnsi="Sylfaen" w:cstheme="minorHAnsi"/>
          <w:b w:val="0"/>
          <w:bCs w:val="0"/>
          <w:lang w:val="ka-GE"/>
        </w:rPr>
        <w:t xml:space="preserve">ასახსნელად, </w:t>
      </w:r>
      <w:r w:rsidRPr="000E6B10">
        <w:rPr>
          <w:rFonts w:ascii="Sylfaen" w:hAnsi="Sylfaen" w:cstheme="minorHAnsi"/>
          <w:b w:val="0"/>
          <w:bCs w:val="0"/>
          <w:lang w:val="ka-GE"/>
        </w:rPr>
        <w:t>განსაკუთრებით ბავშვის კეთილდღეობას</w:t>
      </w:r>
      <w:r w:rsidR="006051BD" w:rsidRPr="000E6B10">
        <w:rPr>
          <w:rFonts w:ascii="Sylfaen" w:hAnsi="Sylfaen" w:cstheme="minorHAnsi"/>
          <w:b w:val="0"/>
          <w:bCs w:val="0"/>
          <w:lang w:val="ka-GE"/>
        </w:rPr>
        <w:t xml:space="preserve">თან </w:t>
      </w:r>
      <w:r w:rsidRPr="000E6B10">
        <w:rPr>
          <w:rFonts w:ascii="Sylfaen" w:hAnsi="Sylfaen" w:cstheme="minorHAnsi"/>
          <w:b w:val="0"/>
          <w:bCs w:val="0"/>
          <w:lang w:val="ka-GE"/>
        </w:rPr>
        <w:t>და მის უშუალო უსაფ</w:t>
      </w:r>
      <w:r w:rsidR="00C568AF" w:rsidRPr="000E6B10">
        <w:rPr>
          <w:rFonts w:ascii="Sylfaen" w:hAnsi="Sylfaen" w:cstheme="minorHAnsi"/>
          <w:b w:val="0"/>
          <w:bCs w:val="0"/>
          <w:lang w:val="ka-GE"/>
        </w:rPr>
        <w:t>რთხოებასთან დაკავშირებულ რისკებზე</w:t>
      </w:r>
      <w:r w:rsidR="006051BD" w:rsidRPr="000E6B10">
        <w:rPr>
          <w:rFonts w:ascii="Sylfaen" w:hAnsi="Sylfaen" w:cstheme="minorHAnsi"/>
          <w:b w:val="0"/>
          <w:bCs w:val="0"/>
          <w:lang w:val="ka-GE"/>
        </w:rPr>
        <w:t>. რეფერირებ</w:t>
      </w:r>
      <w:r w:rsidRPr="000E6B10">
        <w:rPr>
          <w:rFonts w:ascii="Sylfaen" w:hAnsi="Sylfaen" w:cstheme="minorHAnsi"/>
          <w:b w:val="0"/>
          <w:bCs w:val="0"/>
          <w:lang w:val="ka-GE"/>
        </w:rPr>
        <w:t>ის</w:t>
      </w:r>
      <w:r w:rsidR="006051BD" w:rsidRPr="000E6B10">
        <w:rPr>
          <w:rFonts w:ascii="Sylfaen" w:hAnsi="Sylfaen" w:cstheme="minorHAnsi"/>
          <w:b w:val="0"/>
          <w:bCs w:val="0"/>
          <w:lang w:val="ka-GE"/>
        </w:rPr>
        <w:t xml:space="preserve"> </w:t>
      </w:r>
      <w:proofErr w:type="spellStart"/>
      <w:r w:rsidR="006051BD" w:rsidRPr="000E6B10">
        <w:rPr>
          <w:rFonts w:ascii="Sylfaen" w:hAnsi="Sylfaen" w:cstheme="minorHAnsi"/>
          <w:b w:val="0"/>
          <w:bCs w:val="0"/>
          <w:lang w:val="ka-GE"/>
        </w:rPr>
        <w:t>განმახორციელებლმა</w:t>
      </w:r>
      <w:proofErr w:type="spellEnd"/>
      <w:r w:rsidR="006051BD" w:rsidRPr="000E6B10">
        <w:rPr>
          <w:rFonts w:ascii="Sylfaen" w:hAnsi="Sylfaen" w:cstheme="minorHAnsi"/>
          <w:b w:val="0"/>
          <w:bCs w:val="0"/>
          <w:lang w:val="ka-GE"/>
        </w:rPr>
        <w:t xml:space="preserve"> </w:t>
      </w:r>
      <w:proofErr w:type="spellStart"/>
      <w:r w:rsidRPr="000E6B10">
        <w:rPr>
          <w:rFonts w:ascii="Sylfaen" w:hAnsi="Sylfaen" w:cstheme="minorHAnsi"/>
          <w:b w:val="0"/>
          <w:bCs w:val="0"/>
          <w:lang w:val="ka-GE"/>
        </w:rPr>
        <w:t>რეფერ</w:t>
      </w:r>
      <w:r w:rsidR="006051BD" w:rsidRPr="000E6B10">
        <w:rPr>
          <w:rFonts w:ascii="Sylfaen" w:hAnsi="Sylfaen" w:cstheme="minorHAnsi"/>
          <w:b w:val="0"/>
          <w:bCs w:val="0"/>
          <w:lang w:val="ka-GE"/>
        </w:rPr>
        <w:t>ირებ</w:t>
      </w:r>
      <w:r w:rsidRPr="000E6B10">
        <w:rPr>
          <w:rFonts w:ascii="Sylfaen" w:hAnsi="Sylfaen" w:cstheme="minorHAnsi"/>
          <w:b w:val="0"/>
          <w:bCs w:val="0"/>
          <w:lang w:val="ka-GE"/>
        </w:rPr>
        <w:t>ის</w:t>
      </w:r>
      <w:r w:rsidR="006051BD" w:rsidRPr="000E6B10">
        <w:rPr>
          <w:rFonts w:ascii="Sylfaen" w:hAnsi="Sylfaen" w:cstheme="minorHAnsi"/>
          <w:b w:val="0"/>
          <w:bCs w:val="0"/>
          <w:lang w:val="ka-GE"/>
        </w:rPr>
        <w:t>აგან</w:t>
      </w:r>
      <w:proofErr w:type="spellEnd"/>
      <w:r w:rsidR="006051BD" w:rsidRPr="000E6B10">
        <w:rPr>
          <w:rFonts w:ascii="Sylfaen" w:hAnsi="Sylfaen" w:cstheme="minorHAnsi"/>
          <w:b w:val="0"/>
          <w:bCs w:val="0"/>
          <w:lang w:val="ka-GE"/>
        </w:rPr>
        <w:t xml:space="preserve"> </w:t>
      </w:r>
      <w:r w:rsidR="00C568AF" w:rsidRPr="000E6B10">
        <w:rPr>
          <w:rFonts w:ascii="Sylfaen" w:hAnsi="Sylfaen" w:cstheme="minorHAnsi"/>
          <w:b w:val="0"/>
          <w:bCs w:val="0"/>
          <w:lang w:val="ka-GE"/>
        </w:rPr>
        <w:t xml:space="preserve">თავი არ უნდა შეიკავოს </w:t>
      </w:r>
      <w:r w:rsidR="00260320" w:rsidRPr="000E6B10">
        <w:rPr>
          <w:rFonts w:ascii="Sylfaen" w:hAnsi="Sylfaen" w:cstheme="minorHAnsi"/>
          <w:b w:val="0"/>
          <w:bCs w:val="0"/>
          <w:lang w:val="ka-GE"/>
        </w:rPr>
        <w:t xml:space="preserve">სრული </w:t>
      </w:r>
      <w:r w:rsidRPr="000E6B10">
        <w:rPr>
          <w:rFonts w:ascii="Sylfaen" w:hAnsi="Sylfaen" w:cstheme="minorHAnsi"/>
          <w:b w:val="0"/>
          <w:bCs w:val="0"/>
          <w:lang w:val="ka-GE"/>
        </w:rPr>
        <w:lastRenderedPageBreak/>
        <w:t>ინფორმაცი</w:t>
      </w:r>
      <w:r w:rsidR="00260320" w:rsidRPr="000E6B10">
        <w:rPr>
          <w:rFonts w:ascii="Sylfaen" w:hAnsi="Sylfaen" w:cstheme="minorHAnsi"/>
          <w:b w:val="0"/>
          <w:bCs w:val="0"/>
          <w:lang w:val="ka-GE"/>
        </w:rPr>
        <w:t>ის არქონის გამო,</w:t>
      </w:r>
      <w:r w:rsidRPr="000E6B10">
        <w:rPr>
          <w:rFonts w:ascii="Sylfaen" w:hAnsi="Sylfaen" w:cstheme="minorHAnsi"/>
          <w:b w:val="0"/>
          <w:bCs w:val="0"/>
          <w:lang w:val="ka-GE"/>
        </w:rPr>
        <w:t xml:space="preserve"> ვინაიდან </w:t>
      </w:r>
      <w:r w:rsidR="00B0131A" w:rsidRPr="000E6B10">
        <w:rPr>
          <w:rFonts w:ascii="Sylfaen" w:hAnsi="Sylfaen" w:cstheme="minorHAnsi"/>
          <w:b w:val="0"/>
          <w:bCs w:val="0"/>
          <w:lang w:val="ka-GE"/>
        </w:rPr>
        <w:t xml:space="preserve">პრიორიტეტს </w:t>
      </w:r>
      <w:r w:rsidRPr="000E6B10">
        <w:rPr>
          <w:rFonts w:ascii="Sylfaen" w:hAnsi="Sylfaen" w:cstheme="minorHAnsi"/>
          <w:b w:val="0"/>
          <w:bCs w:val="0"/>
          <w:lang w:val="ka-GE"/>
        </w:rPr>
        <w:t xml:space="preserve">ბავშვის </w:t>
      </w:r>
      <w:proofErr w:type="spellStart"/>
      <w:r w:rsidRPr="000E6B10">
        <w:rPr>
          <w:rFonts w:ascii="Sylfaen" w:hAnsi="Sylfaen" w:cstheme="minorHAnsi"/>
          <w:b w:val="0"/>
          <w:bCs w:val="0"/>
          <w:lang w:val="ka-GE"/>
        </w:rPr>
        <w:t>კეთიდლ</w:t>
      </w:r>
      <w:r w:rsidR="00C568AF" w:rsidRPr="000E6B10">
        <w:rPr>
          <w:rFonts w:ascii="Sylfaen" w:hAnsi="Sylfaen" w:cstheme="minorHAnsi"/>
          <w:b w:val="0"/>
          <w:bCs w:val="0"/>
          <w:lang w:val="ka-GE"/>
        </w:rPr>
        <w:t>დ</w:t>
      </w:r>
      <w:r w:rsidRPr="000E6B10">
        <w:rPr>
          <w:rFonts w:ascii="Sylfaen" w:hAnsi="Sylfaen" w:cstheme="minorHAnsi"/>
          <w:b w:val="0"/>
          <w:bCs w:val="0"/>
          <w:lang w:val="ka-GE"/>
        </w:rPr>
        <w:t>ღეობა</w:t>
      </w:r>
      <w:proofErr w:type="spellEnd"/>
      <w:r w:rsidRPr="000E6B10">
        <w:rPr>
          <w:rFonts w:ascii="Sylfaen" w:hAnsi="Sylfaen" w:cstheme="minorHAnsi"/>
          <w:b w:val="0"/>
          <w:bCs w:val="0"/>
          <w:lang w:val="ka-GE"/>
        </w:rPr>
        <w:t xml:space="preserve"> წარმოადგენს.</w:t>
      </w:r>
    </w:p>
    <w:p w14:paraId="4B3AA4A3" w14:textId="6233D7E4" w:rsidR="001D5B16" w:rsidRPr="00B3291C" w:rsidRDefault="00B3291C" w:rsidP="001D5B16">
      <w:pPr>
        <w:pStyle w:val="NormalWeb"/>
        <w:spacing w:before="150" w:beforeAutospacing="0" w:after="150" w:afterAutospacing="0"/>
        <w:ind w:right="150"/>
        <w:rPr>
          <w:rFonts w:ascii="Sylfaen" w:hAnsi="Sylfaen" w:cstheme="minorHAnsi"/>
          <w:color w:val="000000" w:themeColor="text1"/>
          <w:lang w:val="ka-GE"/>
        </w:rPr>
      </w:pPr>
      <w:r>
        <w:rPr>
          <w:rFonts w:ascii="Sylfaen" w:hAnsi="Sylfaen" w:cstheme="minorHAnsi"/>
          <w:b w:val="0"/>
          <w:bCs w:val="0"/>
          <w:color w:val="2F5496" w:themeColor="accent1" w:themeShade="BF"/>
          <w:lang w:val="ka-GE"/>
        </w:rPr>
        <w:t>მე-3 დანართში</w:t>
      </w:r>
      <w:r w:rsidR="00483966">
        <w:rPr>
          <w:rFonts w:ascii="Sylfaen" w:hAnsi="Sylfaen" w:cstheme="minorHAnsi"/>
          <w:color w:val="000000" w:themeColor="text1"/>
          <w:lang w:val="ka-GE"/>
        </w:rPr>
        <w:t xml:space="preserve"> </w:t>
      </w:r>
      <w:r>
        <w:rPr>
          <w:rFonts w:ascii="Sylfaen" w:hAnsi="Sylfaen" w:cstheme="minorHAnsi"/>
          <w:color w:val="000000" w:themeColor="text1"/>
          <w:lang w:val="ka-GE"/>
        </w:rPr>
        <w:t>წარმოდგენილია იმ ინფორმაციის შეთავაზებული ნუსხა, რომელიც შეიძლება ამ ეტაპზე შეგროვდეს.</w:t>
      </w:r>
    </w:p>
    <w:p w14:paraId="7B1E9414" w14:textId="7A5FE394" w:rsidR="001D5B16" w:rsidRPr="00426A80" w:rsidRDefault="00B3291C" w:rsidP="001D5B16">
      <w:pPr>
        <w:rPr>
          <w:rFonts w:ascii="Sylfaen" w:eastAsia="Times New Roman" w:hAnsi="Sylfaen" w:cstheme="minorHAnsi"/>
          <w:color w:val="555555"/>
          <w:shd w:val="clear" w:color="auto" w:fill="FFFFFF"/>
          <w:lang w:val="ka-GE" w:eastAsia="en-GB"/>
        </w:rPr>
      </w:pPr>
      <w:r w:rsidRPr="00426A80">
        <w:rPr>
          <w:rFonts w:ascii="Sylfaen" w:eastAsia="Times New Roman" w:hAnsi="Sylfaen" w:cstheme="minorHAnsi"/>
          <w:color w:val="555555"/>
          <w:shd w:val="clear" w:color="auto" w:fill="FFFFFF"/>
          <w:lang w:val="ka-GE" w:eastAsia="en-GB"/>
        </w:rPr>
        <w:t>რეფერ</w:t>
      </w:r>
      <w:r w:rsidR="00483966" w:rsidRPr="00426A80">
        <w:rPr>
          <w:rFonts w:ascii="Sylfaen" w:eastAsia="Times New Roman" w:hAnsi="Sylfaen" w:cstheme="minorHAnsi"/>
          <w:color w:val="555555"/>
          <w:shd w:val="clear" w:color="auto" w:fill="FFFFFF"/>
          <w:lang w:val="ka-GE" w:eastAsia="en-GB"/>
        </w:rPr>
        <w:t xml:space="preserve">ირების ფარგლებში </w:t>
      </w:r>
      <w:r w:rsidRPr="00426A80">
        <w:rPr>
          <w:rFonts w:ascii="Sylfaen" w:eastAsia="Times New Roman" w:hAnsi="Sylfaen" w:cstheme="minorHAnsi"/>
          <w:color w:val="555555"/>
          <w:shd w:val="clear" w:color="auto" w:fill="FFFFFF"/>
          <w:lang w:val="ka-GE" w:eastAsia="en-GB"/>
        </w:rPr>
        <w:t>დისკუსიის ბოლოს რეფერ</w:t>
      </w:r>
      <w:r w:rsidR="00483966" w:rsidRPr="00426A80">
        <w:rPr>
          <w:rFonts w:ascii="Sylfaen" w:eastAsia="Times New Roman" w:hAnsi="Sylfaen" w:cstheme="minorHAnsi"/>
          <w:color w:val="555555"/>
          <w:shd w:val="clear" w:color="auto" w:fill="FFFFFF"/>
          <w:lang w:val="ka-GE" w:eastAsia="en-GB"/>
        </w:rPr>
        <w:t xml:space="preserve">ირების განმახორციელებელმა </w:t>
      </w:r>
      <w:r w:rsidRPr="00426A80">
        <w:rPr>
          <w:rFonts w:ascii="Sylfaen" w:eastAsia="Times New Roman" w:hAnsi="Sylfaen" w:cstheme="minorHAnsi"/>
          <w:color w:val="555555"/>
          <w:shd w:val="clear" w:color="auto" w:fill="FFFFFF"/>
          <w:lang w:val="ka-GE" w:eastAsia="en-GB"/>
        </w:rPr>
        <w:t xml:space="preserve">და მუნიციპალიტეტის </w:t>
      </w:r>
      <w:proofErr w:type="spellStart"/>
      <w:r w:rsidRPr="00426A80">
        <w:rPr>
          <w:rFonts w:ascii="Sylfaen" w:eastAsia="Times New Roman" w:hAnsi="Sylfaen" w:cstheme="minorHAnsi"/>
          <w:color w:val="555555"/>
          <w:shd w:val="clear" w:color="auto" w:fill="FFFFFF"/>
          <w:lang w:val="ka-GE" w:eastAsia="en-GB"/>
        </w:rPr>
        <w:t>სოცმუშაკმა</w:t>
      </w:r>
      <w:proofErr w:type="spellEnd"/>
      <w:r w:rsidRPr="00426A80">
        <w:rPr>
          <w:rFonts w:ascii="Sylfaen" w:eastAsia="Times New Roman" w:hAnsi="Sylfaen" w:cstheme="minorHAnsi"/>
          <w:color w:val="555555"/>
          <w:shd w:val="clear" w:color="auto" w:fill="FFFFFF"/>
          <w:lang w:val="ka-GE" w:eastAsia="en-GB"/>
        </w:rPr>
        <w:t xml:space="preserve"> უნდა </w:t>
      </w:r>
      <w:r w:rsidR="00483966" w:rsidRPr="00426A80">
        <w:rPr>
          <w:rFonts w:ascii="Sylfaen" w:eastAsia="Times New Roman" w:hAnsi="Sylfaen" w:cstheme="minorHAnsi"/>
          <w:color w:val="555555"/>
          <w:shd w:val="clear" w:color="auto" w:fill="FFFFFF"/>
          <w:lang w:val="ka-GE" w:eastAsia="en-GB"/>
        </w:rPr>
        <w:t xml:space="preserve">განსაზღვრონ </w:t>
      </w:r>
      <w:r w:rsidRPr="00426A80">
        <w:rPr>
          <w:rFonts w:ascii="Sylfaen" w:eastAsia="Times New Roman" w:hAnsi="Sylfaen" w:cstheme="minorHAnsi"/>
          <w:color w:val="555555"/>
          <w:shd w:val="clear" w:color="auto" w:fill="FFFFFF"/>
          <w:lang w:val="ka-GE" w:eastAsia="en-GB"/>
        </w:rPr>
        <w:t>შეთავაზებული ქმედება, ვადები</w:t>
      </w:r>
      <w:r w:rsidR="00B0131A" w:rsidRPr="00426A80">
        <w:rPr>
          <w:rFonts w:ascii="Sylfaen" w:eastAsia="Times New Roman" w:hAnsi="Sylfaen" w:cstheme="minorHAnsi"/>
          <w:color w:val="555555"/>
          <w:shd w:val="clear" w:color="auto" w:fill="FFFFFF"/>
          <w:lang w:val="ka-GE" w:eastAsia="en-GB"/>
        </w:rPr>
        <w:t>, ასევე ამ ქმედების განმახორციელებელი</w:t>
      </w:r>
      <w:r w:rsidRPr="00426A80">
        <w:rPr>
          <w:rFonts w:ascii="Sylfaen" w:eastAsia="Times New Roman" w:hAnsi="Sylfaen" w:cstheme="minorHAnsi"/>
          <w:color w:val="555555"/>
          <w:shd w:val="clear" w:color="auto" w:fill="FFFFFF"/>
          <w:lang w:val="ka-GE" w:eastAsia="en-GB"/>
        </w:rPr>
        <w:t xml:space="preserve">, ან </w:t>
      </w:r>
      <w:r w:rsidR="00B0131A" w:rsidRPr="00426A80">
        <w:rPr>
          <w:rFonts w:ascii="Sylfaen" w:eastAsia="Times New Roman" w:hAnsi="Sylfaen" w:cstheme="minorHAnsi"/>
          <w:color w:val="555555"/>
          <w:shd w:val="clear" w:color="auto" w:fill="FFFFFF"/>
          <w:lang w:val="ka-GE" w:eastAsia="en-GB"/>
        </w:rPr>
        <w:t xml:space="preserve">დაადგინონ, </w:t>
      </w:r>
      <w:r w:rsidRPr="00426A80">
        <w:rPr>
          <w:rFonts w:ascii="Sylfaen" w:eastAsia="Times New Roman" w:hAnsi="Sylfaen" w:cstheme="minorHAnsi"/>
          <w:color w:val="555555"/>
          <w:shd w:val="clear" w:color="auto" w:fill="FFFFFF"/>
          <w:lang w:val="ka-GE" w:eastAsia="en-GB"/>
        </w:rPr>
        <w:t>რომ არ მოხდება შემდგომი ქმედების გატარება.</w:t>
      </w:r>
    </w:p>
    <w:p w14:paraId="2080C760" w14:textId="0BFD2AAC" w:rsidR="00617B3D" w:rsidRPr="00426A80" w:rsidRDefault="00B3291C" w:rsidP="00617B3D">
      <w:pPr>
        <w:rPr>
          <w:rFonts w:ascii="Sylfaen" w:eastAsia="Times New Roman" w:hAnsi="Sylfaen" w:cstheme="minorHAnsi"/>
          <w:color w:val="555555"/>
          <w:shd w:val="clear" w:color="auto" w:fill="FFFFFF"/>
          <w:lang w:val="ka-GE" w:eastAsia="en-GB"/>
        </w:rPr>
      </w:pPr>
      <w:r w:rsidRPr="00426A80">
        <w:rPr>
          <w:rFonts w:ascii="Sylfaen" w:eastAsia="Times New Roman" w:hAnsi="Sylfaen" w:cstheme="minorHAnsi"/>
          <w:color w:val="555555"/>
          <w:shd w:val="clear" w:color="auto" w:fill="FFFFFF"/>
          <w:lang w:val="ka-GE" w:eastAsia="en-GB"/>
        </w:rPr>
        <w:t>არაპროფესიონალი რეფერ</w:t>
      </w:r>
      <w:r w:rsidR="00A1782E" w:rsidRPr="00426A80">
        <w:rPr>
          <w:rFonts w:ascii="Sylfaen" w:eastAsia="Times New Roman" w:hAnsi="Sylfaen" w:cstheme="minorHAnsi"/>
          <w:color w:val="555555"/>
          <w:shd w:val="clear" w:color="auto" w:fill="FFFFFF"/>
          <w:lang w:val="ka-GE" w:eastAsia="en-GB"/>
        </w:rPr>
        <w:t xml:space="preserve">ირების განმახორციელებელის შესახებ </w:t>
      </w:r>
      <w:r w:rsidR="00AC3E44" w:rsidRPr="00426A80">
        <w:rPr>
          <w:rFonts w:ascii="Sylfaen" w:eastAsia="Times New Roman" w:hAnsi="Sylfaen" w:cstheme="minorHAnsi"/>
          <w:color w:val="555555"/>
          <w:shd w:val="clear" w:color="auto" w:fill="FFFFFF"/>
          <w:lang w:val="ka-GE" w:eastAsia="en-GB"/>
        </w:rPr>
        <w:t xml:space="preserve">პერსონალური ინფორმაციის </w:t>
      </w:r>
      <w:r w:rsidR="00A1782E" w:rsidRPr="00426A80">
        <w:rPr>
          <w:rFonts w:ascii="Sylfaen" w:eastAsia="Times New Roman" w:hAnsi="Sylfaen" w:cstheme="minorHAnsi"/>
          <w:color w:val="555555"/>
          <w:shd w:val="clear" w:color="auto" w:fill="FFFFFF"/>
          <w:lang w:val="ka-GE" w:eastAsia="en-GB"/>
        </w:rPr>
        <w:t>გადაეცე</w:t>
      </w:r>
      <w:r w:rsidR="00AC3E44" w:rsidRPr="00426A80">
        <w:rPr>
          <w:rFonts w:ascii="Sylfaen" w:eastAsia="Times New Roman" w:hAnsi="Sylfaen" w:cstheme="minorHAnsi"/>
          <w:color w:val="555555"/>
          <w:shd w:val="clear" w:color="auto" w:fill="FFFFFF"/>
          <w:lang w:val="ka-GE" w:eastAsia="en-GB"/>
        </w:rPr>
        <w:t>მა</w:t>
      </w:r>
      <w:r w:rsidR="00A1782E" w:rsidRPr="00426A80">
        <w:rPr>
          <w:rFonts w:ascii="Sylfaen" w:eastAsia="Times New Roman" w:hAnsi="Sylfaen" w:cstheme="minorHAnsi"/>
          <w:color w:val="555555"/>
          <w:shd w:val="clear" w:color="auto" w:fill="FFFFFF"/>
          <w:lang w:val="ka-GE" w:eastAsia="en-GB"/>
        </w:rPr>
        <w:t xml:space="preserve"> </w:t>
      </w:r>
      <w:r w:rsidRPr="00426A80">
        <w:rPr>
          <w:rFonts w:ascii="Sylfaen" w:eastAsia="Times New Roman" w:hAnsi="Sylfaen" w:cstheme="minorHAnsi"/>
          <w:color w:val="555555"/>
          <w:shd w:val="clear" w:color="auto" w:fill="FFFFFF"/>
          <w:lang w:val="ka-GE" w:eastAsia="en-GB"/>
        </w:rPr>
        <w:t>მესამე მხარე</w:t>
      </w:r>
      <w:r w:rsidR="00A1782E" w:rsidRPr="00426A80">
        <w:rPr>
          <w:rFonts w:ascii="Sylfaen" w:eastAsia="Times New Roman" w:hAnsi="Sylfaen" w:cstheme="minorHAnsi"/>
          <w:color w:val="555555"/>
          <w:shd w:val="clear" w:color="auto" w:fill="FFFFFF"/>
          <w:lang w:val="ka-GE" w:eastAsia="en-GB"/>
        </w:rPr>
        <w:t>ებ</w:t>
      </w:r>
      <w:r w:rsidR="00AC3E44" w:rsidRPr="00426A80">
        <w:rPr>
          <w:rFonts w:ascii="Sylfaen" w:eastAsia="Times New Roman" w:hAnsi="Sylfaen" w:cstheme="minorHAnsi"/>
          <w:color w:val="555555"/>
          <w:shd w:val="clear" w:color="auto" w:fill="FFFFFF"/>
          <w:lang w:val="ka-GE" w:eastAsia="en-GB"/>
        </w:rPr>
        <w:t>ისათვის</w:t>
      </w:r>
      <w:r w:rsidR="00A1782E" w:rsidRPr="00426A80">
        <w:rPr>
          <w:rFonts w:ascii="Sylfaen" w:eastAsia="Times New Roman" w:hAnsi="Sylfaen" w:cstheme="minorHAnsi"/>
          <w:color w:val="555555"/>
          <w:shd w:val="clear" w:color="auto" w:fill="FFFFFF"/>
          <w:lang w:val="ka-GE" w:eastAsia="en-GB"/>
        </w:rPr>
        <w:t xml:space="preserve"> </w:t>
      </w:r>
      <w:r w:rsidRPr="00426A80">
        <w:rPr>
          <w:rFonts w:ascii="Sylfaen" w:eastAsia="Times New Roman" w:hAnsi="Sylfaen" w:cstheme="minorHAnsi"/>
          <w:color w:val="555555"/>
          <w:shd w:val="clear" w:color="auto" w:fill="FFFFFF"/>
          <w:lang w:val="ka-GE" w:eastAsia="en-GB"/>
        </w:rPr>
        <w:t xml:space="preserve">(მათ შორის, </w:t>
      </w:r>
      <w:r w:rsidR="00A1782E" w:rsidRPr="00426A80">
        <w:rPr>
          <w:rFonts w:ascii="Sylfaen" w:eastAsia="Times New Roman" w:hAnsi="Sylfaen" w:cstheme="minorHAnsi"/>
          <w:color w:val="555555"/>
          <w:shd w:val="clear" w:color="auto" w:fill="FFFFFF"/>
          <w:lang w:val="ka-GE" w:eastAsia="en-GB"/>
        </w:rPr>
        <w:t>შესაბამისი ბავშვის</w:t>
      </w:r>
      <w:r w:rsidRPr="00426A80">
        <w:rPr>
          <w:rFonts w:ascii="Sylfaen" w:eastAsia="Times New Roman" w:hAnsi="Sylfaen" w:cstheme="minorHAnsi"/>
          <w:color w:val="555555"/>
          <w:shd w:val="clear" w:color="auto" w:fill="FFFFFF"/>
          <w:lang w:val="ka-GE" w:eastAsia="en-GB"/>
        </w:rPr>
        <w:t xml:space="preserve"> ოჯახ</w:t>
      </w:r>
      <w:r w:rsidR="00AC3E44" w:rsidRPr="00426A80">
        <w:rPr>
          <w:rFonts w:ascii="Sylfaen" w:eastAsia="Times New Roman" w:hAnsi="Sylfaen" w:cstheme="minorHAnsi"/>
          <w:color w:val="555555"/>
          <w:shd w:val="clear" w:color="auto" w:fill="FFFFFF"/>
          <w:lang w:val="ka-GE" w:eastAsia="en-GB"/>
        </w:rPr>
        <w:t>ი</w:t>
      </w:r>
      <w:r w:rsidR="00A1782E" w:rsidRPr="00426A80">
        <w:rPr>
          <w:rFonts w:ascii="Sylfaen" w:eastAsia="Times New Roman" w:hAnsi="Sylfaen" w:cstheme="minorHAnsi"/>
          <w:color w:val="555555"/>
          <w:shd w:val="clear" w:color="auto" w:fill="FFFFFF"/>
          <w:lang w:val="ka-GE" w:eastAsia="en-GB"/>
        </w:rPr>
        <w:t>ს</w:t>
      </w:r>
      <w:r w:rsidR="00AC3E44" w:rsidRPr="00426A80">
        <w:rPr>
          <w:rFonts w:ascii="Sylfaen" w:eastAsia="Times New Roman" w:hAnsi="Sylfaen" w:cstheme="minorHAnsi"/>
          <w:color w:val="555555"/>
          <w:shd w:val="clear" w:color="auto" w:fill="FFFFFF"/>
          <w:lang w:val="ka-GE" w:eastAsia="en-GB"/>
        </w:rPr>
        <w:t>ა</w:t>
      </w:r>
      <w:r w:rsidRPr="00426A80">
        <w:rPr>
          <w:rFonts w:ascii="Sylfaen" w:eastAsia="Times New Roman" w:hAnsi="Sylfaen" w:cstheme="minorHAnsi"/>
          <w:color w:val="555555"/>
          <w:shd w:val="clear" w:color="auto" w:fill="FFFFFF"/>
          <w:lang w:val="ka-GE" w:eastAsia="en-GB"/>
        </w:rPr>
        <w:t xml:space="preserve"> და სხვა უწყებებ</w:t>
      </w:r>
      <w:r w:rsidR="00AC3E44" w:rsidRPr="00426A80">
        <w:rPr>
          <w:rFonts w:ascii="Sylfaen" w:eastAsia="Times New Roman" w:hAnsi="Sylfaen" w:cstheme="minorHAnsi"/>
          <w:color w:val="555555"/>
          <w:shd w:val="clear" w:color="auto" w:fill="FFFFFF"/>
          <w:lang w:val="ka-GE" w:eastAsia="en-GB"/>
        </w:rPr>
        <w:t>ი</w:t>
      </w:r>
      <w:r w:rsidR="00A1782E" w:rsidRPr="00426A80">
        <w:rPr>
          <w:rFonts w:ascii="Sylfaen" w:eastAsia="Times New Roman" w:hAnsi="Sylfaen" w:cstheme="minorHAnsi"/>
          <w:color w:val="555555"/>
          <w:shd w:val="clear" w:color="auto" w:fill="FFFFFF"/>
          <w:lang w:val="ka-GE" w:eastAsia="en-GB"/>
        </w:rPr>
        <w:t>ს</w:t>
      </w:r>
      <w:r w:rsidR="00AC3E44" w:rsidRPr="00426A80">
        <w:rPr>
          <w:rFonts w:ascii="Sylfaen" w:eastAsia="Times New Roman" w:hAnsi="Sylfaen" w:cstheme="minorHAnsi"/>
          <w:color w:val="555555"/>
          <w:shd w:val="clear" w:color="auto" w:fill="FFFFFF"/>
          <w:lang w:val="ka-GE" w:eastAsia="en-GB"/>
        </w:rPr>
        <w:t>ათვის</w:t>
      </w:r>
      <w:r w:rsidRPr="00426A80">
        <w:rPr>
          <w:rFonts w:ascii="Sylfaen" w:eastAsia="Times New Roman" w:hAnsi="Sylfaen" w:cstheme="minorHAnsi"/>
          <w:color w:val="555555"/>
          <w:shd w:val="clear" w:color="auto" w:fill="FFFFFF"/>
          <w:lang w:val="ka-GE" w:eastAsia="en-GB"/>
        </w:rPr>
        <w:t>)</w:t>
      </w:r>
      <w:r w:rsidR="00AC3E44" w:rsidRPr="00426A80">
        <w:rPr>
          <w:rFonts w:ascii="Sylfaen" w:eastAsia="Times New Roman" w:hAnsi="Sylfaen" w:cstheme="minorHAnsi"/>
          <w:color w:val="555555"/>
          <w:shd w:val="clear" w:color="auto" w:fill="FFFFFF"/>
          <w:lang w:val="ka-GE" w:eastAsia="en-GB"/>
        </w:rPr>
        <w:t xml:space="preserve"> დაუშვებელია</w:t>
      </w:r>
      <w:r w:rsidRPr="00426A80">
        <w:rPr>
          <w:rFonts w:ascii="Sylfaen" w:eastAsia="Times New Roman" w:hAnsi="Sylfaen" w:cstheme="minorHAnsi"/>
          <w:color w:val="555555"/>
          <w:shd w:val="clear" w:color="auto" w:fill="FFFFFF"/>
          <w:lang w:val="ka-GE" w:eastAsia="en-GB"/>
        </w:rPr>
        <w:t xml:space="preserve"> თანხმობის გარეშე.</w:t>
      </w:r>
    </w:p>
    <w:p w14:paraId="5B106F0A" w14:textId="43943FFC" w:rsidR="00617B3D" w:rsidRPr="00426A80" w:rsidRDefault="00A1782E" w:rsidP="00617B3D">
      <w:pPr>
        <w:rPr>
          <w:rFonts w:ascii="Sylfaen" w:eastAsia="Times New Roman" w:hAnsi="Sylfaen" w:cstheme="minorHAnsi"/>
          <w:color w:val="555555"/>
          <w:shd w:val="clear" w:color="auto" w:fill="FFFFFF"/>
          <w:lang w:val="ka-GE" w:eastAsia="en-GB"/>
        </w:rPr>
      </w:pPr>
      <w:r w:rsidRPr="00426A80">
        <w:rPr>
          <w:rFonts w:ascii="Sylfaen" w:eastAsia="Times New Roman" w:hAnsi="Sylfaen" w:cstheme="minorHAnsi"/>
          <w:color w:val="555555"/>
          <w:shd w:val="clear" w:color="auto" w:fill="FFFFFF"/>
          <w:lang w:val="ka-GE" w:eastAsia="en-GB"/>
        </w:rPr>
        <w:t xml:space="preserve">სხვა სააგენტოებთან რეფერირების განხილვამდე აუცილებელია </w:t>
      </w:r>
      <w:r w:rsidR="00B3291C" w:rsidRPr="00426A80">
        <w:rPr>
          <w:rFonts w:ascii="Sylfaen" w:eastAsia="Times New Roman" w:hAnsi="Sylfaen" w:cstheme="minorHAnsi"/>
          <w:color w:val="555555"/>
          <w:shd w:val="clear" w:color="auto" w:fill="FFFFFF"/>
          <w:lang w:val="ka-GE" w:eastAsia="en-GB"/>
        </w:rPr>
        <w:t>მშობლების ნებართვ</w:t>
      </w:r>
      <w:r w:rsidRPr="00426A80">
        <w:rPr>
          <w:rFonts w:ascii="Sylfaen" w:eastAsia="Times New Roman" w:hAnsi="Sylfaen" w:cstheme="minorHAnsi"/>
          <w:color w:val="555555"/>
          <w:shd w:val="clear" w:color="auto" w:fill="FFFFFF"/>
          <w:lang w:val="ka-GE" w:eastAsia="en-GB"/>
        </w:rPr>
        <w:t>ის მოძიება</w:t>
      </w:r>
      <w:r w:rsidR="00B3291C" w:rsidRPr="00426A80">
        <w:rPr>
          <w:rFonts w:ascii="Sylfaen" w:eastAsia="Times New Roman" w:hAnsi="Sylfaen" w:cstheme="minorHAnsi"/>
          <w:color w:val="555555"/>
          <w:shd w:val="clear" w:color="auto" w:fill="FFFFFF"/>
          <w:lang w:val="ka-GE" w:eastAsia="en-GB"/>
        </w:rPr>
        <w:t>, თუ</w:t>
      </w:r>
      <w:r w:rsidR="003A7364" w:rsidRPr="00426A80">
        <w:rPr>
          <w:rFonts w:ascii="Sylfaen" w:eastAsia="Times New Roman" w:hAnsi="Sylfaen" w:cstheme="minorHAnsi"/>
          <w:color w:val="555555"/>
          <w:shd w:val="clear" w:color="auto" w:fill="FFFFFF"/>
          <w:lang w:val="ka-GE" w:eastAsia="en-GB"/>
        </w:rPr>
        <w:t xml:space="preserve"> </w:t>
      </w:r>
      <w:r w:rsidR="00B3291C" w:rsidRPr="00426A80">
        <w:rPr>
          <w:rFonts w:ascii="Sylfaen" w:eastAsia="Times New Roman" w:hAnsi="Sylfaen" w:cstheme="minorHAnsi"/>
          <w:color w:val="555555"/>
          <w:shd w:val="clear" w:color="auto" w:fill="FFFFFF"/>
          <w:lang w:val="ka-GE" w:eastAsia="en-GB"/>
        </w:rPr>
        <w:t xml:space="preserve">ნებართვის </w:t>
      </w:r>
      <w:r w:rsidRPr="00426A80">
        <w:rPr>
          <w:rFonts w:ascii="Sylfaen" w:eastAsia="Times New Roman" w:hAnsi="Sylfaen" w:cstheme="minorHAnsi"/>
          <w:color w:val="555555"/>
          <w:shd w:val="clear" w:color="auto" w:fill="FFFFFF"/>
          <w:lang w:val="ka-GE" w:eastAsia="en-GB"/>
        </w:rPr>
        <w:t>მოიძიებ</w:t>
      </w:r>
      <w:r w:rsidR="003A7364" w:rsidRPr="00426A80">
        <w:rPr>
          <w:rFonts w:ascii="Sylfaen" w:eastAsia="Times New Roman" w:hAnsi="Sylfaen" w:cstheme="minorHAnsi"/>
          <w:color w:val="555555"/>
          <w:shd w:val="clear" w:color="auto" w:fill="FFFFFF"/>
          <w:lang w:val="ka-GE" w:eastAsia="en-GB"/>
        </w:rPr>
        <w:t>ა</w:t>
      </w:r>
      <w:r w:rsidRPr="00426A80">
        <w:rPr>
          <w:rFonts w:ascii="Sylfaen" w:eastAsia="Times New Roman" w:hAnsi="Sylfaen" w:cstheme="minorHAnsi"/>
          <w:color w:val="555555"/>
          <w:shd w:val="clear" w:color="auto" w:fill="FFFFFF"/>
          <w:lang w:val="ka-GE" w:eastAsia="en-GB"/>
        </w:rPr>
        <w:t xml:space="preserve"> ბავშვს არ </w:t>
      </w:r>
      <w:r w:rsidR="003A7364" w:rsidRPr="00426A80">
        <w:rPr>
          <w:rFonts w:ascii="Sylfaen" w:eastAsia="Times New Roman" w:hAnsi="Sylfaen" w:cstheme="minorHAnsi"/>
          <w:color w:val="555555"/>
          <w:shd w:val="clear" w:color="auto" w:fill="FFFFFF"/>
          <w:lang w:val="ka-GE" w:eastAsia="en-GB"/>
        </w:rPr>
        <w:t>უქმნის</w:t>
      </w:r>
      <w:r w:rsidRPr="00426A80">
        <w:rPr>
          <w:rFonts w:ascii="Sylfaen" w:eastAsia="Times New Roman" w:hAnsi="Sylfaen" w:cstheme="minorHAnsi"/>
          <w:color w:val="555555"/>
          <w:shd w:val="clear" w:color="auto" w:fill="FFFFFF"/>
          <w:lang w:val="ka-GE" w:eastAsia="en-GB"/>
        </w:rPr>
        <w:t xml:space="preserve"> </w:t>
      </w:r>
      <w:r w:rsidR="00B3291C" w:rsidRPr="00426A80">
        <w:rPr>
          <w:rFonts w:ascii="Sylfaen" w:eastAsia="Times New Roman" w:hAnsi="Sylfaen" w:cstheme="minorHAnsi"/>
          <w:color w:val="555555"/>
          <w:shd w:val="clear" w:color="auto" w:fill="FFFFFF"/>
          <w:lang w:val="ka-GE" w:eastAsia="en-GB"/>
        </w:rPr>
        <w:t>მნიშვნელოვანი ზიანის საფრთხ</w:t>
      </w:r>
      <w:r w:rsidRPr="00426A80">
        <w:rPr>
          <w:rFonts w:ascii="Sylfaen" w:eastAsia="Times New Roman" w:hAnsi="Sylfaen" w:cstheme="minorHAnsi"/>
          <w:color w:val="555555"/>
          <w:shd w:val="clear" w:color="auto" w:fill="FFFFFF"/>
          <w:lang w:val="ka-GE" w:eastAsia="en-GB"/>
        </w:rPr>
        <w:t>ე</w:t>
      </w:r>
      <w:r w:rsidR="003A7364" w:rsidRPr="00426A80">
        <w:rPr>
          <w:rFonts w:ascii="Sylfaen" w:eastAsia="Times New Roman" w:hAnsi="Sylfaen" w:cstheme="minorHAnsi"/>
          <w:color w:val="555555"/>
          <w:shd w:val="clear" w:color="auto" w:fill="FFFFFF"/>
          <w:lang w:val="ka-GE" w:eastAsia="en-GB"/>
        </w:rPr>
        <w:t>ს</w:t>
      </w:r>
      <w:r w:rsidR="00B3291C" w:rsidRPr="00426A80">
        <w:rPr>
          <w:rFonts w:ascii="Sylfaen" w:eastAsia="Times New Roman" w:hAnsi="Sylfaen" w:cstheme="minorHAnsi"/>
          <w:color w:val="555555"/>
          <w:shd w:val="clear" w:color="auto" w:fill="FFFFFF"/>
          <w:lang w:val="ka-GE" w:eastAsia="en-GB"/>
        </w:rPr>
        <w:t>.</w:t>
      </w:r>
    </w:p>
    <w:p w14:paraId="220E81E2" w14:textId="541503B0" w:rsidR="00617B3D" w:rsidRPr="00426A80" w:rsidRDefault="004334AB" w:rsidP="00617B3D">
      <w:pPr>
        <w:pStyle w:val="NormalWeb"/>
        <w:rPr>
          <w:rFonts w:ascii="Sylfaen" w:hAnsi="Sylfaen" w:cstheme="minorHAnsi"/>
          <w:color w:val="2F5496" w:themeColor="accent1" w:themeShade="BF"/>
          <w:lang w:val="ka-GE"/>
        </w:rPr>
      </w:pPr>
      <w:r w:rsidRPr="00426A80">
        <w:rPr>
          <w:rFonts w:ascii="Sylfaen" w:hAnsi="Sylfaen" w:cstheme="minorHAnsi"/>
          <w:color w:val="2F5496" w:themeColor="accent1" w:themeShade="BF"/>
          <w:lang w:val="ka-GE"/>
        </w:rPr>
        <w:t xml:space="preserve">მუნიციპალური სოციალური სერვისების </w:t>
      </w:r>
      <w:r w:rsidR="00D15416" w:rsidRPr="00426A80">
        <w:rPr>
          <w:rFonts w:ascii="Sylfaen" w:hAnsi="Sylfaen" w:cstheme="minorHAnsi"/>
          <w:color w:val="2F5496" w:themeColor="accent1" w:themeShade="BF"/>
          <w:lang w:val="ka-GE"/>
        </w:rPr>
        <w:t>ორგანიზების რეკომენდებული სტრუქტურა</w:t>
      </w:r>
    </w:p>
    <w:p w14:paraId="21996CB5" w14:textId="7657656B" w:rsidR="00617B3D" w:rsidRPr="00426A80" w:rsidRDefault="00B3291C" w:rsidP="00AC0299">
      <w:pPr>
        <w:pStyle w:val="NormalWeb"/>
        <w:numPr>
          <w:ilvl w:val="0"/>
          <w:numId w:val="5"/>
        </w:numPr>
        <w:rPr>
          <w:rFonts w:asciiTheme="minorHAnsi" w:hAnsiTheme="minorHAnsi" w:cstheme="minorHAnsi"/>
          <w:b w:val="0"/>
          <w:bCs w:val="0"/>
        </w:rPr>
      </w:pPr>
      <w:r w:rsidRPr="00426A80">
        <w:rPr>
          <w:rFonts w:ascii="Sylfaen" w:hAnsi="Sylfaen" w:cstheme="minorHAnsi"/>
          <w:b w:val="0"/>
          <w:bCs w:val="0"/>
          <w:lang w:val="ka-GE"/>
        </w:rPr>
        <w:t xml:space="preserve">ერთი საკონტაქტო </w:t>
      </w:r>
      <w:r w:rsidR="00824936" w:rsidRPr="00426A80">
        <w:rPr>
          <w:rFonts w:ascii="Sylfaen" w:hAnsi="Sylfaen" w:cstheme="minorHAnsi"/>
          <w:b w:val="0"/>
          <w:bCs w:val="0"/>
          <w:lang w:val="ka-GE"/>
        </w:rPr>
        <w:t xml:space="preserve">პასუხისმგებელი </w:t>
      </w:r>
      <w:r w:rsidRPr="00426A80">
        <w:rPr>
          <w:rFonts w:ascii="Sylfaen" w:hAnsi="Sylfaen" w:cstheme="minorHAnsi"/>
          <w:b w:val="0"/>
          <w:bCs w:val="0"/>
          <w:lang w:val="ka-GE"/>
        </w:rPr>
        <w:t>პირი რაიონში ბავშვთა და ოჯახების რეფერ</w:t>
      </w:r>
      <w:r w:rsidR="005C3DFD" w:rsidRPr="00426A80">
        <w:rPr>
          <w:rFonts w:ascii="Sylfaen" w:hAnsi="Sylfaen" w:cstheme="minorHAnsi"/>
          <w:b w:val="0"/>
          <w:bCs w:val="0"/>
          <w:lang w:val="ka-GE"/>
        </w:rPr>
        <w:t>ირები</w:t>
      </w:r>
      <w:r w:rsidRPr="00426A80">
        <w:rPr>
          <w:rFonts w:ascii="Sylfaen" w:hAnsi="Sylfaen" w:cstheme="minorHAnsi"/>
          <w:b w:val="0"/>
          <w:bCs w:val="0"/>
          <w:lang w:val="ka-GE"/>
        </w:rPr>
        <w:t>სათვის.</w:t>
      </w:r>
    </w:p>
    <w:p w14:paraId="15EC18AC" w14:textId="2B112608" w:rsidR="00617B3D" w:rsidRPr="00426A80" w:rsidRDefault="00B3291C" w:rsidP="00AC0299">
      <w:pPr>
        <w:pStyle w:val="NormalWeb"/>
        <w:numPr>
          <w:ilvl w:val="0"/>
          <w:numId w:val="5"/>
        </w:numPr>
        <w:rPr>
          <w:rFonts w:asciiTheme="minorHAnsi" w:hAnsiTheme="minorHAnsi" w:cstheme="minorHAnsi"/>
          <w:b w:val="0"/>
          <w:bCs w:val="0"/>
        </w:rPr>
      </w:pPr>
      <w:r w:rsidRPr="00426A80">
        <w:rPr>
          <w:rFonts w:ascii="Sylfaen" w:hAnsi="Sylfaen" w:cstheme="minorHAnsi"/>
          <w:b w:val="0"/>
          <w:bCs w:val="0"/>
          <w:lang w:val="ka-GE"/>
        </w:rPr>
        <w:t xml:space="preserve">საგანგებოდ შერჩეული და მომზადებული </w:t>
      </w:r>
      <w:r w:rsidR="006C571C" w:rsidRPr="00426A80">
        <w:rPr>
          <w:rFonts w:ascii="Sylfaen" w:hAnsi="Sylfaen" w:cstheme="minorHAnsi"/>
          <w:b w:val="0"/>
          <w:bCs w:val="0"/>
          <w:lang w:val="ka-GE"/>
        </w:rPr>
        <w:t xml:space="preserve">რეფერირებისა </w:t>
      </w:r>
      <w:r w:rsidRPr="00426A80">
        <w:rPr>
          <w:rFonts w:ascii="Sylfaen" w:hAnsi="Sylfaen" w:cstheme="minorHAnsi"/>
          <w:b w:val="0"/>
          <w:bCs w:val="0"/>
          <w:lang w:val="ka-GE"/>
        </w:rPr>
        <w:t>და ინფორმაციის კოორდინ</w:t>
      </w:r>
      <w:r w:rsidR="00824936" w:rsidRPr="00426A80">
        <w:rPr>
          <w:rFonts w:ascii="Sylfaen" w:hAnsi="Sylfaen" w:cstheme="minorHAnsi"/>
          <w:b w:val="0"/>
          <w:bCs w:val="0"/>
          <w:lang w:val="ka-GE"/>
        </w:rPr>
        <w:t>აციაზე პასუხისმგებელი</w:t>
      </w:r>
      <w:r w:rsidR="006C571C" w:rsidRPr="00426A80">
        <w:rPr>
          <w:rFonts w:ascii="Sylfaen" w:hAnsi="Sylfaen" w:cstheme="minorHAnsi"/>
          <w:b w:val="0"/>
          <w:bCs w:val="0"/>
          <w:lang w:val="ka-GE"/>
        </w:rPr>
        <w:t xml:space="preserve"> არაკვალიფიციური თანამშრომლების</w:t>
      </w:r>
      <w:r w:rsidR="0019325D" w:rsidRPr="00426A80">
        <w:rPr>
          <w:rFonts w:ascii="Sylfaen" w:hAnsi="Sylfaen" w:cstheme="minorHAnsi"/>
          <w:b w:val="0"/>
          <w:bCs w:val="0"/>
          <w:lang w:val="ka-GE"/>
        </w:rPr>
        <w:t xml:space="preserve">, ადმინისტრაციული მიმღების თანამშრომლების, </w:t>
      </w:r>
      <w:proofErr w:type="spellStart"/>
      <w:r w:rsidR="0019325D" w:rsidRPr="00426A80">
        <w:rPr>
          <w:rFonts w:ascii="Sylfaen" w:hAnsi="Sylfaen" w:cstheme="minorHAnsi"/>
          <w:b w:val="0"/>
          <w:bCs w:val="0"/>
          <w:lang w:val="ka-GE"/>
        </w:rPr>
        <w:t>კვალიციციური</w:t>
      </w:r>
      <w:proofErr w:type="spellEnd"/>
      <w:r w:rsidR="0019325D" w:rsidRPr="00426A80">
        <w:rPr>
          <w:rFonts w:ascii="Sylfaen" w:hAnsi="Sylfaen" w:cstheme="minorHAnsi"/>
          <w:b w:val="0"/>
          <w:bCs w:val="0"/>
          <w:lang w:val="ka-GE"/>
        </w:rPr>
        <w:t xml:space="preserve"> </w:t>
      </w:r>
      <w:proofErr w:type="spellStart"/>
      <w:r w:rsidR="0019325D" w:rsidRPr="00426A80">
        <w:rPr>
          <w:rFonts w:ascii="Sylfaen" w:hAnsi="Sylfaen" w:cstheme="minorHAnsi"/>
          <w:b w:val="0"/>
          <w:bCs w:val="0"/>
          <w:lang w:val="ka-GE"/>
        </w:rPr>
        <w:t>სოცმუშაკებისაგან</w:t>
      </w:r>
      <w:proofErr w:type="spellEnd"/>
      <w:r w:rsidR="0019325D" w:rsidRPr="00426A80">
        <w:rPr>
          <w:rFonts w:ascii="Sylfaen" w:hAnsi="Sylfaen" w:cstheme="minorHAnsi"/>
          <w:b w:val="0"/>
          <w:bCs w:val="0"/>
          <w:lang w:val="ka-GE"/>
        </w:rPr>
        <w:t xml:space="preserve"> (რომლებიც განახორციელებენ იმ ბავშვების შეფასებას, რომლების კეთილდღეობას შესაძლოა </w:t>
      </w:r>
      <w:r w:rsidR="00824936" w:rsidRPr="00426A80">
        <w:rPr>
          <w:rFonts w:ascii="Sylfaen" w:hAnsi="Sylfaen" w:cstheme="minorHAnsi"/>
          <w:b w:val="0"/>
          <w:bCs w:val="0"/>
          <w:lang w:val="ka-GE"/>
        </w:rPr>
        <w:t>ესაჭი</w:t>
      </w:r>
      <w:r w:rsidR="0019325D" w:rsidRPr="00426A80">
        <w:rPr>
          <w:rFonts w:ascii="Sylfaen" w:hAnsi="Sylfaen" w:cstheme="minorHAnsi"/>
          <w:b w:val="0"/>
          <w:bCs w:val="0"/>
          <w:lang w:val="ka-GE"/>
        </w:rPr>
        <w:t>რ</w:t>
      </w:r>
      <w:r w:rsidR="00824936" w:rsidRPr="00426A80">
        <w:rPr>
          <w:rFonts w:ascii="Sylfaen" w:hAnsi="Sylfaen" w:cstheme="minorHAnsi"/>
          <w:b w:val="0"/>
          <w:bCs w:val="0"/>
          <w:lang w:val="ka-GE"/>
        </w:rPr>
        <w:t>ოებ</w:t>
      </w:r>
      <w:r w:rsidR="0019325D" w:rsidRPr="00426A80">
        <w:rPr>
          <w:rFonts w:ascii="Sylfaen" w:hAnsi="Sylfaen" w:cstheme="minorHAnsi"/>
          <w:b w:val="0"/>
          <w:bCs w:val="0"/>
          <w:lang w:val="ka-GE"/>
        </w:rPr>
        <w:t>ოდეს დაცვა და ხელშეწყობა) და გუნდის მენეჯერი</w:t>
      </w:r>
      <w:r w:rsidR="006C571C" w:rsidRPr="00426A80">
        <w:rPr>
          <w:rFonts w:ascii="Sylfaen" w:hAnsi="Sylfaen" w:cstheme="minorHAnsi"/>
          <w:b w:val="0"/>
          <w:bCs w:val="0"/>
          <w:lang w:val="ka-GE"/>
        </w:rPr>
        <w:t>საგან</w:t>
      </w:r>
      <w:r w:rsidR="00767200" w:rsidRPr="00426A80">
        <w:rPr>
          <w:rFonts w:ascii="Sylfaen" w:hAnsi="Sylfaen" w:cstheme="minorHAnsi"/>
          <w:b w:val="0"/>
          <w:bCs w:val="0"/>
          <w:lang w:val="ka-GE"/>
        </w:rPr>
        <w:t xml:space="preserve"> დაკომპლექტებული გუნდი</w:t>
      </w:r>
      <w:r w:rsidR="0019325D" w:rsidRPr="00426A80">
        <w:rPr>
          <w:rFonts w:ascii="Sylfaen" w:hAnsi="Sylfaen" w:cstheme="minorHAnsi"/>
          <w:b w:val="0"/>
          <w:bCs w:val="0"/>
          <w:lang w:val="ka-GE"/>
        </w:rPr>
        <w:t>.</w:t>
      </w:r>
    </w:p>
    <w:p w14:paraId="1D7B4BD0" w14:textId="2AAF765A" w:rsidR="00617B3D" w:rsidRPr="00426A80" w:rsidRDefault="0019325D" w:rsidP="00AC0299">
      <w:pPr>
        <w:pStyle w:val="NormalWeb"/>
        <w:numPr>
          <w:ilvl w:val="0"/>
          <w:numId w:val="5"/>
        </w:numPr>
        <w:rPr>
          <w:rFonts w:asciiTheme="minorHAnsi" w:hAnsiTheme="minorHAnsi" w:cstheme="minorHAnsi"/>
          <w:b w:val="0"/>
          <w:bCs w:val="0"/>
        </w:rPr>
      </w:pPr>
      <w:r w:rsidRPr="00426A80">
        <w:rPr>
          <w:rFonts w:ascii="Sylfaen" w:hAnsi="Sylfaen" w:cstheme="minorHAnsi"/>
          <w:b w:val="0"/>
          <w:bCs w:val="0"/>
          <w:lang w:val="ka-GE"/>
        </w:rPr>
        <w:t xml:space="preserve">პრიორიტეტი </w:t>
      </w:r>
      <w:r w:rsidR="006C571C" w:rsidRPr="00426A80">
        <w:rPr>
          <w:rFonts w:ascii="Sylfaen" w:hAnsi="Sylfaen" w:cstheme="minorHAnsi"/>
          <w:b w:val="0"/>
          <w:bCs w:val="0"/>
          <w:lang w:val="ka-GE"/>
        </w:rPr>
        <w:t xml:space="preserve">უნდა მიენიჭოს </w:t>
      </w:r>
      <w:r w:rsidRPr="00426A80">
        <w:rPr>
          <w:rFonts w:ascii="Sylfaen" w:hAnsi="Sylfaen" w:cstheme="minorHAnsi"/>
          <w:b w:val="0"/>
          <w:bCs w:val="0"/>
          <w:lang w:val="ka-GE"/>
        </w:rPr>
        <w:t>უსაფრთხო მოკლევადიანი მომსახურების გაწევა</w:t>
      </w:r>
      <w:r w:rsidR="00B06FFB" w:rsidRPr="00426A80">
        <w:rPr>
          <w:rFonts w:ascii="Sylfaen" w:hAnsi="Sylfaen" w:cstheme="minorHAnsi"/>
          <w:b w:val="0"/>
          <w:bCs w:val="0"/>
          <w:lang w:val="ka-GE"/>
        </w:rPr>
        <w:t xml:space="preserve">ს </w:t>
      </w:r>
      <w:r w:rsidRPr="00426A80">
        <w:rPr>
          <w:rFonts w:ascii="Sylfaen" w:hAnsi="Sylfaen" w:cstheme="minorHAnsi"/>
          <w:b w:val="0"/>
          <w:bCs w:val="0"/>
          <w:lang w:val="ka-GE"/>
        </w:rPr>
        <w:t xml:space="preserve">შემდეგის მეშვეობით: - </w:t>
      </w:r>
      <w:r w:rsidR="00B06FFB" w:rsidRPr="00426A80">
        <w:rPr>
          <w:rFonts w:ascii="Sylfaen" w:hAnsi="Sylfaen" w:cstheme="minorHAnsi"/>
          <w:b w:val="0"/>
          <w:bCs w:val="0"/>
          <w:lang w:val="ka-GE"/>
        </w:rPr>
        <w:t>კონსულტაცია</w:t>
      </w:r>
      <w:r w:rsidRPr="00426A80">
        <w:rPr>
          <w:rFonts w:ascii="Sylfaen" w:hAnsi="Sylfaen" w:cstheme="minorHAnsi"/>
          <w:b w:val="0"/>
          <w:bCs w:val="0"/>
          <w:lang w:val="ka-GE"/>
        </w:rPr>
        <w:t xml:space="preserve"> და </w:t>
      </w:r>
      <w:proofErr w:type="spellStart"/>
      <w:r w:rsidRPr="00426A80">
        <w:rPr>
          <w:rFonts w:ascii="Sylfaen" w:hAnsi="Sylfaen" w:cstheme="minorHAnsi"/>
          <w:b w:val="0"/>
          <w:bCs w:val="0"/>
          <w:lang w:val="ka-GE"/>
        </w:rPr>
        <w:t>ადვოკატირება</w:t>
      </w:r>
      <w:proofErr w:type="spellEnd"/>
      <w:r w:rsidRPr="00426A80">
        <w:rPr>
          <w:rFonts w:ascii="Sylfaen" w:hAnsi="Sylfaen" w:cstheme="minorHAnsi"/>
          <w:b w:val="0"/>
          <w:bCs w:val="0"/>
          <w:lang w:val="ka-GE"/>
        </w:rPr>
        <w:t xml:space="preserve">, მაგ., </w:t>
      </w:r>
      <w:r w:rsidR="00B06FFB" w:rsidRPr="00426A80">
        <w:rPr>
          <w:rFonts w:ascii="Sylfaen" w:hAnsi="Sylfaen" w:cstheme="minorHAnsi"/>
          <w:b w:val="0"/>
          <w:bCs w:val="0"/>
          <w:lang w:val="ka-GE"/>
        </w:rPr>
        <w:t>სოციალური</w:t>
      </w:r>
      <w:r w:rsidRPr="00426A80">
        <w:rPr>
          <w:rFonts w:ascii="Sylfaen" w:hAnsi="Sylfaen" w:cstheme="minorHAnsi"/>
          <w:b w:val="0"/>
          <w:bCs w:val="0"/>
          <w:lang w:val="ka-GE"/>
        </w:rPr>
        <w:t xml:space="preserve"> დახმარების შესახებ</w:t>
      </w:r>
      <w:r w:rsidR="00617B3D" w:rsidRPr="00426A80">
        <w:rPr>
          <w:rFonts w:asciiTheme="minorHAnsi" w:hAnsiTheme="minorHAnsi" w:cstheme="minorHAnsi"/>
          <w:b w:val="0"/>
          <w:bCs w:val="0"/>
        </w:rPr>
        <w:br/>
        <w:t>–</w:t>
      </w:r>
      <w:r w:rsidR="00767200" w:rsidRPr="00426A80">
        <w:rPr>
          <w:rFonts w:ascii="Sylfaen" w:hAnsi="Sylfaen" w:cstheme="minorHAnsi"/>
          <w:b w:val="0"/>
          <w:bCs w:val="0"/>
          <w:lang w:val="ka-GE"/>
        </w:rPr>
        <w:t xml:space="preserve"> </w:t>
      </w:r>
      <w:r w:rsidRPr="00426A80">
        <w:rPr>
          <w:rFonts w:ascii="Sylfaen" w:hAnsi="Sylfaen" w:cstheme="minorHAnsi"/>
          <w:b w:val="0"/>
          <w:bCs w:val="0"/>
          <w:lang w:val="ka-GE"/>
        </w:rPr>
        <w:t>ინფორმაცია</w:t>
      </w:r>
      <w:r w:rsidR="00617B3D" w:rsidRPr="00426A80">
        <w:rPr>
          <w:rFonts w:asciiTheme="minorHAnsi" w:hAnsiTheme="minorHAnsi" w:cstheme="minorHAnsi"/>
          <w:b w:val="0"/>
          <w:bCs w:val="0"/>
        </w:rPr>
        <w:br/>
        <w:t>–</w:t>
      </w:r>
      <w:r w:rsidR="00B06FFB" w:rsidRPr="00426A80">
        <w:rPr>
          <w:rFonts w:ascii="Sylfaen" w:hAnsi="Sylfaen" w:cstheme="minorHAnsi"/>
          <w:b w:val="0"/>
          <w:bCs w:val="0"/>
          <w:lang w:val="ka-GE"/>
        </w:rPr>
        <w:t xml:space="preserve"> </w:t>
      </w:r>
      <w:r w:rsidRPr="00426A80">
        <w:rPr>
          <w:rFonts w:ascii="Sylfaen" w:hAnsi="Sylfaen" w:cstheme="minorHAnsi"/>
          <w:b w:val="0"/>
          <w:bCs w:val="0"/>
          <w:lang w:val="ka-GE"/>
        </w:rPr>
        <w:t xml:space="preserve">დახმარება, მაგ., </w:t>
      </w:r>
      <w:r w:rsidR="00767200" w:rsidRPr="00426A80">
        <w:rPr>
          <w:rFonts w:ascii="Sylfaen" w:hAnsi="Sylfaen" w:cstheme="minorHAnsi"/>
          <w:b w:val="0"/>
          <w:bCs w:val="0"/>
          <w:lang w:val="ka-GE"/>
        </w:rPr>
        <w:t>ინფორმირების (</w:t>
      </w:r>
      <w:r w:rsidR="00B06FFB" w:rsidRPr="00426A80">
        <w:rPr>
          <w:rFonts w:asciiTheme="minorHAnsi" w:hAnsiTheme="minorHAnsi" w:cstheme="minorHAnsi"/>
          <w:b w:val="0"/>
          <w:bCs w:val="0"/>
        </w:rPr>
        <w:t>signposting</w:t>
      </w:r>
      <w:r w:rsidR="00767200" w:rsidRPr="00426A80">
        <w:rPr>
          <w:rFonts w:ascii="Sylfaen" w:hAnsi="Sylfaen" w:cstheme="minorHAnsi"/>
          <w:b w:val="0"/>
          <w:bCs w:val="0"/>
          <w:lang w:val="ka-GE"/>
        </w:rPr>
        <w:t>) გზით</w:t>
      </w:r>
    </w:p>
    <w:p w14:paraId="1E182F6D" w14:textId="79D80A39" w:rsidR="00617B3D" w:rsidRPr="00426A80" w:rsidRDefault="00617B3D" w:rsidP="00AC0299">
      <w:pPr>
        <w:pStyle w:val="NormalWeb"/>
        <w:numPr>
          <w:ilvl w:val="0"/>
          <w:numId w:val="5"/>
        </w:numPr>
        <w:rPr>
          <w:rFonts w:asciiTheme="minorHAnsi" w:hAnsiTheme="minorHAnsi" w:cstheme="minorHAnsi"/>
          <w:b w:val="0"/>
          <w:bCs w:val="0"/>
        </w:rPr>
      </w:pPr>
      <w:r w:rsidRPr="00426A80">
        <w:rPr>
          <w:rFonts w:asciiTheme="minorHAnsi" w:hAnsiTheme="minorHAnsi" w:cstheme="minorHAnsi"/>
          <w:b w:val="0"/>
          <w:bCs w:val="0"/>
        </w:rPr>
        <w:t>–</w:t>
      </w:r>
      <w:r w:rsidR="0019325D" w:rsidRPr="00426A80">
        <w:rPr>
          <w:rFonts w:ascii="Sylfaen" w:hAnsi="Sylfaen" w:cstheme="minorHAnsi"/>
          <w:b w:val="0"/>
          <w:bCs w:val="0"/>
          <w:lang w:val="ka-GE"/>
        </w:rPr>
        <w:t>რეფერ</w:t>
      </w:r>
      <w:r w:rsidR="00B06FFB" w:rsidRPr="00426A80">
        <w:rPr>
          <w:rFonts w:ascii="Sylfaen" w:hAnsi="Sylfaen" w:cstheme="minorHAnsi"/>
          <w:b w:val="0"/>
          <w:bCs w:val="0"/>
          <w:lang w:val="ka-GE"/>
        </w:rPr>
        <w:t xml:space="preserve">ირების </w:t>
      </w:r>
      <w:r w:rsidR="0019325D" w:rsidRPr="00426A80">
        <w:rPr>
          <w:rFonts w:ascii="Sylfaen" w:hAnsi="Sylfaen" w:cstheme="minorHAnsi"/>
          <w:b w:val="0"/>
          <w:bCs w:val="0"/>
          <w:lang w:val="ka-GE"/>
        </w:rPr>
        <w:t xml:space="preserve">მიღება ტელეფონით და ინდივიდუალური </w:t>
      </w:r>
      <w:r w:rsidR="00B06FFB" w:rsidRPr="00426A80">
        <w:rPr>
          <w:rFonts w:ascii="Sylfaen" w:hAnsi="Sylfaen" w:cstheme="minorHAnsi"/>
          <w:b w:val="0"/>
          <w:bCs w:val="0"/>
          <w:lang w:val="ka-GE"/>
        </w:rPr>
        <w:t>გასაუბრე</w:t>
      </w:r>
      <w:r w:rsidR="00D856F9" w:rsidRPr="00426A80">
        <w:rPr>
          <w:rFonts w:ascii="Sylfaen" w:hAnsi="Sylfaen" w:cstheme="minorHAnsi"/>
          <w:b w:val="0"/>
          <w:bCs w:val="0"/>
          <w:lang w:val="ka-GE"/>
        </w:rPr>
        <w:t xml:space="preserve">ბა </w:t>
      </w:r>
      <w:r w:rsidR="0019325D" w:rsidRPr="00426A80">
        <w:rPr>
          <w:rFonts w:ascii="Sylfaen" w:hAnsi="Sylfaen" w:cstheme="minorHAnsi"/>
          <w:b w:val="0"/>
          <w:bCs w:val="0"/>
          <w:lang w:val="ka-GE"/>
        </w:rPr>
        <w:t xml:space="preserve">- </w:t>
      </w:r>
      <w:r w:rsidR="00D856F9" w:rsidRPr="00426A80">
        <w:rPr>
          <w:rFonts w:ascii="Sylfaen" w:hAnsi="Sylfaen" w:cstheme="minorHAnsi"/>
          <w:b w:val="0"/>
          <w:bCs w:val="0"/>
          <w:lang w:val="ka-GE"/>
        </w:rPr>
        <w:t xml:space="preserve">საჭიროების მქონე ბავშვების </w:t>
      </w:r>
      <w:r w:rsidR="0019325D" w:rsidRPr="00426A80">
        <w:rPr>
          <w:rFonts w:ascii="Sylfaen" w:hAnsi="Sylfaen" w:cstheme="minorHAnsi"/>
          <w:b w:val="0"/>
          <w:bCs w:val="0"/>
          <w:lang w:val="ka-GE"/>
        </w:rPr>
        <w:t xml:space="preserve">თავდაპირველი და </w:t>
      </w:r>
      <w:r w:rsidR="006B112A" w:rsidRPr="00426A80">
        <w:rPr>
          <w:rFonts w:ascii="Sylfaen" w:hAnsi="Sylfaen" w:cstheme="minorHAnsi"/>
          <w:b w:val="0"/>
          <w:bCs w:val="0"/>
          <w:lang w:val="ka-GE"/>
        </w:rPr>
        <w:t>საფუძვლიანი</w:t>
      </w:r>
      <w:r w:rsidR="0019325D" w:rsidRPr="00426A80">
        <w:rPr>
          <w:rFonts w:ascii="Sylfaen" w:hAnsi="Sylfaen" w:cstheme="minorHAnsi"/>
          <w:b w:val="0"/>
          <w:bCs w:val="0"/>
          <w:lang w:val="ka-GE"/>
        </w:rPr>
        <w:t xml:space="preserve"> შეფასებები </w:t>
      </w:r>
      <w:r w:rsidRPr="00426A80">
        <w:rPr>
          <w:rFonts w:asciiTheme="minorHAnsi" w:hAnsiTheme="minorHAnsi" w:cstheme="minorHAnsi"/>
          <w:b w:val="0"/>
          <w:bCs w:val="0"/>
        </w:rPr>
        <w:br/>
        <w:t>–</w:t>
      </w:r>
      <w:r w:rsidR="006B112A" w:rsidRPr="00426A80">
        <w:rPr>
          <w:rFonts w:ascii="Sylfaen" w:hAnsi="Sylfaen" w:cstheme="minorHAnsi"/>
          <w:b w:val="0"/>
          <w:bCs w:val="0"/>
          <w:lang w:val="ka-GE"/>
        </w:rPr>
        <w:t xml:space="preserve"> პ</w:t>
      </w:r>
      <w:r w:rsidR="0019325D" w:rsidRPr="00426A80">
        <w:rPr>
          <w:rFonts w:ascii="Sylfaen" w:hAnsi="Sylfaen" w:cstheme="minorHAnsi"/>
          <w:b w:val="0"/>
          <w:bCs w:val="0"/>
          <w:lang w:val="ka-GE"/>
        </w:rPr>
        <w:t>ირდაპირი წვდომა პრაქტიკულ სერვისებზე</w:t>
      </w:r>
    </w:p>
    <w:p w14:paraId="293BDE3B" w14:textId="2C99AC0C" w:rsidR="00D765E8" w:rsidRPr="00426A80" w:rsidRDefault="00D856F9" w:rsidP="00CF07D5">
      <w:pPr>
        <w:spacing w:before="150" w:after="150"/>
        <w:ind w:right="150"/>
        <w:rPr>
          <w:rFonts w:ascii="Sylfaen" w:eastAsia="Times New Roman" w:hAnsi="Sylfaen" w:cstheme="minorHAnsi"/>
          <w:color w:val="auto"/>
          <w:lang w:val="ka-GE" w:eastAsia="en-GB"/>
        </w:rPr>
      </w:pPr>
      <w:r w:rsidRPr="00426A80">
        <w:rPr>
          <w:rFonts w:ascii="Sylfaen" w:eastAsia="Times New Roman" w:hAnsi="Sylfaen" w:cstheme="minorHAnsi"/>
          <w:color w:val="auto"/>
          <w:lang w:val="ka-GE" w:eastAsia="en-GB"/>
        </w:rPr>
        <w:t xml:space="preserve">შესაძლებელია ამ </w:t>
      </w:r>
      <w:r w:rsidR="0019325D" w:rsidRPr="00426A80">
        <w:rPr>
          <w:rFonts w:ascii="Sylfaen" w:eastAsia="Times New Roman" w:hAnsi="Sylfaen" w:cstheme="minorHAnsi"/>
          <w:color w:val="auto"/>
          <w:lang w:val="ka-GE" w:eastAsia="en-GB"/>
        </w:rPr>
        <w:t>სტრუქტურ</w:t>
      </w:r>
      <w:r w:rsidRPr="00426A80">
        <w:rPr>
          <w:rFonts w:ascii="Sylfaen" w:eastAsia="Times New Roman" w:hAnsi="Sylfaen" w:cstheme="minorHAnsi"/>
          <w:color w:val="auto"/>
          <w:lang w:val="ka-GE" w:eastAsia="en-GB"/>
        </w:rPr>
        <w:t>ის სათანადოდ მისადაგება</w:t>
      </w:r>
      <w:r w:rsidR="006B112A" w:rsidRPr="00426A80">
        <w:rPr>
          <w:rFonts w:ascii="Sylfaen" w:eastAsia="Times New Roman" w:hAnsi="Sylfaen" w:cstheme="minorHAnsi"/>
          <w:color w:val="auto"/>
          <w:lang w:val="ka-GE" w:eastAsia="en-GB"/>
        </w:rPr>
        <w:t xml:space="preserve">, რათა აისახოს </w:t>
      </w:r>
      <w:r w:rsidR="0019325D" w:rsidRPr="00426A80">
        <w:rPr>
          <w:rFonts w:ascii="Sylfaen" w:eastAsia="Times New Roman" w:hAnsi="Sylfaen" w:cstheme="minorHAnsi"/>
          <w:color w:val="auto"/>
          <w:lang w:val="ka-GE" w:eastAsia="en-GB"/>
        </w:rPr>
        <w:t>მცირე მუნიციპალიტეტებს შორის</w:t>
      </w:r>
      <w:r w:rsidRPr="00426A80">
        <w:rPr>
          <w:rFonts w:ascii="Sylfaen" w:eastAsia="Times New Roman" w:hAnsi="Sylfaen" w:cstheme="minorHAnsi"/>
          <w:color w:val="auto"/>
          <w:lang w:val="ka-GE" w:eastAsia="en-GB"/>
        </w:rPr>
        <w:t xml:space="preserve"> მომსახურების გაწევის</w:t>
      </w:r>
      <w:r w:rsidR="006B112A" w:rsidRPr="00426A80">
        <w:rPr>
          <w:rFonts w:ascii="Sylfaen" w:eastAsia="Times New Roman" w:hAnsi="Sylfaen" w:cstheme="minorHAnsi"/>
          <w:color w:val="auto"/>
          <w:lang w:val="ka-GE" w:eastAsia="en-GB"/>
        </w:rPr>
        <w:t xml:space="preserve"> მიზნით </w:t>
      </w:r>
      <w:r w:rsidRPr="00426A80">
        <w:rPr>
          <w:rFonts w:ascii="Sylfaen" w:eastAsia="Times New Roman" w:hAnsi="Sylfaen" w:cstheme="minorHAnsi"/>
          <w:color w:val="auto"/>
          <w:lang w:val="ka-GE" w:eastAsia="en-GB"/>
        </w:rPr>
        <w:t>პარტნიორობ</w:t>
      </w:r>
      <w:r w:rsidR="006B112A" w:rsidRPr="00426A80">
        <w:rPr>
          <w:rFonts w:ascii="Sylfaen" w:eastAsia="Times New Roman" w:hAnsi="Sylfaen" w:cstheme="minorHAnsi"/>
          <w:color w:val="auto"/>
          <w:lang w:val="ka-GE" w:eastAsia="en-GB"/>
        </w:rPr>
        <w:t>ა</w:t>
      </w:r>
      <w:r w:rsidR="0019325D" w:rsidRPr="00426A80">
        <w:rPr>
          <w:rFonts w:ascii="Sylfaen" w:eastAsia="Times New Roman" w:hAnsi="Sylfaen" w:cstheme="minorHAnsi"/>
          <w:color w:val="auto"/>
          <w:lang w:val="ka-GE" w:eastAsia="en-GB"/>
        </w:rPr>
        <w:t>.</w:t>
      </w:r>
    </w:p>
    <w:p w14:paraId="07701B15" w14:textId="77777777" w:rsidR="00426A80" w:rsidRDefault="00426A80" w:rsidP="00CF07D5">
      <w:pPr>
        <w:spacing w:before="150" w:after="150"/>
        <w:ind w:right="150"/>
        <w:rPr>
          <w:rFonts w:ascii="Sylfaen" w:eastAsia="Times New Roman" w:hAnsi="Sylfaen" w:cstheme="minorHAnsi"/>
          <w:b/>
          <w:bCs/>
          <w:lang w:val="ka-GE" w:eastAsia="en-GB"/>
        </w:rPr>
      </w:pPr>
    </w:p>
    <w:p w14:paraId="5FF2CBB7" w14:textId="0633AC92" w:rsidR="00617B3D" w:rsidRPr="00426A80" w:rsidRDefault="0019325D" w:rsidP="00CF07D5">
      <w:pPr>
        <w:spacing w:before="150" w:after="150"/>
        <w:ind w:right="150"/>
        <w:rPr>
          <w:rFonts w:ascii="Sylfaen" w:eastAsia="Times New Roman" w:hAnsi="Sylfaen" w:cstheme="minorHAnsi"/>
          <w:b/>
          <w:bCs/>
          <w:lang w:val="ka-GE" w:eastAsia="en-GB"/>
        </w:rPr>
      </w:pPr>
      <w:r w:rsidRPr="00426A80">
        <w:rPr>
          <w:rFonts w:ascii="Sylfaen" w:eastAsia="Times New Roman" w:hAnsi="Sylfaen" w:cstheme="minorHAnsi"/>
          <w:b/>
          <w:bCs/>
          <w:lang w:val="ka-GE" w:eastAsia="en-GB"/>
        </w:rPr>
        <w:t>თავდაპირველი შეფასება მუნიციპალიტეტის დონეზე</w:t>
      </w:r>
    </w:p>
    <w:p w14:paraId="7BA20A5A" w14:textId="7C178B51" w:rsidR="00617B3D" w:rsidRPr="004F4376" w:rsidRDefault="0019325D" w:rsidP="00617B3D">
      <w:pPr>
        <w:pStyle w:val="NormalWeb"/>
        <w:rPr>
          <w:rFonts w:ascii="Sylfaen" w:hAnsi="Sylfaen" w:cstheme="minorHAnsi"/>
          <w:b w:val="0"/>
          <w:bCs w:val="0"/>
          <w:lang w:val="ka-GE"/>
        </w:rPr>
      </w:pPr>
      <w:r w:rsidRPr="00426A80">
        <w:rPr>
          <w:rFonts w:ascii="Sylfaen" w:hAnsi="Sylfaen" w:cstheme="minorHAnsi"/>
          <w:b w:val="0"/>
          <w:bCs w:val="0"/>
          <w:lang w:val="ka-GE"/>
        </w:rPr>
        <w:t xml:space="preserve">გადაწყვეტილება მეტი ინფორმაციის შეგროვების შესახებ წარმოადგენს თავდაპირველ შეფასებას. თავდაპირველი შეფასება განიმარტება როგორც </w:t>
      </w:r>
      <w:r w:rsidR="00406B96" w:rsidRPr="00426A80">
        <w:rPr>
          <w:rFonts w:ascii="Sylfaen" w:hAnsi="Sylfaen" w:cstheme="minorHAnsi"/>
          <w:b w:val="0"/>
          <w:bCs w:val="0"/>
          <w:lang w:val="ka-GE"/>
        </w:rPr>
        <w:lastRenderedPageBreak/>
        <w:t xml:space="preserve">სოციალურ სამსახურში სერვისების გაწევის თხოვნით რეფერირებული </w:t>
      </w:r>
      <w:r w:rsidRPr="00426A80">
        <w:rPr>
          <w:rFonts w:ascii="Sylfaen" w:hAnsi="Sylfaen" w:cstheme="minorHAnsi"/>
          <w:b w:val="0"/>
          <w:bCs w:val="0"/>
          <w:lang w:val="ka-GE"/>
        </w:rPr>
        <w:t>თითოეული ბავშვის</w:t>
      </w:r>
      <w:r w:rsidR="00406B96" w:rsidRPr="00426A80">
        <w:rPr>
          <w:rFonts w:ascii="Sylfaen" w:hAnsi="Sylfaen" w:cstheme="minorHAnsi"/>
          <w:b w:val="0"/>
          <w:bCs w:val="0"/>
          <w:lang w:val="ka-GE"/>
        </w:rPr>
        <w:t xml:space="preserve"> მოკლე შეფასება</w:t>
      </w:r>
      <w:r w:rsidRPr="00426A80">
        <w:rPr>
          <w:rFonts w:ascii="Sylfaen" w:hAnsi="Sylfaen" w:cstheme="minorHAnsi"/>
          <w:b w:val="0"/>
          <w:bCs w:val="0"/>
          <w:lang w:val="ka-GE"/>
        </w:rPr>
        <w:t xml:space="preserve">. </w:t>
      </w:r>
      <w:r w:rsidR="00FF216C" w:rsidRPr="00426A80">
        <w:rPr>
          <w:rFonts w:ascii="Sylfaen" w:hAnsi="Sylfaen" w:cstheme="minorHAnsi"/>
          <w:b w:val="0"/>
          <w:bCs w:val="0"/>
          <w:lang w:val="ka-GE"/>
        </w:rPr>
        <w:t>აღნიშნული შეფასება</w:t>
      </w:r>
      <w:r w:rsidRPr="00426A80">
        <w:rPr>
          <w:rFonts w:ascii="Sylfaen" w:hAnsi="Sylfaen" w:cstheme="minorHAnsi"/>
          <w:b w:val="0"/>
          <w:bCs w:val="0"/>
          <w:lang w:val="ka-GE"/>
        </w:rPr>
        <w:t xml:space="preserve"> უნდა განხორციელდეს</w:t>
      </w:r>
      <w:r w:rsidR="00617B3D" w:rsidRPr="00426A80">
        <w:rPr>
          <w:rFonts w:asciiTheme="minorHAnsi" w:hAnsiTheme="minorHAnsi" w:cstheme="minorHAnsi"/>
          <w:b w:val="0"/>
          <w:bCs w:val="0"/>
          <w:lang w:val="ka-GE"/>
        </w:rPr>
        <w:t xml:space="preserve"> </w:t>
      </w:r>
      <w:r w:rsidRPr="00426A80">
        <w:rPr>
          <w:rFonts w:ascii="Sylfaen" w:hAnsi="Sylfaen" w:cstheme="minorHAnsi"/>
          <w:b w:val="0"/>
          <w:bCs w:val="0"/>
          <w:color w:val="FF0000"/>
          <w:lang w:val="ka-GE"/>
        </w:rPr>
        <w:t>არაუ</w:t>
      </w:r>
      <w:r w:rsidR="00FF216C" w:rsidRPr="00426A80">
        <w:rPr>
          <w:rFonts w:ascii="Sylfaen" w:hAnsi="Sylfaen" w:cstheme="minorHAnsi"/>
          <w:b w:val="0"/>
          <w:bCs w:val="0"/>
          <w:color w:val="FF0000"/>
          <w:lang w:val="ka-GE"/>
        </w:rPr>
        <w:t xml:space="preserve">მეტეს </w:t>
      </w:r>
      <w:r w:rsidRPr="00426A80">
        <w:rPr>
          <w:rFonts w:ascii="Sylfaen" w:hAnsi="Sylfaen" w:cstheme="minorHAnsi"/>
          <w:b w:val="0"/>
          <w:bCs w:val="0"/>
          <w:color w:val="FF0000"/>
          <w:lang w:val="ka-GE"/>
        </w:rPr>
        <w:t xml:space="preserve">7 სამუშაო დღის ვადაში </w:t>
      </w:r>
      <w:r w:rsidR="00617B3D" w:rsidRPr="00426A80">
        <w:rPr>
          <w:rFonts w:asciiTheme="minorHAnsi" w:hAnsiTheme="minorHAnsi" w:cstheme="minorHAnsi"/>
          <w:b w:val="0"/>
          <w:bCs w:val="0"/>
          <w:color w:val="FF0000"/>
          <w:lang w:val="ka-GE"/>
        </w:rPr>
        <w:t>(</w:t>
      </w:r>
      <w:r w:rsidRPr="00426A80">
        <w:rPr>
          <w:rFonts w:ascii="Sylfaen" w:hAnsi="Sylfaen" w:cstheme="minorHAnsi"/>
          <w:b w:val="0"/>
          <w:bCs w:val="0"/>
          <w:color w:val="FF0000"/>
          <w:lang w:val="ka-GE"/>
        </w:rPr>
        <w:t xml:space="preserve">რამდენად </w:t>
      </w:r>
      <w:r w:rsidR="00FF216C" w:rsidRPr="00426A80">
        <w:rPr>
          <w:rFonts w:ascii="Sylfaen" w:hAnsi="Sylfaen" w:cstheme="minorHAnsi"/>
          <w:b w:val="0"/>
          <w:bCs w:val="0"/>
          <w:color w:val="FF0000"/>
          <w:lang w:val="ka-GE"/>
        </w:rPr>
        <w:t xml:space="preserve">მისაღებია ეს ვადა </w:t>
      </w:r>
      <w:r w:rsidRPr="00426A80">
        <w:rPr>
          <w:rFonts w:ascii="Sylfaen" w:hAnsi="Sylfaen" w:cstheme="minorHAnsi"/>
          <w:b w:val="0"/>
          <w:bCs w:val="0"/>
          <w:color w:val="FF0000"/>
          <w:lang w:val="ka-GE"/>
        </w:rPr>
        <w:t>საქართველოს</w:t>
      </w:r>
      <w:r w:rsidR="00FF216C" w:rsidRPr="00426A80">
        <w:rPr>
          <w:rFonts w:ascii="Sylfaen" w:hAnsi="Sylfaen" w:cstheme="minorHAnsi"/>
          <w:b w:val="0"/>
          <w:bCs w:val="0"/>
          <w:color w:val="FF0000"/>
          <w:lang w:val="ka-GE"/>
        </w:rPr>
        <w:t xml:space="preserve"> შემთხვევაში?</w:t>
      </w:r>
      <w:r w:rsidR="00617B3D" w:rsidRPr="00426A80">
        <w:rPr>
          <w:rFonts w:asciiTheme="minorHAnsi" w:hAnsiTheme="minorHAnsi" w:cstheme="minorHAnsi"/>
          <w:b w:val="0"/>
          <w:bCs w:val="0"/>
          <w:color w:val="FF0000"/>
          <w:lang w:val="ka-GE"/>
        </w:rPr>
        <w:t xml:space="preserve">) </w:t>
      </w:r>
      <w:r w:rsidRPr="00426A80">
        <w:rPr>
          <w:rFonts w:ascii="Sylfaen" w:hAnsi="Sylfaen" w:cstheme="minorHAnsi"/>
          <w:b w:val="0"/>
          <w:bCs w:val="0"/>
          <w:lang w:val="ka-GE"/>
        </w:rPr>
        <w:t xml:space="preserve">თუმცა შეიძლება </w:t>
      </w:r>
      <w:proofErr w:type="spellStart"/>
      <w:r w:rsidR="00C776A3" w:rsidRPr="00426A80">
        <w:rPr>
          <w:rFonts w:ascii="Sylfaen" w:hAnsi="Sylfaen" w:cstheme="minorHAnsi"/>
          <w:b w:val="0"/>
          <w:bCs w:val="0"/>
          <w:lang w:val="ka-GE"/>
        </w:rPr>
        <w:t>განორციელდეს</w:t>
      </w:r>
      <w:proofErr w:type="spellEnd"/>
      <w:r w:rsidR="00C776A3" w:rsidRPr="00426A80">
        <w:rPr>
          <w:rFonts w:ascii="Sylfaen" w:hAnsi="Sylfaen" w:cstheme="minorHAnsi"/>
          <w:b w:val="0"/>
          <w:bCs w:val="0"/>
          <w:lang w:val="ka-GE"/>
        </w:rPr>
        <w:t xml:space="preserve"> ძალიან მოკლე ვადაში, </w:t>
      </w:r>
      <w:r w:rsidRPr="00426A80">
        <w:rPr>
          <w:rFonts w:ascii="Sylfaen" w:hAnsi="Sylfaen" w:cstheme="minorHAnsi"/>
          <w:b w:val="0"/>
          <w:bCs w:val="0"/>
          <w:lang w:val="ka-GE"/>
        </w:rPr>
        <w:t>ბავშვის გარემოებებიდან</w:t>
      </w:r>
      <w:r w:rsidR="00C776A3" w:rsidRPr="00426A80">
        <w:rPr>
          <w:rFonts w:ascii="Sylfaen" w:hAnsi="Sylfaen" w:cstheme="minorHAnsi"/>
          <w:b w:val="0"/>
          <w:bCs w:val="0"/>
          <w:lang w:val="ka-GE"/>
        </w:rPr>
        <w:t xml:space="preserve"> გამომდინარე</w:t>
      </w:r>
      <w:r w:rsidRPr="00426A80">
        <w:rPr>
          <w:rFonts w:ascii="Sylfaen" w:hAnsi="Sylfaen" w:cstheme="minorHAnsi"/>
          <w:b w:val="0"/>
          <w:bCs w:val="0"/>
          <w:lang w:val="ka-GE"/>
        </w:rPr>
        <w:t xml:space="preserve">. </w:t>
      </w:r>
      <w:r w:rsidR="00C776A3" w:rsidRPr="00426A80">
        <w:rPr>
          <w:rFonts w:ascii="Sylfaen" w:hAnsi="Sylfaen" w:cstheme="minorHAnsi"/>
          <w:b w:val="0"/>
          <w:bCs w:val="0"/>
          <w:lang w:val="ka-GE"/>
        </w:rPr>
        <w:t xml:space="preserve">შეფასება უნდა მოიცავდეს შეფასების ჩარჩოში განსაზღვრულ საკითხებს, </w:t>
      </w:r>
      <w:r w:rsidR="008A4BF2" w:rsidRPr="00426A80">
        <w:rPr>
          <w:rFonts w:ascii="Sylfaen" w:hAnsi="Sylfaen" w:cstheme="minorHAnsi"/>
          <w:b w:val="0"/>
          <w:bCs w:val="0"/>
          <w:lang w:val="ka-GE"/>
        </w:rPr>
        <w:t xml:space="preserve">რომლის ფარგლებშიც დადგინდება, </w:t>
      </w:r>
      <w:r w:rsidRPr="00426A80">
        <w:rPr>
          <w:rFonts w:ascii="Sylfaen" w:hAnsi="Sylfaen" w:cstheme="minorHAnsi"/>
          <w:b w:val="0"/>
          <w:bCs w:val="0"/>
          <w:lang w:val="ka-GE"/>
        </w:rPr>
        <w:t xml:space="preserve">ესაჭიროება თუ არა </w:t>
      </w:r>
      <w:r w:rsidR="008A4BF2" w:rsidRPr="00426A80">
        <w:rPr>
          <w:rFonts w:ascii="Sylfaen" w:hAnsi="Sylfaen" w:cstheme="minorHAnsi"/>
          <w:b w:val="0"/>
          <w:bCs w:val="0"/>
          <w:lang w:val="ka-GE"/>
        </w:rPr>
        <w:t xml:space="preserve">ბავშვს </w:t>
      </w:r>
      <w:r w:rsidRPr="00426A80">
        <w:rPr>
          <w:rFonts w:ascii="Sylfaen" w:hAnsi="Sylfaen" w:cstheme="minorHAnsi"/>
          <w:b w:val="0"/>
          <w:bCs w:val="0"/>
          <w:lang w:val="ka-GE"/>
        </w:rPr>
        <w:t xml:space="preserve">დახმარება, საჭირო სერვისების ხასიათი, </w:t>
      </w:r>
      <w:r w:rsidR="00C776A3" w:rsidRPr="00426A80">
        <w:rPr>
          <w:rFonts w:ascii="Sylfaen" w:hAnsi="Sylfaen" w:cstheme="minorHAnsi"/>
          <w:b w:val="0"/>
          <w:bCs w:val="0"/>
          <w:lang w:val="ka-GE"/>
        </w:rPr>
        <w:t>რ</w:t>
      </w:r>
      <w:r w:rsidR="00EA2CB3" w:rsidRPr="00426A80">
        <w:rPr>
          <w:rFonts w:ascii="Sylfaen" w:hAnsi="Sylfaen" w:cstheme="minorHAnsi"/>
          <w:b w:val="0"/>
          <w:bCs w:val="0"/>
          <w:lang w:val="ka-GE"/>
        </w:rPr>
        <w:t>ომელი სამსახურის</w:t>
      </w:r>
      <w:r w:rsidR="00C776A3" w:rsidRPr="00426A80">
        <w:rPr>
          <w:rFonts w:ascii="Sylfaen" w:hAnsi="Sylfaen" w:cstheme="minorHAnsi"/>
          <w:b w:val="0"/>
          <w:bCs w:val="0"/>
          <w:lang w:val="ka-GE"/>
        </w:rPr>
        <w:t xml:space="preserve"> სერვისები </w:t>
      </w:r>
      <w:r w:rsidRPr="00426A80">
        <w:rPr>
          <w:rFonts w:ascii="Sylfaen" w:hAnsi="Sylfaen" w:cstheme="minorHAnsi"/>
          <w:b w:val="0"/>
          <w:bCs w:val="0"/>
          <w:lang w:val="ka-GE"/>
        </w:rPr>
        <w:t xml:space="preserve">და რა ვადებში, და </w:t>
      </w:r>
      <w:r w:rsidR="00EA2CB3" w:rsidRPr="00426A80">
        <w:rPr>
          <w:rFonts w:ascii="Sylfaen" w:hAnsi="Sylfaen" w:cstheme="minorHAnsi"/>
          <w:b w:val="0"/>
          <w:bCs w:val="0"/>
          <w:lang w:val="ka-GE"/>
        </w:rPr>
        <w:t xml:space="preserve">ასევე, არსებობს თუ არა </w:t>
      </w:r>
      <w:r w:rsidRPr="00426A80">
        <w:rPr>
          <w:rFonts w:ascii="Sylfaen" w:hAnsi="Sylfaen" w:cstheme="minorHAnsi"/>
          <w:b w:val="0"/>
          <w:bCs w:val="0"/>
          <w:lang w:val="ka-GE"/>
        </w:rPr>
        <w:t xml:space="preserve">შემდგომი, უფრო დეტალური ინტენსიური შეფასების განხორციელების საჭიროება. თავდაპირველი შეფასება </w:t>
      </w:r>
      <w:r w:rsidR="00EA2CB3" w:rsidRPr="00426A80">
        <w:rPr>
          <w:rFonts w:ascii="Sylfaen" w:hAnsi="Sylfaen" w:cstheme="minorHAnsi"/>
          <w:b w:val="0"/>
          <w:bCs w:val="0"/>
          <w:lang w:val="ka-GE"/>
        </w:rPr>
        <w:t>დაწყებულად ითვლება მუნიციპალიტეტის სოციალური სამსახურის გუნდთან რეფერირების მომენტში, ან როდესაც</w:t>
      </w:r>
      <w:r w:rsidR="00EA2CB3">
        <w:rPr>
          <w:rFonts w:ascii="Sylfaen" w:hAnsi="Sylfaen" w:cstheme="minorHAnsi"/>
          <w:lang w:val="ka-GE"/>
        </w:rPr>
        <w:t xml:space="preserve"> </w:t>
      </w:r>
      <w:r w:rsidR="008A4BF2" w:rsidRPr="004F4376">
        <w:rPr>
          <w:rFonts w:ascii="Sylfaen" w:hAnsi="Sylfaen" w:cstheme="minorHAnsi"/>
          <w:b w:val="0"/>
          <w:bCs w:val="0"/>
          <w:lang w:val="ka-GE"/>
        </w:rPr>
        <w:t>მიმდინარე</w:t>
      </w:r>
      <w:r w:rsidR="00EA2CB3" w:rsidRPr="004F4376">
        <w:rPr>
          <w:rFonts w:ascii="Sylfaen" w:hAnsi="Sylfaen" w:cstheme="minorHAnsi"/>
          <w:b w:val="0"/>
          <w:bCs w:val="0"/>
          <w:lang w:val="ka-GE"/>
        </w:rPr>
        <w:t xml:space="preserve"> საქმესთან დაკავშირებული </w:t>
      </w:r>
      <w:r w:rsidRPr="004F4376">
        <w:rPr>
          <w:rFonts w:ascii="Sylfaen" w:hAnsi="Sylfaen" w:cstheme="minorHAnsi"/>
          <w:b w:val="0"/>
          <w:bCs w:val="0"/>
          <w:lang w:val="ka-GE"/>
        </w:rPr>
        <w:t>ახალი ინფორმაცი</w:t>
      </w:r>
      <w:r w:rsidR="00EA2CB3" w:rsidRPr="004F4376">
        <w:rPr>
          <w:rFonts w:ascii="Sylfaen" w:hAnsi="Sylfaen" w:cstheme="minorHAnsi"/>
          <w:b w:val="0"/>
          <w:bCs w:val="0"/>
          <w:lang w:val="ka-GE"/>
        </w:rPr>
        <w:t>იდან გამომდინარე,</w:t>
      </w:r>
      <w:r w:rsidRPr="004F4376">
        <w:rPr>
          <w:rFonts w:ascii="Sylfaen" w:hAnsi="Sylfaen" w:cstheme="minorHAnsi"/>
          <w:b w:val="0"/>
          <w:bCs w:val="0"/>
          <w:lang w:val="ka-GE"/>
        </w:rPr>
        <w:t xml:space="preserve"> </w:t>
      </w:r>
      <w:r w:rsidR="008A4BF2" w:rsidRPr="004F4376">
        <w:rPr>
          <w:rFonts w:ascii="Sylfaen" w:hAnsi="Sylfaen" w:cstheme="minorHAnsi"/>
          <w:b w:val="0"/>
          <w:bCs w:val="0"/>
          <w:lang w:val="ka-GE"/>
        </w:rPr>
        <w:t xml:space="preserve">აუცილებელია </w:t>
      </w:r>
      <w:r w:rsidRPr="004F4376">
        <w:rPr>
          <w:rFonts w:ascii="Sylfaen" w:hAnsi="Sylfaen" w:cstheme="minorHAnsi"/>
          <w:b w:val="0"/>
          <w:bCs w:val="0"/>
          <w:lang w:val="ka-GE"/>
        </w:rPr>
        <w:t xml:space="preserve">თავდაპირველი შეფასება </w:t>
      </w:r>
      <w:r w:rsidR="008A4BF2" w:rsidRPr="004F4376">
        <w:rPr>
          <w:rFonts w:ascii="Sylfaen" w:hAnsi="Sylfaen" w:cstheme="minorHAnsi"/>
          <w:b w:val="0"/>
          <w:bCs w:val="0"/>
          <w:lang w:val="ka-GE"/>
        </w:rPr>
        <w:t>ხელახლა ჩატარება</w:t>
      </w:r>
      <w:r w:rsidRPr="004F4376">
        <w:rPr>
          <w:rFonts w:ascii="Sylfaen" w:hAnsi="Sylfaen" w:cstheme="minorHAnsi"/>
          <w:b w:val="0"/>
          <w:bCs w:val="0"/>
          <w:lang w:val="ka-GE"/>
        </w:rPr>
        <w:t>.</w:t>
      </w:r>
    </w:p>
    <w:p w14:paraId="78FB9B92" w14:textId="7F0B2B78" w:rsidR="001D5B16" w:rsidRPr="004F4376" w:rsidRDefault="0019325D" w:rsidP="00CF07D5">
      <w:pPr>
        <w:spacing w:before="150" w:after="150"/>
        <w:ind w:right="150"/>
        <w:rPr>
          <w:rFonts w:ascii="Sylfaen" w:eastAsia="Times New Roman" w:hAnsi="Sylfaen" w:cstheme="minorHAnsi"/>
          <w:color w:val="auto"/>
          <w:lang w:val="ka-GE" w:eastAsia="en-GB"/>
        </w:rPr>
      </w:pPr>
      <w:r w:rsidRPr="004F4376">
        <w:rPr>
          <w:rFonts w:ascii="Sylfaen" w:eastAsia="Times New Roman" w:hAnsi="Sylfaen" w:cstheme="minorHAnsi"/>
          <w:color w:val="auto"/>
          <w:lang w:val="ka-GE" w:eastAsia="en-GB"/>
        </w:rPr>
        <w:t xml:space="preserve">როდესაც გადაწყდება, რომ არსებობს </w:t>
      </w:r>
      <w:r w:rsidR="008A4BF2" w:rsidRPr="004F4376">
        <w:rPr>
          <w:rFonts w:ascii="Sylfaen" w:eastAsia="Times New Roman" w:hAnsi="Sylfaen" w:cstheme="minorHAnsi"/>
          <w:color w:val="auto"/>
          <w:lang w:val="ka-GE" w:eastAsia="en-GB"/>
        </w:rPr>
        <w:t xml:space="preserve">დაცვასთან დაკავშირებით </w:t>
      </w:r>
      <w:r w:rsidRPr="004F4376">
        <w:rPr>
          <w:rFonts w:ascii="Sylfaen" w:eastAsia="Times New Roman" w:hAnsi="Sylfaen" w:cstheme="minorHAnsi"/>
          <w:color w:val="auto"/>
          <w:lang w:val="ka-GE" w:eastAsia="en-GB"/>
        </w:rPr>
        <w:t xml:space="preserve">ფაქტობრივი ან პოტენციური სერიოზული </w:t>
      </w:r>
      <w:r w:rsidR="008A4BF2" w:rsidRPr="004F4376">
        <w:rPr>
          <w:rFonts w:ascii="Sylfaen" w:eastAsia="Times New Roman" w:hAnsi="Sylfaen" w:cstheme="minorHAnsi"/>
          <w:color w:val="auto"/>
          <w:lang w:val="ka-GE" w:eastAsia="en-GB"/>
        </w:rPr>
        <w:t>რისკები</w:t>
      </w:r>
      <w:r w:rsidRPr="004F4376">
        <w:rPr>
          <w:rFonts w:ascii="Sylfaen" w:eastAsia="Times New Roman" w:hAnsi="Sylfaen" w:cstheme="minorHAnsi"/>
          <w:color w:val="auto"/>
          <w:lang w:val="ka-GE" w:eastAsia="en-GB"/>
        </w:rPr>
        <w:t xml:space="preserve">, მუნიციპალიტეტის </w:t>
      </w:r>
      <w:proofErr w:type="spellStart"/>
      <w:r w:rsidRPr="004F4376">
        <w:rPr>
          <w:rFonts w:ascii="Sylfaen" w:eastAsia="Times New Roman" w:hAnsi="Sylfaen" w:cstheme="minorHAnsi"/>
          <w:color w:val="auto"/>
          <w:lang w:val="ka-GE" w:eastAsia="en-GB"/>
        </w:rPr>
        <w:t>სოცმუშაკ</w:t>
      </w:r>
      <w:r w:rsidR="00233B62" w:rsidRPr="004F4376">
        <w:rPr>
          <w:rFonts w:ascii="Sylfaen" w:eastAsia="Times New Roman" w:hAnsi="Sylfaen" w:cstheme="minorHAnsi"/>
          <w:color w:val="auto"/>
          <w:lang w:val="ka-GE" w:eastAsia="en-GB"/>
        </w:rPr>
        <w:t>მა</w:t>
      </w:r>
      <w:proofErr w:type="spellEnd"/>
      <w:r w:rsidRPr="004F4376">
        <w:rPr>
          <w:rFonts w:ascii="Sylfaen" w:eastAsia="Times New Roman" w:hAnsi="Sylfaen" w:cstheme="minorHAnsi"/>
          <w:color w:val="auto"/>
          <w:lang w:val="ka-GE" w:eastAsia="en-GB"/>
        </w:rPr>
        <w:t xml:space="preserve"> უნდა </w:t>
      </w:r>
      <w:r w:rsidR="00233B62" w:rsidRPr="004F4376">
        <w:rPr>
          <w:rFonts w:ascii="Sylfaen" w:eastAsia="Times New Roman" w:hAnsi="Sylfaen" w:cstheme="minorHAnsi"/>
          <w:color w:val="auto"/>
          <w:lang w:val="ka-GE" w:eastAsia="en-GB"/>
        </w:rPr>
        <w:t xml:space="preserve">განახორციელოს/გააგრძელოს </w:t>
      </w:r>
      <w:r w:rsidRPr="004F4376">
        <w:rPr>
          <w:rFonts w:ascii="Sylfaen" w:eastAsia="Times New Roman" w:hAnsi="Sylfaen" w:cstheme="minorHAnsi"/>
          <w:color w:val="auto"/>
          <w:lang w:val="ka-GE" w:eastAsia="en-GB"/>
        </w:rPr>
        <w:t>თავდაპირველ</w:t>
      </w:r>
      <w:r w:rsidR="00233B62" w:rsidRPr="004F4376">
        <w:rPr>
          <w:rFonts w:ascii="Sylfaen" w:eastAsia="Times New Roman" w:hAnsi="Sylfaen" w:cstheme="minorHAnsi"/>
          <w:color w:val="auto"/>
          <w:lang w:val="ka-GE" w:eastAsia="en-GB"/>
        </w:rPr>
        <w:t>ი</w:t>
      </w:r>
      <w:r w:rsidRPr="004F4376">
        <w:rPr>
          <w:rFonts w:ascii="Sylfaen" w:eastAsia="Times New Roman" w:hAnsi="Sylfaen" w:cstheme="minorHAnsi"/>
          <w:color w:val="auto"/>
          <w:lang w:val="ka-GE" w:eastAsia="en-GB"/>
        </w:rPr>
        <w:t xml:space="preserve"> შეფასება და </w:t>
      </w:r>
      <w:r w:rsidR="006D0F1B" w:rsidRPr="004F4376">
        <w:rPr>
          <w:rFonts w:ascii="Sylfaen" w:eastAsia="Times New Roman" w:hAnsi="Sylfaen" w:cstheme="minorHAnsi"/>
          <w:color w:val="auto"/>
          <w:lang w:val="ka-GE" w:eastAsia="en-GB"/>
        </w:rPr>
        <w:t>დაასრულოს იგი ადგილობრივ დონეზე შეთანხმებულ ვადაში</w:t>
      </w:r>
      <w:r w:rsidR="004E6B1E" w:rsidRPr="004F4376">
        <w:rPr>
          <w:rFonts w:ascii="Sylfaen" w:eastAsia="Times New Roman" w:hAnsi="Sylfaen" w:cstheme="minorHAnsi"/>
          <w:color w:val="auto"/>
          <w:lang w:val="ka-GE" w:eastAsia="en-GB"/>
        </w:rPr>
        <w:t>. თავდაპირველი შეფასების პროცესი მოიცავს შემდეგ ქმედებებს</w:t>
      </w:r>
      <w:r w:rsidR="006D0F1B" w:rsidRPr="004F4376">
        <w:rPr>
          <w:rFonts w:ascii="Sylfaen" w:eastAsia="Times New Roman" w:hAnsi="Sylfaen" w:cstheme="minorHAnsi"/>
          <w:color w:val="auto"/>
          <w:lang w:val="ka-GE" w:eastAsia="en-GB"/>
        </w:rPr>
        <w:t>:</w:t>
      </w:r>
    </w:p>
    <w:p w14:paraId="678C1DF5" w14:textId="0F55BB66" w:rsidR="001D5B16" w:rsidRPr="004F4376" w:rsidRDefault="006D0F1B" w:rsidP="00AC0299">
      <w:pPr>
        <w:numPr>
          <w:ilvl w:val="0"/>
          <w:numId w:val="3"/>
        </w:numPr>
        <w:spacing w:before="150"/>
        <w:rPr>
          <w:rFonts w:eastAsia="Times New Roman" w:cstheme="minorHAnsi"/>
          <w:color w:val="auto"/>
          <w:lang w:eastAsia="en-GB"/>
        </w:rPr>
      </w:pPr>
      <w:r w:rsidRPr="004F4376">
        <w:rPr>
          <w:rFonts w:ascii="Sylfaen" w:eastAsia="Times New Roman" w:hAnsi="Sylfaen" w:cstheme="minorHAnsi"/>
          <w:color w:val="auto"/>
          <w:lang w:val="ka-GE" w:eastAsia="en-GB"/>
        </w:rPr>
        <w:t>განხილვა რეფერ</w:t>
      </w:r>
      <w:r w:rsidR="004E6B1E" w:rsidRPr="004F4376">
        <w:rPr>
          <w:rFonts w:ascii="Sylfaen" w:eastAsia="Times New Roman" w:hAnsi="Sylfaen" w:cstheme="minorHAnsi"/>
          <w:color w:val="auto"/>
          <w:lang w:val="ka-GE" w:eastAsia="en-GB"/>
        </w:rPr>
        <w:t>ირების განმახორციელებელთან</w:t>
      </w:r>
      <w:r w:rsidRPr="004F4376">
        <w:rPr>
          <w:rFonts w:ascii="Sylfaen" w:eastAsia="Times New Roman" w:hAnsi="Sylfaen" w:cstheme="minorHAnsi"/>
          <w:color w:val="auto"/>
          <w:lang w:val="ka-GE" w:eastAsia="en-GB"/>
        </w:rPr>
        <w:t>;</w:t>
      </w:r>
    </w:p>
    <w:p w14:paraId="05662BD4" w14:textId="55C38C28" w:rsidR="001D5B16" w:rsidRPr="004F4376" w:rsidRDefault="004E6B1E" w:rsidP="00AC0299">
      <w:pPr>
        <w:numPr>
          <w:ilvl w:val="0"/>
          <w:numId w:val="3"/>
        </w:numPr>
        <w:spacing w:before="150"/>
        <w:rPr>
          <w:rFonts w:eastAsia="Times New Roman" w:cstheme="minorHAnsi"/>
          <w:color w:val="auto"/>
          <w:lang w:eastAsia="en-GB"/>
        </w:rPr>
      </w:pPr>
      <w:r w:rsidRPr="004F4376">
        <w:rPr>
          <w:rFonts w:ascii="Sylfaen" w:eastAsia="Times New Roman" w:hAnsi="Sylfaen" w:cstheme="minorHAnsi"/>
          <w:color w:val="auto"/>
          <w:lang w:val="ka-GE" w:eastAsia="en-GB"/>
        </w:rPr>
        <w:t xml:space="preserve">ბავშვთან და ოჯახის სხვა წევრებთან დაკავშირებით </w:t>
      </w:r>
      <w:r w:rsidR="006D0F1B" w:rsidRPr="004F4376">
        <w:rPr>
          <w:rFonts w:ascii="Sylfaen" w:eastAsia="Times New Roman" w:hAnsi="Sylfaen" w:cstheme="minorHAnsi"/>
          <w:color w:val="auto"/>
          <w:lang w:val="ka-GE" w:eastAsia="en-GB"/>
        </w:rPr>
        <w:t>ნებისმიერი არსებული ჩანაწერები</w:t>
      </w:r>
      <w:r w:rsidRPr="004F4376">
        <w:rPr>
          <w:rFonts w:ascii="Sylfaen" w:eastAsia="Times New Roman" w:hAnsi="Sylfaen" w:cstheme="minorHAnsi"/>
          <w:color w:val="auto"/>
          <w:lang w:val="ka-GE" w:eastAsia="en-GB"/>
        </w:rPr>
        <w:t>ს გათვალისწინება</w:t>
      </w:r>
      <w:r w:rsidR="006D0F1B" w:rsidRPr="004F4376">
        <w:rPr>
          <w:rFonts w:ascii="Sylfaen" w:eastAsia="Times New Roman" w:hAnsi="Sylfaen" w:cstheme="minorHAnsi"/>
          <w:color w:val="auto"/>
          <w:lang w:val="ka-GE" w:eastAsia="en-GB"/>
        </w:rPr>
        <w:t>;</w:t>
      </w:r>
    </w:p>
    <w:p w14:paraId="3BAC261A" w14:textId="546C642A" w:rsidR="001D5B16" w:rsidRPr="004F4376" w:rsidRDefault="004E6B1E" w:rsidP="00AC0299">
      <w:pPr>
        <w:numPr>
          <w:ilvl w:val="0"/>
          <w:numId w:val="3"/>
        </w:numPr>
        <w:spacing w:before="150"/>
        <w:rPr>
          <w:rFonts w:eastAsia="Times New Roman" w:cstheme="minorHAnsi"/>
          <w:color w:val="auto"/>
          <w:lang w:eastAsia="en-GB"/>
        </w:rPr>
      </w:pPr>
      <w:r w:rsidRPr="004F4376">
        <w:rPr>
          <w:rFonts w:ascii="Sylfaen" w:eastAsia="Times New Roman" w:hAnsi="Sylfaen" w:cstheme="minorHAnsi"/>
          <w:color w:val="auto"/>
          <w:lang w:val="ka-GE" w:eastAsia="en-GB"/>
        </w:rPr>
        <w:t xml:space="preserve">საჭიროებისამებრ </w:t>
      </w:r>
      <w:r w:rsidR="006D0F1B" w:rsidRPr="004F4376">
        <w:rPr>
          <w:rFonts w:ascii="Sylfaen" w:eastAsia="Times New Roman" w:hAnsi="Sylfaen" w:cstheme="minorHAnsi"/>
          <w:color w:val="auto"/>
          <w:lang w:val="ka-GE" w:eastAsia="en-GB"/>
        </w:rPr>
        <w:t>სხვა უწყებების</w:t>
      </w:r>
      <w:r w:rsidR="00C717C4" w:rsidRPr="004F4376">
        <w:rPr>
          <w:rFonts w:ascii="Sylfaen" w:eastAsia="Times New Roman" w:hAnsi="Sylfaen" w:cstheme="minorHAnsi"/>
          <w:color w:val="auto"/>
          <w:lang w:val="ka-GE" w:eastAsia="en-GB"/>
        </w:rPr>
        <w:t xml:space="preserve"> ჩართვა</w:t>
      </w:r>
      <w:r w:rsidR="006D0F1B" w:rsidRPr="004F4376">
        <w:rPr>
          <w:rFonts w:ascii="Sylfaen" w:eastAsia="Times New Roman" w:hAnsi="Sylfaen" w:cstheme="minorHAnsi"/>
          <w:color w:val="auto"/>
          <w:lang w:val="ka-GE" w:eastAsia="en-GB"/>
        </w:rPr>
        <w:t xml:space="preserve"> (მათ შორის, პოლიციის</w:t>
      </w:r>
      <w:r w:rsidR="0083523A" w:rsidRPr="004F4376">
        <w:rPr>
          <w:rFonts w:ascii="Sylfaen" w:eastAsia="Times New Roman" w:hAnsi="Sylfaen" w:cstheme="minorHAnsi"/>
          <w:color w:val="auto"/>
          <w:lang w:val="ka-GE" w:eastAsia="en-GB"/>
        </w:rPr>
        <w:t xml:space="preserve"> ჩართვა</w:t>
      </w:r>
      <w:r w:rsidR="006D0F1B" w:rsidRPr="004F4376">
        <w:rPr>
          <w:rFonts w:ascii="Sylfaen" w:eastAsia="Times New Roman" w:hAnsi="Sylfaen" w:cstheme="minorHAnsi"/>
          <w:color w:val="auto"/>
          <w:lang w:val="ka-GE" w:eastAsia="en-GB"/>
        </w:rPr>
        <w:t xml:space="preserve">, თუ </w:t>
      </w:r>
      <w:r w:rsidR="0083523A" w:rsidRPr="004F4376">
        <w:rPr>
          <w:rFonts w:ascii="Sylfaen" w:eastAsia="Times New Roman" w:hAnsi="Sylfaen" w:cstheme="minorHAnsi"/>
          <w:color w:val="auto"/>
          <w:lang w:val="ka-GE" w:eastAsia="en-GB"/>
        </w:rPr>
        <w:t xml:space="preserve">ჩადენილია ან სავარაუდოდ ჩადენილია, </w:t>
      </w:r>
      <w:r w:rsidR="006D0F1B" w:rsidRPr="004F4376">
        <w:rPr>
          <w:rFonts w:ascii="Sylfaen" w:eastAsia="Times New Roman" w:hAnsi="Sylfaen" w:cstheme="minorHAnsi"/>
          <w:color w:val="auto"/>
          <w:lang w:val="ka-GE" w:eastAsia="en-GB"/>
        </w:rPr>
        <w:t>დანაშაული</w:t>
      </w:r>
      <w:r w:rsidR="0083523A" w:rsidRPr="004F4376">
        <w:rPr>
          <w:rFonts w:ascii="Sylfaen" w:eastAsia="Times New Roman" w:hAnsi="Sylfaen" w:cstheme="minorHAnsi"/>
          <w:color w:val="auto"/>
          <w:lang w:val="ka-GE" w:eastAsia="en-GB"/>
        </w:rPr>
        <w:t xml:space="preserve"> </w:t>
      </w:r>
      <w:r w:rsidR="006D0F1B" w:rsidRPr="004F4376">
        <w:rPr>
          <w:rFonts w:ascii="Sylfaen" w:eastAsia="Times New Roman" w:hAnsi="Sylfaen" w:cstheme="minorHAnsi"/>
          <w:color w:val="auto"/>
          <w:lang w:val="ka-GE" w:eastAsia="en-GB"/>
        </w:rPr>
        <w:t>და პრობაციის სამსახურის</w:t>
      </w:r>
      <w:r w:rsidR="0083523A" w:rsidRPr="004F4376">
        <w:rPr>
          <w:rFonts w:ascii="Sylfaen" w:eastAsia="Times New Roman" w:hAnsi="Sylfaen" w:cstheme="minorHAnsi"/>
          <w:color w:val="auto"/>
          <w:lang w:val="ka-GE" w:eastAsia="en-GB"/>
        </w:rPr>
        <w:t xml:space="preserve"> ჩართვა</w:t>
      </w:r>
      <w:r w:rsidR="006D0F1B" w:rsidRPr="004F4376">
        <w:rPr>
          <w:rFonts w:ascii="Sylfaen" w:eastAsia="Times New Roman" w:hAnsi="Sylfaen" w:cstheme="minorHAnsi"/>
          <w:color w:val="auto"/>
          <w:lang w:val="ka-GE" w:eastAsia="en-GB"/>
        </w:rPr>
        <w:t>, თუ ბავშვი იმყოფება დამნაშავის მხრიდან ზიანის რისკის წინაშე)</w:t>
      </w:r>
    </w:p>
    <w:p w14:paraId="55F8DCF9" w14:textId="48ECE5FF" w:rsidR="001D5B16" w:rsidRPr="004F4376" w:rsidRDefault="006D0F1B" w:rsidP="001D5B16">
      <w:pPr>
        <w:spacing w:before="150" w:after="150"/>
        <w:ind w:left="150" w:right="150"/>
        <w:rPr>
          <w:rFonts w:ascii="Sylfaen" w:eastAsia="Times New Roman" w:hAnsi="Sylfaen" w:cstheme="minorHAnsi"/>
          <w:color w:val="auto"/>
          <w:lang w:val="ka-GE" w:eastAsia="en-GB"/>
        </w:rPr>
      </w:pPr>
      <w:r w:rsidRPr="004F4376">
        <w:rPr>
          <w:rFonts w:ascii="Sylfaen" w:eastAsia="Times New Roman" w:hAnsi="Sylfaen" w:cstheme="minorHAnsi"/>
          <w:color w:val="auto"/>
          <w:lang w:val="ka-GE" w:eastAsia="en-GB"/>
        </w:rPr>
        <w:t>ამ შეფასების შედეგად უნდა დადგინდეს:</w:t>
      </w:r>
    </w:p>
    <w:p w14:paraId="47421373" w14:textId="2C3C364E" w:rsidR="001D5B16" w:rsidRPr="004F4376" w:rsidRDefault="00C717C4" w:rsidP="00AC0299">
      <w:pPr>
        <w:numPr>
          <w:ilvl w:val="0"/>
          <w:numId w:val="4"/>
        </w:numPr>
        <w:spacing w:before="150"/>
        <w:rPr>
          <w:rFonts w:eastAsia="Times New Roman" w:cstheme="minorHAnsi"/>
          <w:color w:val="auto"/>
          <w:lang w:eastAsia="en-GB"/>
        </w:rPr>
      </w:pPr>
      <w:r w:rsidRPr="004F4376">
        <w:rPr>
          <w:rFonts w:ascii="Sylfaen" w:eastAsia="Times New Roman" w:hAnsi="Sylfaen" w:cstheme="minorHAnsi"/>
          <w:color w:val="auto"/>
          <w:lang w:val="ka-GE" w:eastAsia="en-GB"/>
        </w:rPr>
        <w:t>რისკის ხ</w:t>
      </w:r>
      <w:r w:rsidR="006D0F1B" w:rsidRPr="004F4376">
        <w:rPr>
          <w:rFonts w:ascii="Sylfaen" w:eastAsia="Times New Roman" w:hAnsi="Sylfaen" w:cstheme="minorHAnsi"/>
          <w:color w:val="auto"/>
          <w:lang w:val="ka-GE" w:eastAsia="en-GB"/>
        </w:rPr>
        <w:t>ასიათი;</w:t>
      </w:r>
    </w:p>
    <w:p w14:paraId="4CF0F832" w14:textId="0CF94195" w:rsidR="001D5B16" w:rsidRPr="004F4376" w:rsidRDefault="006D0F1B" w:rsidP="00AC0299">
      <w:pPr>
        <w:numPr>
          <w:ilvl w:val="0"/>
          <w:numId w:val="4"/>
        </w:numPr>
        <w:spacing w:before="150"/>
        <w:rPr>
          <w:rFonts w:eastAsia="Times New Roman" w:cstheme="minorHAnsi"/>
          <w:color w:val="auto"/>
          <w:lang w:eastAsia="en-GB"/>
        </w:rPr>
      </w:pPr>
      <w:r w:rsidRPr="004F4376">
        <w:rPr>
          <w:rFonts w:ascii="Sylfaen" w:eastAsia="Times New Roman" w:hAnsi="Sylfaen" w:cstheme="minorHAnsi"/>
          <w:color w:val="auto"/>
          <w:lang w:val="ka-GE" w:eastAsia="en-GB"/>
        </w:rPr>
        <w:t xml:space="preserve">როგორ რა </w:t>
      </w:r>
      <w:r w:rsidR="0083523A" w:rsidRPr="004F4376">
        <w:rPr>
          <w:rFonts w:ascii="Sylfaen" w:eastAsia="Times New Roman" w:hAnsi="Sylfaen" w:cstheme="minorHAnsi"/>
          <w:color w:val="auto"/>
          <w:lang w:val="ka-GE" w:eastAsia="en-GB"/>
        </w:rPr>
        <w:t>რ</w:t>
      </w:r>
      <w:r w:rsidRPr="004F4376">
        <w:rPr>
          <w:rFonts w:ascii="Sylfaen" w:eastAsia="Times New Roman" w:hAnsi="Sylfaen" w:cstheme="minorHAnsi"/>
          <w:color w:val="auto"/>
          <w:lang w:val="ka-GE" w:eastAsia="en-GB"/>
        </w:rPr>
        <w:t>ა</w:t>
      </w:r>
      <w:r w:rsidR="0083523A" w:rsidRPr="004F4376">
        <w:rPr>
          <w:rFonts w:ascii="Sylfaen" w:eastAsia="Times New Roman" w:hAnsi="Sylfaen" w:cstheme="minorHAnsi"/>
          <w:color w:val="auto"/>
          <w:lang w:val="ka-GE" w:eastAsia="en-GB"/>
        </w:rPr>
        <w:t>ტ</w:t>
      </w:r>
      <w:r w:rsidRPr="004F4376">
        <w:rPr>
          <w:rFonts w:ascii="Sylfaen" w:eastAsia="Times New Roman" w:hAnsi="Sylfaen" w:cstheme="minorHAnsi"/>
          <w:color w:val="auto"/>
          <w:lang w:val="ka-GE" w:eastAsia="en-GB"/>
        </w:rPr>
        <w:t>ომ წარმოიქმნა</w:t>
      </w:r>
      <w:r w:rsidR="00C717C4" w:rsidRPr="004F4376">
        <w:rPr>
          <w:rFonts w:ascii="Sylfaen" w:eastAsia="Times New Roman" w:hAnsi="Sylfaen" w:cstheme="minorHAnsi"/>
          <w:color w:val="auto"/>
          <w:lang w:val="ka-GE" w:eastAsia="en-GB"/>
        </w:rPr>
        <w:t xml:space="preserve"> რისკი;</w:t>
      </w:r>
    </w:p>
    <w:p w14:paraId="536E72B3" w14:textId="2A303477" w:rsidR="001D5B16" w:rsidRPr="004F4376" w:rsidRDefault="006D0F1B" w:rsidP="00AC0299">
      <w:pPr>
        <w:numPr>
          <w:ilvl w:val="0"/>
          <w:numId w:val="4"/>
        </w:numPr>
        <w:spacing w:before="150"/>
        <w:rPr>
          <w:rFonts w:eastAsia="Times New Roman" w:cstheme="minorHAnsi"/>
          <w:color w:val="auto"/>
          <w:lang w:eastAsia="en-GB"/>
        </w:rPr>
      </w:pPr>
      <w:r w:rsidRPr="004F4376">
        <w:rPr>
          <w:rFonts w:ascii="Sylfaen" w:eastAsia="Times New Roman" w:hAnsi="Sylfaen" w:cstheme="minorHAnsi"/>
          <w:color w:val="auto"/>
          <w:lang w:val="ka-GE" w:eastAsia="en-GB"/>
        </w:rPr>
        <w:t>როგორია ბავშვის და ოჯახის საჭიროებები და სირთულეები;</w:t>
      </w:r>
    </w:p>
    <w:p w14:paraId="4F332361" w14:textId="490BF143" w:rsidR="001D5B16" w:rsidRPr="004F4376" w:rsidRDefault="006D0F1B" w:rsidP="00AC0299">
      <w:pPr>
        <w:numPr>
          <w:ilvl w:val="0"/>
          <w:numId w:val="4"/>
        </w:numPr>
        <w:spacing w:before="150"/>
        <w:rPr>
          <w:rFonts w:eastAsia="Times New Roman" w:cstheme="minorHAnsi"/>
          <w:color w:val="auto"/>
          <w:lang w:eastAsia="en-GB"/>
        </w:rPr>
      </w:pPr>
      <w:r w:rsidRPr="004F4376">
        <w:rPr>
          <w:rFonts w:ascii="Sylfaen" w:eastAsia="Times New Roman" w:hAnsi="Sylfaen" w:cstheme="minorHAnsi"/>
          <w:color w:val="auto"/>
          <w:lang w:val="ka-GE" w:eastAsia="en-GB"/>
        </w:rPr>
        <w:t>მოიცავს თუ არა</w:t>
      </w:r>
      <w:r w:rsidR="00C717C4" w:rsidRPr="004F4376">
        <w:rPr>
          <w:rFonts w:ascii="Sylfaen" w:eastAsia="Times New Roman" w:hAnsi="Sylfaen" w:cstheme="minorHAnsi"/>
          <w:color w:val="auto"/>
          <w:lang w:val="ka-GE" w:eastAsia="en-GB"/>
        </w:rPr>
        <w:t xml:space="preserve"> რისკი</w:t>
      </w:r>
      <w:r w:rsidRPr="004F4376">
        <w:rPr>
          <w:rFonts w:ascii="Sylfaen" w:eastAsia="Times New Roman" w:hAnsi="Sylfaen" w:cstheme="minorHAnsi"/>
          <w:color w:val="auto"/>
          <w:lang w:val="ka-GE" w:eastAsia="en-GB"/>
        </w:rPr>
        <w:t xml:space="preserve"> ძალადობას და უგულებელყოფას;</w:t>
      </w:r>
      <w:r w:rsidR="00C717C4" w:rsidRPr="004F4376">
        <w:rPr>
          <w:rFonts w:ascii="Sylfaen" w:eastAsia="Times New Roman" w:hAnsi="Sylfaen" w:cstheme="minorHAnsi"/>
          <w:color w:val="auto"/>
          <w:lang w:val="ka-GE" w:eastAsia="en-GB"/>
        </w:rPr>
        <w:t xml:space="preserve"> </w:t>
      </w:r>
      <w:r w:rsidRPr="004F4376">
        <w:rPr>
          <w:rFonts w:ascii="Sylfaen" w:eastAsia="Times New Roman" w:hAnsi="Sylfaen" w:cstheme="minorHAnsi"/>
          <w:color w:val="auto"/>
          <w:lang w:val="ka-GE" w:eastAsia="en-GB"/>
        </w:rPr>
        <w:t>და</w:t>
      </w:r>
    </w:p>
    <w:p w14:paraId="77E11EB8" w14:textId="325B89D1" w:rsidR="001D5B16" w:rsidRPr="004F4376" w:rsidRDefault="006D0F1B" w:rsidP="00AC0299">
      <w:pPr>
        <w:numPr>
          <w:ilvl w:val="0"/>
          <w:numId w:val="4"/>
        </w:numPr>
        <w:spacing w:before="150"/>
        <w:rPr>
          <w:rFonts w:eastAsia="Times New Roman" w:cstheme="minorHAnsi"/>
          <w:color w:val="auto"/>
          <w:lang w:eastAsia="en-GB"/>
        </w:rPr>
      </w:pPr>
      <w:r w:rsidRPr="004F4376">
        <w:rPr>
          <w:rFonts w:ascii="Sylfaen" w:eastAsia="Times New Roman" w:hAnsi="Sylfaen" w:cstheme="minorHAnsi"/>
          <w:color w:val="auto"/>
          <w:lang w:val="ka-GE" w:eastAsia="en-GB"/>
        </w:rPr>
        <w:t xml:space="preserve">არსებობს თუ არა </w:t>
      </w:r>
      <w:r w:rsidR="00223991" w:rsidRPr="004F4376">
        <w:rPr>
          <w:rFonts w:ascii="Sylfaen" w:eastAsia="Times New Roman" w:hAnsi="Sylfaen" w:cstheme="minorHAnsi"/>
          <w:color w:val="auto"/>
          <w:lang w:val="ka-GE" w:eastAsia="en-GB"/>
        </w:rPr>
        <w:t xml:space="preserve">გადაუდებელი ქმედების </w:t>
      </w:r>
      <w:r w:rsidRPr="004F4376">
        <w:rPr>
          <w:rFonts w:ascii="Sylfaen" w:eastAsia="Times New Roman" w:hAnsi="Sylfaen" w:cstheme="minorHAnsi"/>
          <w:color w:val="auto"/>
          <w:lang w:val="ka-GE" w:eastAsia="en-GB"/>
        </w:rPr>
        <w:t xml:space="preserve">საჭიროება, ბავშვის ან </w:t>
      </w:r>
      <w:r w:rsidR="00223991" w:rsidRPr="004F4376">
        <w:rPr>
          <w:rFonts w:ascii="Sylfaen" w:eastAsia="Times New Roman" w:hAnsi="Sylfaen" w:cstheme="minorHAnsi"/>
          <w:color w:val="auto"/>
          <w:lang w:val="ka-GE" w:eastAsia="en-GB"/>
        </w:rPr>
        <w:t xml:space="preserve">ოჯახში ან თემში მყოფი </w:t>
      </w:r>
      <w:r w:rsidRPr="004F4376">
        <w:rPr>
          <w:rFonts w:ascii="Sylfaen" w:eastAsia="Times New Roman" w:hAnsi="Sylfaen" w:cstheme="minorHAnsi"/>
          <w:color w:val="auto"/>
          <w:lang w:val="ka-GE" w:eastAsia="en-GB"/>
        </w:rPr>
        <w:t>სხვა ბავშვების და</w:t>
      </w:r>
      <w:r w:rsidR="00EE5B89" w:rsidRPr="004F4376">
        <w:rPr>
          <w:rFonts w:ascii="Sylfaen" w:eastAsia="Times New Roman" w:hAnsi="Sylfaen" w:cstheme="minorHAnsi"/>
          <w:color w:val="auto"/>
          <w:lang w:val="ka-GE" w:eastAsia="en-GB"/>
        </w:rPr>
        <w:t>სა</w:t>
      </w:r>
      <w:r w:rsidRPr="004F4376">
        <w:rPr>
          <w:rFonts w:ascii="Sylfaen" w:eastAsia="Times New Roman" w:hAnsi="Sylfaen" w:cstheme="minorHAnsi"/>
          <w:color w:val="auto"/>
          <w:lang w:val="ka-GE" w:eastAsia="en-GB"/>
        </w:rPr>
        <w:t>ც</w:t>
      </w:r>
      <w:r w:rsidR="00EE5B89" w:rsidRPr="004F4376">
        <w:rPr>
          <w:rFonts w:ascii="Sylfaen" w:eastAsia="Times New Roman" w:hAnsi="Sylfaen" w:cstheme="minorHAnsi"/>
          <w:color w:val="auto"/>
          <w:lang w:val="ka-GE" w:eastAsia="en-GB"/>
        </w:rPr>
        <w:t>ა</w:t>
      </w:r>
      <w:r w:rsidRPr="004F4376">
        <w:rPr>
          <w:rFonts w:ascii="Sylfaen" w:eastAsia="Times New Roman" w:hAnsi="Sylfaen" w:cstheme="minorHAnsi"/>
          <w:color w:val="auto"/>
          <w:lang w:val="ka-GE" w:eastAsia="en-GB"/>
        </w:rPr>
        <w:t>ვა</w:t>
      </w:r>
      <w:r w:rsidR="00EE5B89" w:rsidRPr="004F4376">
        <w:rPr>
          <w:rFonts w:ascii="Sylfaen" w:eastAsia="Times New Roman" w:hAnsi="Sylfaen" w:cstheme="minorHAnsi"/>
          <w:color w:val="auto"/>
          <w:lang w:val="ka-GE" w:eastAsia="en-GB"/>
        </w:rPr>
        <w:t>დ</w:t>
      </w:r>
      <w:r w:rsidRPr="004F4376">
        <w:rPr>
          <w:rFonts w:ascii="Sylfaen" w:eastAsia="Times New Roman" w:hAnsi="Sylfaen" w:cstheme="minorHAnsi"/>
          <w:color w:val="auto"/>
          <w:lang w:val="ka-GE" w:eastAsia="en-GB"/>
        </w:rPr>
        <w:t>, როგორიცაა რეფერი</w:t>
      </w:r>
      <w:r w:rsidR="00EE5B89" w:rsidRPr="004F4376">
        <w:rPr>
          <w:rFonts w:ascii="Sylfaen" w:eastAsia="Times New Roman" w:hAnsi="Sylfaen" w:cstheme="minorHAnsi"/>
          <w:color w:val="auto"/>
          <w:lang w:val="ka-GE" w:eastAsia="en-GB"/>
        </w:rPr>
        <w:t>რება</w:t>
      </w:r>
      <w:r w:rsidRPr="004F4376">
        <w:rPr>
          <w:rFonts w:ascii="Sylfaen" w:eastAsia="Times New Roman" w:hAnsi="Sylfaen" w:cstheme="minorHAnsi"/>
          <w:color w:val="auto"/>
          <w:lang w:val="ka-GE" w:eastAsia="en-GB"/>
        </w:rPr>
        <w:t xml:space="preserve"> სახელმწიფო ზრუნვის სააგენტოში ან/და პოლიციაში</w:t>
      </w:r>
      <w:r w:rsidR="00EE5B89" w:rsidRPr="004F4376">
        <w:rPr>
          <w:rFonts w:ascii="Sylfaen" w:eastAsia="Times New Roman" w:hAnsi="Sylfaen" w:cstheme="minorHAnsi"/>
          <w:color w:val="auto"/>
          <w:lang w:val="ka-GE" w:eastAsia="en-GB"/>
        </w:rPr>
        <w:t>,</w:t>
      </w:r>
      <w:r w:rsidRPr="004F4376">
        <w:rPr>
          <w:rFonts w:ascii="Sylfaen" w:eastAsia="Times New Roman" w:hAnsi="Sylfaen" w:cstheme="minorHAnsi"/>
          <w:color w:val="auto"/>
          <w:lang w:val="ka-GE" w:eastAsia="en-GB"/>
        </w:rPr>
        <w:t xml:space="preserve"> გამოყვანის</w:t>
      </w:r>
      <w:r w:rsidR="00EE5B89" w:rsidRPr="004F4376">
        <w:rPr>
          <w:rFonts w:ascii="Sylfaen" w:eastAsia="Times New Roman" w:hAnsi="Sylfaen" w:cstheme="minorHAnsi"/>
          <w:color w:val="auto"/>
          <w:lang w:val="ka-GE" w:eastAsia="en-GB"/>
        </w:rPr>
        <w:t xml:space="preserve"> </w:t>
      </w:r>
      <w:r w:rsidRPr="004F4376">
        <w:rPr>
          <w:rFonts w:ascii="Sylfaen" w:eastAsia="Times New Roman" w:hAnsi="Sylfaen" w:cstheme="minorHAnsi"/>
          <w:color w:val="auto"/>
          <w:lang w:val="ka-GE" w:eastAsia="en-GB"/>
        </w:rPr>
        <w:t>პროცესთან დაკავშირებით.</w:t>
      </w:r>
    </w:p>
    <w:p w14:paraId="1F0B840E" w14:textId="77777777" w:rsidR="001D5B16" w:rsidRPr="004F4376" w:rsidRDefault="001D5B16" w:rsidP="001D5B16">
      <w:pPr>
        <w:rPr>
          <w:rFonts w:eastAsia="Times New Roman" w:cstheme="minorHAnsi"/>
          <w:color w:val="auto"/>
          <w:shd w:val="clear" w:color="auto" w:fill="FFFFFF"/>
          <w:lang w:eastAsia="en-GB"/>
        </w:rPr>
      </w:pPr>
    </w:p>
    <w:p w14:paraId="2A184DEC" w14:textId="5EF00F69" w:rsidR="00B4347B" w:rsidRPr="004F4376" w:rsidRDefault="00CA7D71" w:rsidP="001D5B16">
      <w:pPr>
        <w:rPr>
          <w:rFonts w:ascii="Sylfaen" w:eastAsia="Times New Roman" w:hAnsi="Sylfaen" w:cstheme="minorHAnsi"/>
          <w:color w:val="auto"/>
          <w:lang w:val="ka-GE" w:eastAsia="en-GB"/>
        </w:rPr>
      </w:pPr>
      <w:r w:rsidRPr="004F4376">
        <w:rPr>
          <w:rFonts w:ascii="Sylfaen" w:eastAsia="Times New Roman" w:hAnsi="Sylfaen" w:cs="Sylfaen"/>
          <w:color w:val="auto"/>
          <w:shd w:val="clear" w:color="auto" w:fill="FFFFFF"/>
          <w:lang w:val="ka-GE" w:eastAsia="en-GB"/>
        </w:rPr>
        <w:t>პერსონალური</w:t>
      </w:r>
      <w:r w:rsidR="00192949" w:rsidRPr="004F4376">
        <w:rPr>
          <w:rFonts w:eastAsia="Times New Roman" w:cstheme="minorHAnsi"/>
          <w:color w:val="auto"/>
          <w:shd w:val="clear" w:color="auto" w:fill="FFFFFF"/>
          <w:lang w:eastAsia="en-GB"/>
        </w:rPr>
        <w:t xml:space="preserve"> </w:t>
      </w:r>
      <w:proofErr w:type="spellStart"/>
      <w:r w:rsidR="00192949" w:rsidRPr="004F4376">
        <w:rPr>
          <w:rFonts w:ascii="Sylfaen" w:eastAsia="Times New Roman" w:hAnsi="Sylfaen" w:cs="Sylfaen"/>
          <w:color w:val="auto"/>
          <w:shd w:val="clear" w:color="auto" w:fill="FFFFFF"/>
          <w:lang w:eastAsia="en-GB"/>
        </w:rPr>
        <w:t>ინფორმაცია</w:t>
      </w:r>
      <w:proofErr w:type="spellEnd"/>
      <w:r w:rsidR="00192949" w:rsidRPr="004F4376">
        <w:rPr>
          <w:rFonts w:eastAsia="Times New Roman" w:cstheme="minorHAnsi"/>
          <w:color w:val="auto"/>
          <w:shd w:val="clear" w:color="auto" w:fill="FFFFFF"/>
          <w:lang w:eastAsia="en-GB"/>
        </w:rPr>
        <w:t xml:space="preserve"> </w:t>
      </w:r>
      <w:proofErr w:type="spellStart"/>
      <w:r w:rsidR="00192949" w:rsidRPr="004F4376">
        <w:rPr>
          <w:rFonts w:ascii="Sylfaen" w:eastAsia="Times New Roman" w:hAnsi="Sylfaen" w:cs="Sylfaen"/>
          <w:color w:val="auto"/>
          <w:shd w:val="clear" w:color="auto" w:fill="FFFFFF"/>
          <w:lang w:eastAsia="en-GB"/>
        </w:rPr>
        <w:t>არაპროფესიონალი</w:t>
      </w:r>
      <w:proofErr w:type="spellEnd"/>
      <w:r w:rsidR="00192949" w:rsidRPr="004F4376">
        <w:rPr>
          <w:rFonts w:eastAsia="Times New Roman" w:cstheme="minorHAnsi"/>
          <w:color w:val="auto"/>
          <w:shd w:val="clear" w:color="auto" w:fill="FFFFFF"/>
          <w:lang w:eastAsia="en-GB"/>
        </w:rPr>
        <w:t xml:space="preserve"> </w:t>
      </w:r>
      <w:proofErr w:type="spellStart"/>
      <w:r w:rsidR="00192949" w:rsidRPr="004F4376">
        <w:rPr>
          <w:rFonts w:ascii="Sylfaen" w:eastAsia="Times New Roman" w:hAnsi="Sylfaen" w:cs="Sylfaen"/>
          <w:color w:val="auto"/>
          <w:shd w:val="clear" w:color="auto" w:fill="FFFFFF"/>
          <w:lang w:eastAsia="en-GB"/>
        </w:rPr>
        <w:t>რეფერ</w:t>
      </w:r>
      <w:r w:rsidR="00EE5B89" w:rsidRPr="004F4376">
        <w:rPr>
          <w:rFonts w:ascii="Sylfaen" w:eastAsia="Times New Roman" w:hAnsi="Sylfaen" w:cs="Sylfaen"/>
          <w:color w:val="auto"/>
          <w:shd w:val="clear" w:color="auto" w:fill="FFFFFF"/>
          <w:lang w:eastAsia="en-GB"/>
        </w:rPr>
        <w:t>ირების</w:t>
      </w:r>
      <w:proofErr w:type="spellEnd"/>
      <w:r w:rsidR="00EE5B89" w:rsidRPr="004F4376">
        <w:rPr>
          <w:rFonts w:eastAsia="Times New Roman" w:cstheme="minorHAnsi"/>
          <w:color w:val="auto"/>
          <w:shd w:val="clear" w:color="auto" w:fill="FFFFFF"/>
          <w:lang w:eastAsia="en-GB"/>
        </w:rPr>
        <w:t xml:space="preserve"> </w:t>
      </w:r>
      <w:proofErr w:type="spellStart"/>
      <w:r w:rsidR="00EE5B89" w:rsidRPr="004F4376">
        <w:rPr>
          <w:rFonts w:ascii="Sylfaen" w:eastAsia="Times New Roman" w:hAnsi="Sylfaen" w:cs="Sylfaen"/>
          <w:color w:val="auto"/>
          <w:shd w:val="clear" w:color="auto" w:fill="FFFFFF"/>
          <w:lang w:eastAsia="en-GB"/>
        </w:rPr>
        <w:t>განმახორციელებელი</w:t>
      </w:r>
      <w:proofErr w:type="spellEnd"/>
      <w:r w:rsidR="00EE5B89" w:rsidRPr="004F4376">
        <w:rPr>
          <w:rFonts w:eastAsia="Times New Roman" w:cstheme="minorHAnsi"/>
          <w:color w:val="auto"/>
          <w:shd w:val="clear" w:color="auto" w:fill="FFFFFF"/>
          <w:lang w:eastAsia="en-GB"/>
        </w:rPr>
        <w:t xml:space="preserve"> </w:t>
      </w:r>
      <w:proofErr w:type="spellStart"/>
      <w:r w:rsidR="00EE5B89" w:rsidRPr="004F4376">
        <w:rPr>
          <w:rFonts w:ascii="Sylfaen" w:eastAsia="Times New Roman" w:hAnsi="Sylfaen" w:cs="Sylfaen"/>
          <w:color w:val="auto"/>
          <w:shd w:val="clear" w:color="auto" w:fill="FFFFFF"/>
          <w:lang w:eastAsia="en-GB"/>
        </w:rPr>
        <w:t>პირების</w:t>
      </w:r>
      <w:proofErr w:type="spellEnd"/>
      <w:r w:rsidR="00EE5B89" w:rsidRPr="004F4376">
        <w:rPr>
          <w:rFonts w:eastAsia="Times New Roman" w:cstheme="minorHAnsi"/>
          <w:color w:val="auto"/>
          <w:shd w:val="clear" w:color="auto" w:fill="FFFFFF"/>
          <w:lang w:eastAsia="en-GB"/>
        </w:rPr>
        <w:t xml:space="preserve"> </w:t>
      </w:r>
      <w:proofErr w:type="spellStart"/>
      <w:r w:rsidR="00192949" w:rsidRPr="004F4376">
        <w:rPr>
          <w:rFonts w:ascii="Sylfaen" w:eastAsia="Times New Roman" w:hAnsi="Sylfaen" w:cs="Sylfaen"/>
          <w:color w:val="auto"/>
          <w:shd w:val="clear" w:color="auto" w:fill="FFFFFF"/>
          <w:lang w:eastAsia="en-GB"/>
        </w:rPr>
        <w:t>შესახებ</w:t>
      </w:r>
      <w:proofErr w:type="spellEnd"/>
      <w:r w:rsidR="00192949" w:rsidRPr="004F4376">
        <w:rPr>
          <w:rFonts w:eastAsia="Times New Roman" w:cstheme="minorHAnsi"/>
          <w:color w:val="auto"/>
          <w:shd w:val="clear" w:color="auto" w:fill="FFFFFF"/>
          <w:lang w:eastAsia="en-GB"/>
        </w:rPr>
        <w:t xml:space="preserve"> </w:t>
      </w:r>
      <w:proofErr w:type="spellStart"/>
      <w:r w:rsidR="00192949" w:rsidRPr="004F4376">
        <w:rPr>
          <w:rFonts w:ascii="Sylfaen" w:eastAsia="Times New Roman" w:hAnsi="Sylfaen" w:cs="Sylfaen"/>
          <w:color w:val="auto"/>
          <w:shd w:val="clear" w:color="auto" w:fill="FFFFFF"/>
          <w:lang w:eastAsia="en-GB"/>
        </w:rPr>
        <w:t>არ</w:t>
      </w:r>
      <w:proofErr w:type="spellEnd"/>
      <w:r w:rsidR="00192949" w:rsidRPr="004F4376">
        <w:rPr>
          <w:rFonts w:eastAsia="Times New Roman" w:cstheme="minorHAnsi"/>
          <w:color w:val="auto"/>
          <w:shd w:val="clear" w:color="auto" w:fill="FFFFFF"/>
          <w:lang w:eastAsia="en-GB"/>
        </w:rPr>
        <w:t xml:space="preserve"> </w:t>
      </w:r>
      <w:proofErr w:type="spellStart"/>
      <w:r w:rsidR="00192949" w:rsidRPr="004F4376">
        <w:rPr>
          <w:rFonts w:ascii="Sylfaen" w:eastAsia="Times New Roman" w:hAnsi="Sylfaen" w:cs="Sylfaen"/>
          <w:color w:val="auto"/>
          <w:shd w:val="clear" w:color="auto" w:fill="FFFFFF"/>
          <w:lang w:eastAsia="en-GB"/>
        </w:rPr>
        <w:t>უნდა</w:t>
      </w:r>
      <w:proofErr w:type="spellEnd"/>
      <w:r w:rsidR="00192949" w:rsidRPr="004F4376">
        <w:rPr>
          <w:rFonts w:eastAsia="Times New Roman" w:cstheme="minorHAnsi"/>
          <w:color w:val="auto"/>
          <w:shd w:val="clear" w:color="auto" w:fill="FFFFFF"/>
          <w:lang w:eastAsia="en-GB"/>
        </w:rPr>
        <w:t xml:space="preserve"> </w:t>
      </w:r>
      <w:proofErr w:type="spellStart"/>
      <w:r w:rsidR="00192949" w:rsidRPr="004F4376">
        <w:rPr>
          <w:rFonts w:ascii="Sylfaen" w:eastAsia="Times New Roman" w:hAnsi="Sylfaen" w:cs="Sylfaen"/>
          <w:color w:val="auto"/>
          <w:shd w:val="clear" w:color="auto" w:fill="FFFFFF"/>
          <w:lang w:eastAsia="en-GB"/>
        </w:rPr>
        <w:t>მიეწოდოს</w:t>
      </w:r>
      <w:proofErr w:type="spellEnd"/>
      <w:r w:rsidR="00192949" w:rsidRPr="004F4376">
        <w:rPr>
          <w:rFonts w:eastAsia="Times New Roman" w:cstheme="minorHAnsi"/>
          <w:color w:val="auto"/>
          <w:shd w:val="clear" w:color="auto" w:fill="FFFFFF"/>
          <w:lang w:eastAsia="en-GB"/>
        </w:rPr>
        <w:t xml:space="preserve"> </w:t>
      </w:r>
      <w:proofErr w:type="spellStart"/>
      <w:r w:rsidR="00192949" w:rsidRPr="004F4376">
        <w:rPr>
          <w:rFonts w:ascii="Sylfaen" w:eastAsia="Times New Roman" w:hAnsi="Sylfaen" w:cs="Sylfaen"/>
          <w:color w:val="auto"/>
          <w:shd w:val="clear" w:color="auto" w:fill="FFFFFF"/>
          <w:lang w:eastAsia="en-GB"/>
        </w:rPr>
        <w:t>მესამე</w:t>
      </w:r>
      <w:proofErr w:type="spellEnd"/>
      <w:r w:rsidR="00192949" w:rsidRPr="004F4376">
        <w:rPr>
          <w:rFonts w:eastAsia="Times New Roman" w:cstheme="minorHAnsi"/>
          <w:color w:val="auto"/>
          <w:shd w:val="clear" w:color="auto" w:fill="FFFFFF"/>
          <w:lang w:eastAsia="en-GB"/>
        </w:rPr>
        <w:t xml:space="preserve"> </w:t>
      </w:r>
      <w:proofErr w:type="spellStart"/>
      <w:r w:rsidR="00192949" w:rsidRPr="004F4376">
        <w:rPr>
          <w:rFonts w:ascii="Sylfaen" w:eastAsia="Times New Roman" w:hAnsi="Sylfaen" w:cs="Sylfaen"/>
          <w:color w:val="auto"/>
          <w:shd w:val="clear" w:color="auto" w:fill="FFFFFF"/>
          <w:lang w:eastAsia="en-GB"/>
        </w:rPr>
        <w:t>მხარეებს</w:t>
      </w:r>
      <w:proofErr w:type="spellEnd"/>
      <w:r w:rsidR="00192949" w:rsidRPr="004F4376">
        <w:rPr>
          <w:rFonts w:eastAsia="Times New Roman" w:cstheme="minorHAnsi"/>
          <w:color w:val="auto"/>
          <w:shd w:val="clear" w:color="auto" w:fill="FFFFFF"/>
          <w:lang w:eastAsia="en-GB"/>
        </w:rPr>
        <w:t xml:space="preserve"> (</w:t>
      </w:r>
      <w:proofErr w:type="spellStart"/>
      <w:r w:rsidR="00192949" w:rsidRPr="004F4376">
        <w:rPr>
          <w:rFonts w:ascii="Sylfaen" w:eastAsia="Times New Roman" w:hAnsi="Sylfaen" w:cs="Sylfaen"/>
          <w:color w:val="auto"/>
          <w:shd w:val="clear" w:color="auto" w:fill="FFFFFF"/>
          <w:lang w:eastAsia="en-GB"/>
        </w:rPr>
        <w:t>მათ</w:t>
      </w:r>
      <w:proofErr w:type="spellEnd"/>
      <w:r w:rsidR="00192949" w:rsidRPr="004F4376">
        <w:rPr>
          <w:rFonts w:eastAsia="Times New Roman" w:cstheme="minorHAnsi"/>
          <w:color w:val="auto"/>
          <w:shd w:val="clear" w:color="auto" w:fill="FFFFFF"/>
          <w:lang w:eastAsia="en-GB"/>
        </w:rPr>
        <w:t xml:space="preserve"> </w:t>
      </w:r>
      <w:proofErr w:type="spellStart"/>
      <w:r w:rsidR="00192949" w:rsidRPr="004F4376">
        <w:rPr>
          <w:rFonts w:ascii="Sylfaen" w:eastAsia="Times New Roman" w:hAnsi="Sylfaen" w:cs="Sylfaen"/>
          <w:color w:val="auto"/>
          <w:shd w:val="clear" w:color="auto" w:fill="FFFFFF"/>
          <w:lang w:eastAsia="en-GB"/>
        </w:rPr>
        <w:t>შორის</w:t>
      </w:r>
      <w:proofErr w:type="spellEnd"/>
      <w:r w:rsidR="00192949" w:rsidRPr="004F4376">
        <w:rPr>
          <w:rFonts w:eastAsia="Times New Roman" w:cstheme="minorHAnsi"/>
          <w:color w:val="auto"/>
          <w:shd w:val="clear" w:color="auto" w:fill="FFFFFF"/>
          <w:lang w:eastAsia="en-GB"/>
        </w:rPr>
        <w:t xml:space="preserve">, </w:t>
      </w:r>
      <w:proofErr w:type="spellStart"/>
      <w:r w:rsidR="00EE5B89" w:rsidRPr="004F4376">
        <w:rPr>
          <w:rFonts w:ascii="Sylfaen" w:eastAsia="Times New Roman" w:hAnsi="Sylfaen" w:cs="Sylfaen"/>
          <w:color w:val="auto"/>
          <w:shd w:val="clear" w:color="auto" w:fill="FFFFFF"/>
          <w:lang w:eastAsia="en-GB"/>
        </w:rPr>
        <w:t>ბავშვის</w:t>
      </w:r>
      <w:proofErr w:type="spellEnd"/>
      <w:r w:rsidR="00EE5B89" w:rsidRPr="004F4376">
        <w:rPr>
          <w:rFonts w:eastAsia="Times New Roman" w:cstheme="minorHAnsi"/>
          <w:color w:val="auto"/>
          <w:shd w:val="clear" w:color="auto" w:fill="FFFFFF"/>
          <w:lang w:eastAsia="en-GB"/>
        </w:rPr>
        <w:t xml:space="preserve"> </w:t>
      </w:r>
      <w:proofErr w:type="spellStart"/>
      <w:r w:rsidR="00192949" w:rsidRPr="004F4376">
        <w:rPr>
          <w:rFonts w:ascii="Sylfaen" w:eastAsia="Times New Roman" w:hAnsi="Sylfaen" w:cs="Sylfaen"/>
          <w:color w:val="auto"/>
          <w:shd w:val="clear" w:color="auto" w:fill="FFFFFF"/>
          <w:lang w:eastAsia="en-GB"/>
        </w:rPr>
        <w:t>ოჯახებსა</w:t>
      </w:r>
      <w:proofErr w:type="spellEnd"/>
      <w:r w:rsidR="00192949" w:rsidRPr="004F4376">
        <w:rPr>
          <w:rFonts w:eastAsia="Times New Roman" w:cstheme="minorHAnsi"/>
          <w:color w:val="auto"/>
          <w:shd w:val="clear" w:color="auto" w:fill="FFFFFF"/>
          <w:lang w:eastAsia="en-GB"/>
        </w:rPr>
        <w:t xml:space="preserve"> </w:t>
      </w:r>
      <w:proofErr w:type="spellStart"/>
      <w:r w:rsidR="00192949" w:rsidRPr="004F4376">
        <w:rPr>
          <w:rFonts w:ascii="Sylfaen" w:eastAsia="Times New Roman" w:hAnsi="Sylfaen" w:cs="Sylfaen"/>
          <w:color w:val="auto"/>
          <w:shd w:val="clear" w:color="auto" w:fill="FFFFFF"/>
          <w:lang w:eastAsia="en-GB"/>
        </w:rPr>
        <w:t>და</w:t>
      </w:r>
      <w:proofErr w:type="spellEnd"/>
      <w:r w:rsidR="00192949" w:rsidRPr="004F4376">
        <w:rPr>
          <w:rFonts w:eastAsia="Times New Roman" w:cstheme="minorHAnsi"/>
          <w:color w:val="auto"/>
          <w:shd w:val="clear" w:color="auto" w:fill="FFFFFF"/>
          <w:lang w:eastAsia="en-GB"/>
        </w:rPr>
        <w:t xml:space="preserve"> </w:t>
      </w:r>
      <w:proofErr w:type="spellStart"/>
      <w:r w:rsidR="00192949" w:rsidRPr="004F4376">
        <w:rPr>
          <w:rFonts w:ascii="Sylfaen" w:eastAsia="Times New Roman" w:hAnsi="Sylfaen" w:cs="Sylfaen"/>
          <w:color w:val="auto"/>
          <w:shd w:val="clear" w:color="auto" w:fill="FFFFFF"/>
          <w:lang w:eastAsia="en-GB"/>
        </w:rPr>
        <w:t>სხვა</w:t>
      </w:r>
      <w:proofErr w:type="spellEnd"/>
      <w:r w:rsidR="00192949" w:rsidRPr="004F4376">
        <w:rPr>
          <w:rFonts w:eastAsia="Times New Roman" w:cstheme="minorHAnsi"/>
          <w:color w:val="auto"/>
          <w:shd w:val="clear" w:color="auto" w:fill="FFFFFF"/>
          <w:lang w:eastAsia="en-GB"/>
        </w:rPr>
        <w:t xml:space="preserve"> </w:t>
      </w:r>
      <w:proofErr w:type="spellStart"/>
      <w:r w:rsidR="00192949" w:rsidRPr="004F4376">
        <w:rPr>
          <w:rFonts w:ascii="Sylfaen" w:eastAsia="Times New Roman" w:hAnsi="Sylfaen" w:cs="Sylfaen"/>
          <w:color w:val="auto"/>
          <w:shd w:val="clear" w:color="auto" w:fill="FFFFFF"/>
          <w:lang w:eastAsia="en-GB"/>
        </w:rPr>
        <w:t>სააგენტოებს</w:t>
      </w:r>
      <w:proofErr w:type="spellEnd"/>
      <w:r w:rsidR="00192949" w:rsidRPr="004F4376">
        <w:rPr>
          <w:rFonts w:eastAsia="Times New Roman" w:cstheme="minorHAnsi"/>
          <w:color w:val="auto"/>
          <w:shd w:val="clear" w:color="auto" w:fill="FFFFFF"/>
          <w:lang w:eastAsia="en-GB"/>
        </w:rPr>
        <w:t>)</w:t>
      </w:r>
      <w:r w:rsidRPr="004F4376">
        <w:rPr>
          <w:rFonts w:ascii="Sylfaen" w:eastAsia="Times New Roman" w:hAnsi="Sylfaen" w:cstheme="minorHAnsi"/>
          <w:color w:val="auto"/>
          <w:shd w:val="clear" w:color="auto" w:fill="FFFFFF"/>
          <w:lang w:val="ka-GE" w:eastAsia="en-GB"/>
        </w:rPr>
        <w:t>,</w:t>
      </w:r>
      <w:r w:rsidR="00192949" w:rsidRPr="004F4376">
        <w:rPr>
          <w:rFonts w:eastAsia="Times New Roman" w:cstheme="minorHAnsi"/>
          <w:color w:val="auto"/>
          <w:shd w:val="clear" w:color="auto" w:fill="FFFFFF"/>
          <w:lang w:eastAsia="en-GB"/>
        </w:rPr>
        <w:t xml:space="preserve"> </w:t>
      </w:r>
      <w:proofErr w:type="spellStart"/>
      <w:r w:rsidR="00192949" w:rsidRPr="004F4376">
        <w:rPr>
          <w:rFonts w:ascii="Sylfaen" w:eastAsia="Times New Roman" w:hAnsi="Sylfaen" w:cs="Sylfaen"/>
          <w:color w:val="auto"/>
          <w:shd w:val="clear" w:color="auto" w:fill="FFFFFF"/>
          <w:lang w:eastAsia="en-GB"/>
        </w:rPr>
        <w:t>თანხმობის</w:t>
      </w:r>
      <w:proofErr w:type="spellEnd"/>
      <w:r w:rsidR="00192949" w:rsidRPr="004F4376">
        <w:rPr>
          <w:rFonts w:eastAsia="Times New Roman" w:cstheme="minorHAnsi"/>
          <w:color w:val="auto"/>
          <w:shd w:val="clear" w:color="auto" w:fill="FFFFFF"/>
          <w:lang w:eastAsia="en-GB"/>
        </w:rPr>
        <w:t xml:space="preserve"> </w:t>
      </w:r>
      <w:proofErr w:type="spellStart"/>
      <w:r w:rsidR="00192949" w:rsidRPr="004F4376">
        <w:rPr>
          <w:rFonts w:ascii="Sylfaen" w:eastAsia="Times New Roman" w:hAnsi="Sylfaen" w:cs="Sylfaen"/>
          <w:color w:val="auto"/>
          <w:shd w:val="clear" w:color="auto" w:fill="FFFFFF"/>
          <w:lang w:eastAsia="en-GB"/>
        </w:rPr>
        <w:t>გარეშე</w:t>
      </w:r>
      <w:proofErr w:type="spellEnd"/>
      <w:r w:rsidR="00192949" w:rsidRPr="004F4376">
        <w:rPr>
          <w:rFonts w:eastAsia="Times New Roman" w:cstheme="minorHAnsi"/>
          <w:color w:val="auto"/>
          <w:shd w:val="clear" w:color="auto" w:fill="FFFFFF"/>
          <w:lang w:eastAsia="en-GB"/>
        </w:rPr>
        <w:t xml:space="preserve">. </w:t>
      </w:r>
      <w:proofErr w:type="spellStart"/>
      <w:r w:rsidR="004F0DBA" w:rsidRPr="004F4376">
        <w:rPr>
          <w:rFonts w:ascii="Sylfaen" w:eastAsia="Times New Roman" w:hAnsi="Sylfaen" w:cs="Sylfaen"/>
          <w:color w:val="auto"/>
          <w:shd w:val="clear" w:color="auto" w:fill="FFFFFF"/>
          <w:lang w:eastAsia="en-GB"/>
        </w:rPr>
        <w:t>სხვა</w:t>
      </w:r>
      <w:proofErr w:type="spellEnd"/>
      <w:r w:rsidR="004F0DBA" w:rsidRPr="004F4376">
        <w:rPr>
          <w:rFonts w:eastAsia="Times New Roman" w:cstheme="minorHAnsi"/>
          <w:color w:val="auto"/>
          <w:shd w:val="clear" w:color="auto" w:fill="FFFFFF"/>
          <w:lang w:eastAsia="en-GB"/>
        </w:rPr>
        <w:t xml:space="preserve"> </w:t>
      </w:r>
      <w:proofErr w:type="spellStart"/>
      <w:r w:rsidR="004F0DBA" w:rsidRPr="004F4376">
        <w:rPr>
          <w:rFonts w:ascii="Sylfaen" w:eastAsia="Times New Roman" w:hAnsi="Sylfaen" w:cs="Sylfaen"/>
          <w:color w:val="auto"/>
          <w:shd w:val="clear" w:color="auto" w:fill="FFFFFF"/>
          <w:lang w:eastAsia="en-GB"/>
        </w:rPr>
        <w:lastRenderedPageBreak/>
        <w:t>სააგენტოებთან</w:t>
      </w:r>
      <w:proofErr w:type="spellEnd"/>
      <w:r w:rsidR="004F0DBA" w:rsidRPr="004F4376">
        <w:rPr>
          <w:rFonts w:eastAsia="Times New Roman" w:cstheme="minorHAnsi"/>
          <w:color w:val="auto"/>
          <w:shd w:val="clear" w:color="auto" w:fill="FFFFFF"/>
          <w:lang w:eastAsia="en-GB"/>
        </w:rPr>
        <w:t xml:space="preserve"> </w:t>
      </w:r>
      <w:proofErr w:type="spellStart"/>
      <w:r w:rsidR="004F0DBA" w:rsidRPr="004F4376">
        <w:rPr>
          <w:rFonts w:ascii="Sylfaen" w:eastAsia="Times New Roman" w:hAnsi="Sylfaen" w:cs="Sylfaen"/>
          <w:color w:val="auto"/>
          <w:shd w:val="clear" w:color="auto" w:fill="FFFFFF"/>
          <w:lang w:eastAsia="en-GB"/>
        </w:rPr>
        <w:t>მათ</w:t>
      </w:r>
      <w:proofErr w:type="spellEnd"/>
      <w:r w:rsidR="004F0DBA" w:rsidRPr="004F4376">
        <w:rPr>
          <w:rFonts w:eastAsia="Times New Roman" w:cstheme="minorHAnsi"/>
          <w:color w:val="auto"/>
          <w:shd w:val="clear" w:color="auto" w:fill="FFFFFF"/>
          <w:lang w:eastAsia="en-GB"/>
        </w:rPr>
        <w:t xml:space="preserve"> </w:t>
      </w:r>
      <w:proofErr w:type="spellStart"/>
      <w:r w:rsidR="004F0DBA" w:rsidRPr="004F4376">
        <w:rPr>
          <w:rFonts w:ascii="Sylfaen" w:eastAsia="Times New Roman" w:hAnsi="Sylfaen" w:cs="Sylfaen"/>
          <w:color w:val="auto"/>
          <w:shd w:val="clear" w:color="auto" w:fill="FFFFFF"/>
          <w:lang w:eastAsia="en-GB"/>
        </w:rPr>
        <w:t>შესახებ</w:t>
      </w:r>
      <w:proofErr w:type="spellEnd"/>
      <w:r w:rsidR="004F0DBA" w:rsidRPr="004F4376">
        <w:rPr>
          <w:rFonts w:eastAsia="Times New Roman" w:cstheme="minorHAnsi"/>
          <w:color w:val="auto"/>
          <w:shd w:val="clear" w:color="auto" w:fill="FFFFFF"/>
          <w:lang w:eastAsia="en-GB"/>
        </w:rPr>
        <w:t xml:space="preserve"> </w:t>
      </w:r>
      <w:proofErr w:type="spellStart"/>
      <w:r w:rsidR="004F0DBA" w:rsidRPr="004F4376">
        <w:rPr>
          <w:rFonts w:ascii="Sylfaen" w:eastAsia="Times New Roman" w:hAnsi="Sylfaen" w:cs="Sylfaen"/>
          <w:color w:val="auto"/>
          <w:shd w:val="clear" w:color="auto" w:fill="FFFFFF"/>
          <w:lang w:eastAsia="en-GB"/>
        </w:rPr>
        <w:t>რეფერირების</w:t>
      </w:r>
      <w:proofErr w:type="spellEnd"/>
      <w:r w:rsidR="004F0DBA" w:rsidRPr="004F4376">
        <w:rPr>
          <w:rFonts w:eastAsia="Times New Roman" w:cstheme="minorHAnsi"/>
          <w:color w:val="auto"/>
          <w:shd w:val="clear" w:color="auto" w:fill="FFFFFF"/>
          <w:lang w:eastAsia="en-GB"/>
        </w:rPr>
        <w:t xml:space="preserve"> </w:t>
      </w:r>
      <w:proofErr w:type="spellStart"/>
      <w:r w:rsidR="004F0DBA" w:rsidRPr="004F4376">
        <w:rPr>
          <w:rFonts w:ascii="Sylfaen" w:eastAsia="Times New Roman" w:hAnsi="Sylfaen" w:cs="Sylfaen"/>
          <w:color w:val="auto"/>
          <w:shd w:val="clear" w:color="auto" w:fill="FFFFFF"/>
          <w:lang w:eastAsia="en-GB"/>
        </w:rPr>
        <w:t>განხილვამდე</w:t>
      </w:r>
      <w:proofErr w:type="spellEnd"/>
      <w:r w:rsidR="004F0DBA" w:rsidRPr="004F4376">
        <w:rPr>
          <w:rFonts w:eastAsia="Times New Roman" w:cstheme="minorHAnsi"/>
          <w:color w:val="auto"/>
          <w:shd w:val="clear" w:color="auto" w:fill="FFFFFF"/>
          <w:lang w:eastAsia="en-GB"/>
        </w:rPr>
        <w:t xml:space="preserve"> </w:t>
      </w:r>
      <w:proofErr w:type="spellStart"/>
      <w:r w:rsidR="004F0DBA" w:rsidRPr="004F4376">
        <w:rPr>
          <w:rFonts w:ascii="Sylfaen" w:eastAsia="Times New Roman" w:hAnsi="Sylfaen" w:cs="Sylfaen"/>
          <w:color w:val="auto"/>
          <w:shd w:val="clear" w:color="auto" w:fill="FFFFFF"/>
          <w:lang w:eastAsia="en-GB"/>
        </w:rPr>
        <w:t>საჭიროა</w:t>
      </w:r>
      <w:proofErr w:type="spellEnd"/>
      <w:r w:rsidR="004F0DBA" w:rsidRPr="004F4376">
        <w:rPr>
          <w:rFonts w:eastAsia="Times New Roman" w:cstheme="minorHAnsi"/>
          <w:color w:val="auto"/>
          <w:shd w:val="clear" w:color="auto" w:fill="FFFFFF"/>
          <w:lang w:eastAsia="en-GB"/>
        </w:rPr>
        <w:t xml:space="preserve"> </w:t>
      </w:r>
      <w:proofErr w:type="spellStart"/>
      <w:r w:rsidR="00192949" w:rsidRPr="004F4376">
        <w:rPr>
          <w:rFonts w:ascii="Sylfaen" w:eastAsia="Times New Roman" w:hAnsi="Sylfaen" w:cs="Sylfaen"/>
          <w:color w:val="auto"/>
          <w:shd w:val="clear" w:color="auto" w:fill="FFFFFF"/>
          <w:lang w:eastAsia="en-GB"/>
        </w:rPr>
        <w:t>მშობლების</w:t>
      </w:r>
      <w:proofErr w:type="spellEnd"/>
      <w:r w:rsidR="00192949" w:rsidRPr="004F4376">
        <w:rPr>
          <w:rFonts w:eastAsia="Times New Roman" w:cstheme="minorHAnsi"/>
          <w:color w:val="auto"/>
          <w:shd w:val="clear" w:color="auto" w:fill="FFFFFF"/>
          <w:lang w:eastAsia="en-GB"/>
        </w:rPr>
        <w:t xml:space="preserve"> </w:t>
      </w:r>
      <w:proofErr w:type="spellStart"/>
      <w:r w:rsidR="00192949" w:rsidRPr="004F4376">
        <w:rPr>
          <w:rFonts w:ascii="Sylfaen" w:eastAsia="Times New Roman" w:hAnsi="Sylfaen" w:cs="Sylfaen"/>
          <w:color w:val="auto"/>
          <w:shd w:val="clear" w:color="auto" w:fill="FFFFFF"/>
          <w:lang w:eastAsia="en-GB"/>
        </w:rPr>
        <w:t>ნებართვ</w:t>
      </w:r>
      <w:r w:rsidR="004F0DBA" w:rsidRPr="004F4376">
        <w:rPr>
          <w:rFonts w:ascii="Sylfaen" w:eastAsia="Times New Roman" w:hAnsi="Sylfaen" w:cs="Sylfaen"/>
          <w:color w:val="auto"/>
          <w:shd w:val="clear" w:color="auto" w:fill="FFFFFF"/>
          <w:lang w:eastAsia="en-GB"/>
        </w:rPr>
        <w:t>ის</w:t>
      </w:r>
      <w:proofErr w:type="spellEnd"/>
      <w:r w:rsidR="004F0DBA" w:rsidRPr="004F4376">
        <w:rPr>
          <w:rFonts w:eastAsia="Times New Roman" w:cstheme="minorHAnsi"/>
          <w:color w:val="auto"/>
          <w:shd w:val="clear" w:color="auto" w:fill="FFFFFF"/>
          <w:lang w:eastAsia="en-GB"/>
        </w:rPr>
        <w:t xml:space="preserve"> </w:t>
      </w:r>
      <w:proofErr w:type="spellStart"/>
      <w:r w:rsidR="004F0DBA" w:rsidRPr="004F4376">
        <w:rPr>
          <w:rFonts w:ascii="Sylfaen" w:eastAsia="Times New Roman" w:hAnsi="Sylfaen" w:cs="Sylfaen"/>
          <w:color w:val="auto"/>
          <w:shd w:val="clear" w:color="auto" w:fill="FFFFFF"/>
          <w:lang w:eastAsia="en-GB"/>
        </w:rPr>
        <w:t>მოძიება</w:t>
      </w:r>
      <w:proofErr w:type="spellEnd"/>
      <w:r w:rsidR="004F0DBA" w:rsidRPr="004F4376">
        <w:rPr>
          <w:rFonts w:eastAsia="Times New Roman" w:cstheme="minorHAnsi"/>
          <w:color w:val="auto"/>
          <w:shd w:val="clear" w:color="auto" w:fill="FFFFFF"/>
          <w:lang w:eastAsia="en-GB"/>
        </w:rPr>
        <w:t xml:space="preserve">, </w:t>
      </w:r>
      <w:proofErr w:type="spellStart"/>
      <w:r w:rsidR="004F0DBA" w:rsidRPr="004F4376">
        <w:rPr>
          <w:rFonts w:ascii="Sylfaen" w:eastAsia="Times New Roman" w:hAnsi="Sylfaen" w:cs="Sylfaen"/>
          <w:color w:val="auto"/>
          <w:shd w:val="clear" w:color="auto" w:fill="FFFFFF"/>
          <w:lang w:eastAsia="en-GB"/>
        </w:rPr>
        <w:t>თუ</w:t>
      </w:r>
      <w:proofErr w:type="spellEnd"/>
      <w:r w:rsidR="004F0DBA" w:rsidRPr="004F4376">
        <w:rPr>
          <w:rFonts w:eastAsia="Times New Roman" w:cstheme="minorHAnsi"/>
          <w:color w:val="auto"/>
          <w:shd w:val="clear" w:color="auto" w:fill="FFFFFF"/>
          <w:lang w:eastAsia="en-GB"/>
        </w:rPr>
        <w:t xml:space="preserve"> </w:t>
      </w:r>
      <w:proofErr w:type="spellStart"/>
      <w:r w:rsidR="004F0DBA" w:rsidRPr="004F4376">
        <w:rPr>
          <w:rFonts w:ascii="Sylfaen" w:eastAsia="Times New Roman" w:hAnsi="Sylfaen" w:cs="Sylfaen"/>
          <w:color w:val="auto"/>
          <w:shd w:val="clear" w:color="auto" w:fill="FFFFFF"/>
          <w:lang w:eastAsia="en-GB"/>
        </w:rPr>
        <w:t>ეს</w:t>
      </w:r>
      <w:proofErr w:type="spellEnd"/>
      <w:r w:rsidR="004F0DBA" w:rsidRPr="004F4376">
        <w:rPr>
          <w:rFonts w:eastAsia="Times New Roman" w:cstheme="minorHAnsi"/>
          <w:color w:val="auto"/>
          <w:shd w:val="clear" w:color="auto" w:fill="FFFFFF"/>
          <w:lang w:eastAsia="en-GB"/>
        </w:rPr>
        <w:t xml:space="preserve"> </w:t>
      </w:r>
      <w:proofErr w:type="spellStart"/>
      <w:r w:rsidR="004F0DBA" w:rsidRPr="004F4376">
        <w:rPr>
          <w:rFonts w:ascii="Sylfaen" w:eastAsia="Times New Roman" w:hAnsi="Sylfaen" w:cs="Sylfaen"/>
          <w:color w:val="auto"/>
          <w:shd w:val="clear" w:color="auto" w:fill="FFFFFF"/>
          <w:lang w:eastAsia="en-GB"/>
        </w:rPr>
        <w:t>ბავშვს</w:t>
      </w:r>
      <w:proofErr w:type="spellEnd"/>
      <w:r w:rsidR="004F0DBA" w:rsidRPr="004F4376">
        <w:rPr>
          <w:rFonts w:eastAsia="Times New Roman" w:cstheme="minorHAnsi"/>
          <w:color w:val="auto"/>
          <w:shd w:val="clear" w:color="auto" w:fill="FFFFFF"/>
          <w:lang w:eastAsia="en-GB"/>
        </w:rPr>
        <w:t xml:space="preserve"> </w:t>
      </w:r>
      <w:proofErr w:type="spellStart"/>
      <w:r w:rsidR="004F0DBA" w:rsidRPr="004F4376">
        <w:rPr>
          <w:rFonts w:ascii="Sylfaen" w:eastAsia="Times New Roman" w:hAnsi="Sylfaen" w:cs="Sylfaen"/>
          <w:color w:val="auto"/>
          <w:shd w:val="clear" w:color="auto" w:fill="FFFFFF"/>
          <w:lang w:eastAsia="en-GB"/>
        </w:rPr>
        <w:t>არ</w:t>
      </w:r>
      <w:proofErr w:type="spellEnd"/>
      <w:r w:rsidR="004F0DBA" w:rsidRPr="004F4376">
        <w:rPr>
          <w:rFonts w:eastAsia="Times New Roman" w:cstheme="minorHAnsi"/>
          <w:color w:val="auto"/>
          <w:shd w:val="clear" w:color="auto" w:fill="FFFFFF"/>
          <w:lang w:eastAsia="en-GB"/>
        </w:rPr>
        <w:t xml:space="preserve"> </w:t>
      </w:r>
      <w:proofErr w:type="spellStart"/>
      <w:r w:rsidR="004F0DBA" w:rsidRPr="004F4376">
        <w:rPr>
          <w:rFonts w:ascii="Sylfaen" w:eastAsia="Times New Roman" w:hAnsi="Sylfaen" w:cs="Sylfaen"/>
          <w:color w:val="auto"/>
          <w:shd w:val="clear" w:color="auto" w:fill="FFFFFF"/>
          <w:lang w:eastAsia="en-GB"/>
        </w:rPr>
        <w:t>შეუქმნის</w:t>
      </w:r>
      <w:proofErr w:type="spellEnd"/>
      <w:r w:rsidR="004F0DBA" w:rsidRPr="004F4376">
        <w:rPr>
          <w:rFonts w:eastAsia="Times New Roman" w:cstheme="minorHAnsi"/>
          <w:color w:val="auto"/>
          <w:shd w:val="clear" w:color="auto" w:fill="FFFFFF"/>
          <w:lang w:eastAsia="en-GB"/>
        </w:rPr>
        <w:t xml:space="preserve"> </w:t>
      </w:r>
      <w:proofErr w:type="spellStart"/>
      <w:r w:rsidR="004F0DBA" w:rsidRPr="004F4376">
        <w:rPr>
          <w:rFonts w:ascii="Sylfaen" w:eastAsia="Times New Roman" w:hAnsi="Sylfaen" w:cs="Sylfaen"/>
          <w:color w:val="auto"/>
          <w:shd w:val="clear" w:color="auto" w:fill="FFFFFF"/>
          <w:lang w:eastAsia="en-GB"/>
        </w:rPr>
        <w:t>მნიშვნელოვანი</w:t>
      </w:r>
      <w:proofErr w:type="spellEnd"/>
      <w:r w:rsidR="004F0DBA" w:rsidRPr="004F4376">
        <w:rPr>
          <w:rFonts w:eastAsia="Times New Roman" w:cstheme="minorHAnsi"/>
          <w:color w:val="auto"/>
          <w:shd w:val="clear" w:color="auto" w:fill="FFFFFF"/>
          <w:lang w:eastAsia="en-GB"/>
        </w:rPr>
        <w:t xml:space="preserve"> </w:t>
      </w:r>
      <w:proofErr w:type="spellStart"/>
      <w:r w:rsidR="004F0DBA" w:rsidRPr="004F4376">
        <w:rPr>
          <w:rFonts w:ascii="Sylfaen" w:eastAsia="Times New Roman" w:hAnsi="Sylfaen" w:cs="Sylfaen"/>
          <w:color w:val="auto"/>
          <w:shd w:val="clear" w:color="auto" w:fill="FFFFFF"/>
          <w:lang w:eastAsia="en-GB"/>
        </w:rPr>
        <w:t>ზიანის</w:t>
      </w:r>
      <w:proofErr w:type="spellEnd"/>
      <w:r w:rsidR="004F0DBA" w:rsidRPr="004F4376">
        <w:rPr>
          <w:rFonts w:eastAsia="Times New Roman" w:cstheme="minorHAnsi"/>
          <w:color w:val="auto"/>
          <w:shd w:val="clear" w:color="auto" w:fill="FFFFFF"/>
          <w:lang w:eastAsia="en-GB"/>
        </w:rPr>
        <w:t xml:space="preserve"> </w:t>
      </w:r>
      <w:proofErr w:type="spellStart"/>
      <w:r w:rsidR="004F0DBA" w:rsidRPr="004F4376">
        <w:rPr>
          <w:rFonts w:ascii="Sylfaen" w:eastAsia="Times New Roman" w:hAnsi="Sylfaen" w:cs="Sylfaen"/>
          <w:color w:val="auto"/>
          <w:shd w:val="clear" w:color="auto" w:fill="FFFFFF"/>
          <w:lang w:eastAsia="en-GB"/>
        </w:rPr>
        <w:t>რისკს</w:t>
      </w:r>
      <w:proofErr w:type="spellEnd"/>
      <w:r w:rsidR="00192949" w:rsidRPr="004F4376">
        <w:rPr>
          <w:rFonts w:eastAsia="Times New Roman" w:cstheme="minorHAnsi"/>
          <w:color w:val="auto"/>
          <w:shd w:val="clear" w:color="auto" w:fill="FFFFFF"/>
          <w:lang w:eastAsia="en-GB"/>
        </w:rPr>
        <w:t>.</w:t>
      </w:r>
    </w:p>
    <w:p w14:paraId="6C387D9B" w14:textId="77777777" w:rsidR="001D5B16" w:rsidRPr="004F4376" w:rsidRDefault="001D5B16" w:rsidP="001D5B16">
      <w:pPr>
        <w:rPr>
          <w:rFonts w:cstheme="minorHAnsi"/>
          <w:color w:val="auto"/>
          <w:shd w:val="clear" w:color="auto" w:fill="FFFFFF"/>
          <w:lang w:val="ka-GE"/>
        </w:rPr>
      </w:pPr>
    </w:p>
    <w:p w14:paraId="730EB7D9" w14:textId="427C06BF" w:rsidR="001A401B" w:rsidRPr="004F4376" w:rsidRDefault="00192949">
      <w:pPr>
        <w:rPr>
          <w:rFonts w:ascii="Sylfaen" w:hAnsi="Sylfaen" w:cstheme="minorHAnsi"/>
          <w:color w:val="auto"/>
          <w:lang w:val="ka-GE"/>
        </w:rPr>
      </w:pPr>
      <w:r w:rsidRPr="004F4376">
        <w:rPr>
          <w:rFonts w:ascii="Sylfaen" w:hAnsi="Sylfaen" w:cstheme="minorHAnsi"/>
          <w:color w:val="auto"/>
          <w:shd w:val="clear" w:color="auto" w:fill="FFFFFF"/>
          <w:lang w:val="ka-GE"/>
        </w:rPr>
        <w:t xml:space="preserve">მუნიციპალიტეტის </w:t>
      </w:r>
      <w:proofErr w:type="spellStart"/>
      <w:r w:rsidR="00630200" w:rsidRPr="004F4376">
        <w:rPr>
          <w:rFonts w:ascii="Sylfaen" w:hAnsi="Sylfaen" w:cstheme="minorHAnsi"/>
          <w:color w:val="auto"/>
          <w:shd w:val="clear" w:color="auto" w:fill="FFFFFF"/>
          <w:lang w:val="ka-GE"/>
        </w:rPr>
        <w:t>სოცმუშაკის</w:t>
      </w:r>
      <w:proofErr w:type="spellEnd"/>
      <w:r w:rsidR="00630200" w:rsidRPr="004F4376">
        <w:rPr>
          <w:rFonts w:ascii="Sylfaen" w:hAnsi="Sylfaen" w:cstheme="minorHAnsi"/>
          <w:color w:val="auto"/>
          <w:shd w:val="clear" w:color="auto" w:fill="FFFFFF"/>
          <w:lang w:val="ka-GE"/>
        </w:rPr>
        <w:t xml:space="preserve"> მენეჯერ</w:t>
      </w:r>
      <w:r w:rsidR="004E32B8" w:rsidRPr="004F4376">
        <w:rPr>
          <w:rFonts w:ascii="Sylfaen" w:hAnsi="Sylfaen" w:cstheme="minorHAnsi"/>
          <w:color w:val="auto"/>
          <w:shd w:val="clear" w:color="auto" w:fill="FFFFFF"/>
          <w:lang w:val="ka-GE"/>
        </w:rPr>
        <w:t xml:space="preserve">ს </w:t>
      </w:r>
      <w:proofErr w:type="spellStart"/>
      <w:r w:rsidR="004E32B8" w:rsidRPr="004F4376">
        <w:rPr>
          <w:rFonts w:ascii="Sylfaen" w:hAnsi="Sylfaen" w:cstheme="minorHAnsi"/>
          <w:color w:val="auto"/>
          <w:shd w:val="clear" w:color="auto" w:fill="FFFFFF"/>
          <w:lang w:val="ka-GE"/>
        </w:rPr>
        <w:t>სოცმუშაკმა</w:t>
      </w:r>
      <w:proofErr w:type="spellEnd"/>
      <w:r w:rsidR="004E32B8" w:rsidRPr="004F4376">
        <w:rPr>
          <w:rFonts w:ascii="Sylfaen" w:hAnsi="Sylfaen" w:cstheme="minorHAnsi"/>
          <w:color w:val="auto"/>
          <w:shd w:val="clear" w:color="auto" w:fill="FFFFFF"/>
          <w:lang w:val="ka-GE"/>
        </w:rPr>
        <w:t xml:space="preserve"> უნდა აცნობოს ნებისმიერი ისეთი რეფერირების შესახებ, როდესაც </w:t>
      </w:r>
      <w:r w:rsidRPr="004F4376">
        <w:rPr>
          <w:rFonts w:ascii="Sylfaen" w:hAnsi="Sylfaen" w:cstheme="minorHAnsi"/>
          <w:color w:val="auto"/>
          <w:shd w:val="clear" w:color="auto" w:fill="FFFFFF"/>
          <w:lang w:val="ka-GE"/>
        </w:rPr>
        <w:t>არსებობს გონივრული მიზეზი, ჩაითვალოს, რომ</w:t>
      </w:r>
      <w:r w:rsidR="004E42C8" w:rsidRPr="004F4376">
        <w:rPr>
          <w:rFonts w:ascii="Sylfaen" w:hAnsi="Sylfaen" w:cstheme="minorHAnsi"/>
          <w:color w:val="auto"/>
          <w:shd w:val="clear" w:color="auto" w:fill="FFFFFF"/>
          <w:lang w:val="ka-GE"/>
        </w:rPr>
        <w:t xml:space="preserve"> რისკების </w:t>
      </w:r>
      <w:r w:rsidR="004E32B8" w:rsidRPr="004F4376">
        <w:rPr>
          <w:rFonts w:ascii="Sylfaen" w:hAnsi="Sylfaen" w:cstheme="minorHAnsi"/>
          <w:color w:val="auto"/>
          <w:shd w:val="clear" w:color="auto" w:fill="FFFFFF"/>
          <w:lang w:val="ka-GE"/>
        </w:rPr>
        <w:t xml:space="preserve">დონიდან გამომდინარე, საჭიროა </w:t>
      </w:r>
      <w:r w:rsidRPr="004F4376">
        <w:rPr>
          <w:rFonts w:ascii="Sylfaen" w:hAnsi="Sylfaen" w:cstheme="minorHAnsi"/>
          <w:color w:val="auto"/>
          <w:shd w:val="clear" w:color="auto" w:fill="FFFFFF"/>
          <w:lang w:val="ka-GE"/>
        </w:rPr>
        <w:t>მყისიერ</w:t>
      </w:r>
      <w:r w:rsidR="004E32B8" w:rsidRPr="004F4376">
        <w:rPr>
          <w:rFonts w:ascii="Sylfaen" w:hAnsi="Sylfaen" w:cstheme="minorHAnsi"/>
          <w:color w:val="auto"/>
          <w:shd w:val="clear" w:color="auto" w:fill="FFFFFF"/>
          <w:lang w:val="ka-GE"/>
        </w:rPr>
        <w:t>ი</w:t>
      </w:r>
      <w:r w:rsidRPr="004F4376">
        <w:rPr>
          <w:rFonts w:ascii="Sylfaen" w:hAnsi="Sylfaen" w:cstheme="minorHAnsi"/>
          <w:color w:val="auto"/>
          <w:shd w:val="clear" w:color="auto" w:fill="FFFFFF"/>
          <w:lang w:val="ka-GE"/>
        </w:rPr>
        <w:t xml:space="preserve"> რეფერ</w:t>
      </w:r>
      <w:r w:rsidR="004E32B8" w:rsidRPr="004F4376">
        <w:rPr>
          <w:rFonts w:ascii="Sylfaen" w:hAnsi="Sylfaen" w:cstheme="minorHAnsi"/>
          <w:color w:val="auto"/>
          <w:shd w:val="clear" w:color="auto" w:fill="FFFFFF"/>
          <w:lang w:val="ka-GE"/>
        </w:rPr>
        <w:t>ირება</w:t>
      </w:r>
      <w:r w:rsidRPr="004F4376">
        <w:rPr>
          <w:rFonts w:ascii="Sylfaen" w:hAnsi="Sylfaen" w:cstheme="minorHAnsi"/>
          <w:color w:val="auto"/>
          <w:shd w:val="clear" w:color="auto" w:fill="FFFFFF"/>
          <w:lang w:val="ka-GE"/>
        </w:rPr>
        <w:t xml:space="preserve"> სახელმწიფო ზრუნვის სააგენტოში უფრო ინტენსიური შეფასებისათვის</w:t>
      </w:r>
      <w:r w:rsidR="004E32B8" w:rsidRPr="004F4376">
        <w:rPr>
          <w:rFonts w:ascii="Sylfaen" w:hAnsi="Sylfaen" w:cstheme="minorHAnsi"/>
          <w:color w:val="auto"/>
          <w:shd w:val="clear" w:color="auto" w:fill="FFFFFF"/>
          <w:lang w:val="ka-GE"/>
        </w:rPr>
        <w:t xml:space="preserve">, ასევე, </w:t>
      </w:r>
      <w:r w:rsidRPr="004F4376">
        <w:rPr>
          <w:rFonts w:ascii="Sylfaen" w:hAnsi="Sylfaen" w:cstheme="minorHAnsi"/>
          <w:color w:val="auto"/>
          <w:shd w:val="clear" w:color="auto" w:fill="FFFFFF"/>
          <w:lang w:val="ka-GE"/>
        </w:rPr>
        <w:t>სასამართლოს</w:t>
      </w:r>
      <w:r w:rsidR="004E32B8" w:rsidRPr="004F4376">
        <w:rPr>
          <w:rFonts w:ascii="Sylfaen" w:hAnsi="Sylfaen" w:cstheme="minorHAnsi"/>
          <w:color w:val="auto"/>
          <w:shd w:val="clear" w:color="auto" w:fill="FFFFFF"/>
          <w:lang w:val="ka-GE"/>
        </w:rPr>
        <w:t>ა</w:t>
      </w:r>
      <w:r w:rsidRPr="004F4376">
        <w:rPr>
          <w:rFonts w:ascii="Sylfaen" w:hAnsi="Sylfaen" w:cstheme="minorHAnsi"/>
          <w:color w:val="auto"/>
          <w:shd w:val="clear" w:color="auto" w:fill="FFFFFF"/>
          <w:lang w:val="ka-GE"/>
        </w:rPr>
        <w:t>თვის</w:t>
      </w:r>
      <w:r w:rsidR="004E32B8" w:rsidRPr="004F4376">
        <w:rPr>
          <w:rFonts w:ascii="Sylfaen" w:hAnsi="Sylfaen" w:cstheme="minorHAnsi"/>
          <w:color w:val="auto"/>
          <w:shd w:val="clear" w:color="auto" w:fill="FFFFFF"/>
          <w:lang w:val="ka-GE"/>
        </w:rPr>
        <w:t xml:space="preserve"> შესაძლო მიმართვისათვის,</w:t>
      </w:r>
      <w:r w:rsidRPr="004F4376">
        <w:rPr>
          <w:rFonts w:ascii="Sylfaen" w:hAnsi="Sylfaen" w:cstheme="minorHAnsi"/>
          <w:color w:val="auto"/>
          <w:shd w:val="clear" w:color="auto" w:fill="FFFFFF"/>
          <w:lang w:val="ka-GE"/>
        </w:rPr>
        <w:t xml:space="preserve"> რათა მოხდეს ბავშვის მშობლისაგან</w:t>
      </w:r>
      <w:r w:rsidR="004E32B8" w:rsidRPr="004F4376">
        <w:rPr>
          <w:rFonts w:ascii="Sylfaen" w:hAnsi="Sylfaen" w:cstheme="minorHAnsi"/>
          <w:color w:val="auto"/>
          <w:shd w:val="clear" w:color="auto" w:fill="FFFFFF"/>
          <w:lang w:val="ka-GE"/>
        </w:rPr>
        <w:t xml:space="preserve"> </w:t>
      </w:r>
      <w:r w:rsidR="005F5CEE" w:rsidRPr="004F4376">
        <w:rPr>
          <w:rFonts w:ascii="Sylfaen" w:hAnsi="Sylfaen" w:cstheme="minorHAnsi"/>
          <w:color w:val="auto"/>
          <w:shd w:val="clear" w:color="auto" w:fill="FFFFFF"/>
          <w:lang w:val="ka-GE"/>
        </w:rPr>
        <w:t>განცალკევება</w:t>
      </w:r>
      <w:r w:rsidR="004E32B8" w:rsidRPr="004F4376">
        <w:rPr>
          <w:rFonts w:ascii="Sylfaen" w:hAnsi="Sylfaen" w:cstheme="minorHAnsi"/>
          <w:color w:val="auto"/>
          <w:shd w:val="clear" w:color="auto" w:fill="FFFFFF"/>
          <w:lang w:val="ka-GE"/>
        </w:rPr>
        <w:t xml:space="preserve"> და მყისიერი ქმედების წამოწყების</w:t>
      </w:r>
      <w:r w:rsidR="004E42C8" w:rsidRPr="004F4376">
        <w:rPr>
          <w:rFonts w:ascii="Sylfaen" w:hAnsi="Sylfaen" w:cstheme="minorHAnsi"/>
          <w:color w:val="auto"/>
          <w:shd w:val="clear" w:color="auto" w:fill="FFFFFF"/>
          <w:lang w:val="ka-GE"/>
        </w:rPr>
        <w:t xml:space="preserve"> შესახებ</w:t>
      </w:r>
      <w:r w:rsidR="004E32B8" w:rsidRPr="004F4376">
        <w:rPr>
          <w:rFonts w:ascii="Sylfaen" w:hAnsi="Sylfaen" w:cstheme="minorHAnsi"/>
          <w:color w:val="auto"/>
          <w:shd w:val="clear" w:color="auto" w:fill="FFFFFF"/>
          <w:lang w:val="ka-GE"/>
        </w:rPr>
        <w:t xml:space="preserve"> გადაწყვეტილებაზე ნებართვის მ</w:t>
      </w:r>
      <w:r w:rsidR="004E42C8" w:rsidRPr="004F4376">
        <w:rPr>
          <w:rFonts w:ascii="Sylfaen" w:hAnsi="Sylfaen" w:cstheme="minorHAnsi"/>
          <w:color w:val="auto"/>
          <w:shd w:val="clear" w:color="auto" w:fill="FFFFFF"/>
          <w:lang w:val="ka-GE"/>
        </w:rPr>
        <w:t>ოპოვ</w:t>
      </w:r>
      <w:r w:rsidR="004E32B8" w:rsidRPr="004F4376">
        <w:rPr>
          <w:rFonts w:ascii="Sylfaen" w:hAnsi="Sylfaen" w:cstheme="minorHAnsi"/>
          <w:color w:val="auto"/>
          <w:shd w:val="clear" w:color="auto" w:fill="FFFFFF"/>
          <w:lang w:val="ka-GE"/>
        </w:rPr>
        <w:t xml:space="preserve">ება. </w:t>
      </w:r>
      <w:r w:rsidRPr="004F4376">
        <w:rPr>
          <w:rFonts w:ascii="Sylfaen" w:hAnsi="Sylfaen" w:cstheme="minorHAnsi"/>
          <w:color w:val="auto"/>
          <w:shd w:val="clear" w:color="auto" w:fill="FFFFFF"/>
          <w:lang w:val="ka-GE"/>
        </w:rPr>
        <w:t xml:space="preserve">უმეტეს შემთხვევებში, ამისათვის პირველ რიგში </w:t>
      </w:r>
      <w:r w:rsidR="00CD3623" w:rsidRPr="004F4376">
        <w:rPr>
          <w:rFonts w:ascii="Sylfaen" w:hAnsi="Sylfaen" w:cstheme="minorHAnsi"/>
          <w:color w:val="auto"/>
          <w:shd w:val="clear" w:color="auto" w:fill="FFFFFF"/>
          <w:lang w:val="ka-GE"/>
        </w:rPr>
        <w:t xml:space="preserve">უნდა ჩატარდეს </w:t>
      </w:r>
      <w:r w:rsidRPr="004F4376">
        <w:rPr>
          <w:rFonts w:ascii="Sylfaen" w:hAnsi="Sylfaen" w:cstheme="minorHAnsi"/>
          <w:color w:val="auto"/>
          <w:shd w:val="clear" w:color="auto" w:fill="FFFFFF"/>
          <w:lang w:val="ka-GE"/>
        </w:rPr>
        <w:t>შეფასება, რომელიც შეიძლება იყოს</w:t>
      </w:r>
      <w:r w:rsidRPr="004F4376">
        <w:rPr>
          <w:rFonts w:ascii="Sylfaen" w:hAnsi="Sylfaen" w:cstheme="minorHAnsi"/>
          <w:b/>
          <w:bCs/>
          <w:color w:val="auto"/>
          <w:shd w:val="clear" w:color="auto" w:fill="FFFFFF"/>
          <w:lang w:val="ka-GE"/>
        </w:rPr>
        <w:t xml:space="preserve"> </w:t>
      </w:r>
      <w:r w:rsidRPr="004F4376">
        <w:rPr>
          <w:rFonts w:ascii="Sylfaen" w:hAnsi="Sylfaen" w:cstheme="minorHAnsi"/>
          <w:color w:val="auto"/>
          <w:shd w:val="clear" w:color="auto" w:fill="FFFFFF"/>
          <w:lang w:val="ka-GE"/>
        </w:rPr>
        <w:t xml:space="preserve">ხანმოკლე, </w:t>
      </w:r>
      <w:r w:rsidR="00CD3623" w:rsidRPr="004F4376">
        <w:rPr>
          <w:rFonts w:ascii="Sylfaen" w:hAnsi="Sylfaen" w:cstheme="minorHAnsi"/>
          <w:color w:val="auto"/>
          <w:shd w:val="clear" w:color="auto" w:fill="FFFFFF"/>
          <w:lang w:val="ka-GE"/>
        </w:rPr>
        <w:t>თუ</w:t>
      </w:r>
      <w:r w:rsidR="00345DF2" w:rsidRPr="004F4376">
        <w:rPr>
          <w:rFonts w:ascii="Sylfaen" w:hAnsi="Sylfaen" w:cstheme="minorHAnsi"/>
          <w:color w:val="auto"/>
          <w:shd w:val="clear" w:color="auto" w:fill="FFFFFF"/>
          <w:lang w:val="ka-GE"/>
        </w:rPr>
        <w:t xml:space="preserve"> კმაყოფილდება </w:t>
      </w:r>
      <w:r w:rsidR="00CD3623" w:rsidRPr="004F4376">
        <w:rPr>
          <w:rFonts w:ascii="Sylfaen" w:hAnsi="Sylfaen" w:cstheme="minorHAnsi"/>
          <w:color w:val="auto"/>
          <w:shd w:val="clear" w:color="auto" w:fill="FFFFFF"/>
          <w:lang w:val="ka-GE"/>
        </w:rPr>
        <w:t xml:space="preserve">სახელმწიფო ზრუნვის სააგენტოში რეფერირების </w:t>
      </w:r>
      <w:r w:rsidR="00C758CD" w:rsidRPr="004F4376">
        <w:rPr>
          <w:rFonts w:ascii="Sylfaen" w:hAnsi="Sylfaen" w:cstheme="minorHAnsi"/>
          <w:color w:val="auto"/>
          <w:shd w:val="clear" w:color="auto" w:fill="FFFFFF"/>
          <w:lang w:val="ka-GE"/>
        </w:rPr>
        <w:t>კრიტერიუმი</w:t>
      </w:r>
      <w:r w:rsidR="00CD3623" w:rsidRPr="004F4376">
        <w:rPr>
          <w:rFonts w:ascii="Sylfaen" w:hAnsi="Sylfaen" w:cstheme="minorHAnsi"/>
          <w:color w:val="auto"/>
          <w:shd w:val="clear" w:color="auto" w:fill="FFFFFF"/>
          <w:lang w:val="ka-GE"/>
        </w:rPr>
        <w:t>.</w:t>
      </w:r>
    </w:p>
    <w:p w14:paraId="32C9ACAE" w14:textId="0AD13698" w:rsidR="00617B3D" w:rsidRPr="004F4376" w:rsidRDefault="00974A18" w:rsidP="00617B3D">
      <w:pPr>
        <w:spacing w:before="100" w:beforeAutospacing="1" w:after="100" w:afterAutospacing="1"/>
        <w:rPr>
          <w:rFonts w:ascii="Sylfaen" w:eastAsia="Times New Roman" w:hAnsi="Sylfaen" w:cstheme="minorHAnsi"/>
          <w:color w:val="auto"/>
          <w:lang w:val="ka-GE" w:eastAsia="en-GB"/>
        </w:rPr>
      </w:pPr>
      <w:r w:rsidRPr="004F4376">
        <w:rPr>
          <w:rFonts w:ascii="Sylfaen" w:eastAsia="Times New Roman" w:hAnsi="Sylfaen" w:cstheme="minorHAnsi"/>
          <w:color w:val="auto"/>
          <w:lang w:val="ka-GE" w:eastAsia="en-GB"/>
        </w:rPr>
        <w:t xml:space="preserve">ბავშვის გარემოებებიდან გამომდინარე, თავდაპირველი შეფასება შეიძლება მოიცავდეს </w:t>
      </w:r>
      <w:r w:rsidR="00345DF2" w:rsidRPr="004F4376">
        <w:rPr>
          <w:rFonts w:ascii="Sylfaen" w:eastAsia="Times New Roman" w:hAnsi="Sylfaen" w:cstheme="minorHAnsi"/>
          <w:color w:val="auto"/>
          <w:lang w:val="ka-GE" w:eastAsia="en-GB"/>
        </w:rPr>
        <w:t xml:space="preserve">ქვემოთ ჩამოთვლილთაგან </w:t>
      </w:r>
      <w:r w:rsidRPr="004F4376">
        <w:rPr>
          <w:rFonts w:ascii="Sylfaen" w:eastAsia="Times New Roman" w:hAnsi="Sylfaen" w:cstheme="minorHAnsi"/>
          <w:color w:val="auto"/>
          <w:lang w:val="ka-GE" w:eastAsia="en-GB"/>
        </w:rPr>
        <w:t>ზოგიერთ ან ყველა</w:t>
      </w:r>
      <w:r w:rsidR="00415C64" w:rsidRPr="004F4376">
        <w:rPr>
          <w:rFonts w:ascii="Sylfaen" w:eastAsia="Times New Roman" w:hAnsi="Sylfaen" w:cstheme="minorHAnsi"/>
          <w:color w:val="auto"/>
          <w:lang w:val="ka-GE" w:eastAsia="en-GB"/>
        </w:rPr>
        <w:t xml:space="preserve"> ნაბიჯ</w:t>
      </w:r>
      <w:r w:rsidRPr="004F4376">
        <w:rPr>
          <w:rFonts w:ascii="Sylfaen" w:eastAsia="Times New Roman" w:hAnsi="Sylfaen" w:cstheme="minorHAnsi"/>
          <w:color w:val="auto"/>
          <w:lang w:val="ka-GE" w:eastAsia="en-GB"/>
        </w:rPr>
        <w:t>ს:</w:t>
      </w:r>
    </w:p>
    <w:p w14:paraId="7DF261B4" w14:textId="44D81F88" w:rsidR="00617B3D" w:rsidRPr="004F4376" w:rsidRDefault="00974A18" w:rsidP="00AC0299">
      <w:pPr>
        <w:numPr>
          <w:ilvl w:val="0"/>
          <w:numId w:val="6"/>
        </w:numPr>
        <w:spacing w:before="100" w:beforeAutospacing="1" w:after="100" w:afterAutospacing="1"/>
        <w:rPr>
          <w:rFonts w:eastAsia="Times New Roman" w:cstheme="minorHAnsi"/>
          <w:color w:val="auto"/>
          <w:lang w:eastAsia="en-GB"/>
        </w:rPr>
      </w:pPr>
      <w:r w:rsidRPr="004F4376">
        <w:rPr>
          <w:rFonts w:ascii="Sylfaen" w:eastAsia="Times New Roman" w:hAnsi="Sylfaen" w:cstheme="minorHAnsi"/>
          <w:color w:val="auto"/>
          <w:lang w:val="ka-GE" w:eastAsia="en-GB"/>
        </w:rPr>
        <w:t xml:space="preserve">გასაუბრება ბავშვთან და ოჯახის წევრებთან, </w:t>
      </w:r>
      <w:r w:rsidR="00345DF2" w:rsidRPr="004F4376">
        <w:rPr>
          <w:rFonts w:ascii="Sylfaen" w:eastAsia="Times New Roman" w:hAnsi="Sylfaen" w:cstheme="minorHAnsi"/>
          <w:color w:val="auto"/>
          <w:lang w:val="ka-GE" w:eastAsia="en-GB"/>
        </w:rPr>
        <w:t>საჭიროებისამებრ;</w:t>
      </w:r>
      <w:r w:rsidRPr="004F4376">
        <w:rPr>
          <w:rFonts w:ascii="Sylfaen" w:eastAsia="Times New Roman" w:hAnsi="Sylfaen" w:cstheme="minorHAnsi"/>
          <w:color w:val="auto"/>
          <w:lang w:val="ka-GE" w:eastAsia="en-GB"/>
        </w:rPr>
        <w:t xml:space="preserve"> </w:t>
      </w:r>
    </w:p>
    <w:p w14:paraId="1B7617CC" w14:textId="47D65A43" w:rsidR="00617B3D" w:rsidRPr="004F4376" w:rsidRDefault="00974A18" w:rsidP="00AC0299">
      <w:pPr>
        <w:numPr>
          <w:ilvl w:val="0"/>
          <w:numId w:val="6"/>
        </w:numPr>
        <w:spacing w:before="100" w:beforeAutospacing="1" w:after="100" w:afterAutospacing="1"/>
        <w:rPr>
          <w:rFonts w:eastAsia="Times New Roman" w:cstheme="minorHAnsi"/>
          <w:color w:val="auto"/>
          <w:lang w:eastAsia="en-GB"/>
        </w:rPr>
      </w:pPr>
      <w:r w:rsidRPr="004F4376">
        <w:rPr>
          <w:rFonts w:ascii="Sylfaen" w:eastAsia="Times New Roman" w:hAnsi="Sylfaen" w:cstheme="minorHAnsi"/>
          <w:color w:val="auto"/>
          <w:lang w:val="ka-GE" w:eastAsia="en-GB"/>
        </w:rPr>
        <w:t xml:space="preserve">სხვა უწყებების ჩართვა ინფორმაციის შეგროვებისა და გადაცემისათვის, </w:t>
      </w:r>
      <w:r w:rsidR="00345DF2" w:rsidRPr="004F4376">
        <w:rPr>
          <w:rFonts w:ascii="Sylfaen" w:eastAsia="Times New Roman" w:hAnsi="Sylfaen" w:cstheme="minorHAnsi"/>
          <w:color w:val="auto"/>
          <w:lang w:val="ka-GE" w:eastAsia="en-GB"/>
        </w:rPr>
        <w:t>საჭიროებისამებრ</w:t>
      </w:r>
      <w:r w:rsidR="009E68DB" w:rsidRPr="004F4376">
        <w:rPr>
          <w:rFonts w:ascii="Sylfaen" w:eastAsia="Times New Roman" w:hAnsi="Sylfaen" w:cstheme="minorHAnsi"/>
          <w:color w:val="auto"/>
          <w:lang w:val="ka-GE" w:eastAsia="en-GB"/>
        </w:rPr>
        <w:t>;</w:t>
      </w:r>
    </w:p>
    <w:p w14:paraId="1C7BBCFC" w14:textId="445FB06D" w:rsidR="00617B3D" w:rsidRPr="004F4376" w:rsidRDefault="009E68DB" w:rsidP="00AC0299">
      <w:pPr>
        <w:numPr>
          <w:ilvl w:val="0"/>
          <w:numId w:val="6"/>
        </w:numPr>
        <w:spacing w:before="100" w:beforeAutospacing="1" w:after="100" w:afterAutospacing="1"/>
        <w:rPr>
          <w:rFonts w:eastAsia="Times New Roman" w:cstheme="minorHAnsi"/>
          <w:color w:val="auto"/>
          <w:lang w:eastAsia="en-GB"/>
        </w:rPr>
      </w:pPr>
      <w:r w:rsidRPr="004F4376">
        <w:rPr>
          <w:rFonts w:ascii="Sylfaen" w:eastAsia="Times New Roman" w:hAnsi="Sylfaen" w:cstheme="minorHAnsi"/>
          <w:color w:val="auto"/>
          <w:lang w:val="ka-GE" w:eastAsia="en-GB"/>
        </w:rPr>
        <w:t>კონსულტაციის გავლა ხელმძღვანელთან;</w:t>
      </w:r>
      <w:r w:rsidR="00617B3D" w:rsidRPr="004F4376">
        <w:rPr>
          <w:rFonts w:eastAsia="Times New Roman" w:cstheme="minorHAnsi"/>
          <w:color w:val="auto"/>
          <w:lang w:eastAsia="en-GB"/>
        </w:rPr>
        <w:t xml:space="preserve"> </w:t>
      </w:r>
    </w:p>
    <w:p w14:paraId="520DDB26" w14:textId="13E70F2E" w:rsidR="00617B3D" w:rsidRPr="004F4376" w:rsidRDefault="00974A18" w:rsidP="00AC0299">
      <w:pPr>
        <w:numPr>
          <w:ilvl w:val="0"/>
          <w:numId w:val="6"/>
        </w:numPr>
        <w:spacing w:before="100" w:beforeAutospacing="1" w:after="100" w:afterAutospacing="1"/>
        <w:rPr>
          <w:rFonts w:eastAsia="Times New Roman" w:cstheme="minorHAnsi"/>
          <w:color w:val="auto"/>
          <w:lang w:eastAsia="en-GB"/>
        </w:rPr>
      </w:pPr>
      <w:r w:rsidRPr="004F4376">
        <w:rPr>
          <w:rFonts w:ascii="Sylfaen" w:eastAsia="Times New Roman" w:hAnsi="Sylfaen" w:cstheme="minorHAnsi"/>
          <w:color w:val="auto"/>
          <w:lang w:val="ka-GE" w:eastAsia="en-GB"/>
        </w:rPr>
        <w:t>თავდაპირვ</w:t>
      </w:r>
      <w:r w:rsidR="009E68DB" w:rsidRPr="004F4376">
        <w:rPr>
          <w:rFonts w:ascii="Sylfaen" w:eastAsia="Times New Roman" w:hAnsi="Sylfaen" w:cstheme="minorHAnsi"/>
          <w:color w:val="auto"/>
          <w:lang w:val="ka-GE" w:eastAsia="en-GB"/>
        </w:rPr>
        <w:t>ე</w:t>
      </w:r>
      <w:r w:rsidRPr="004F4376">
        <w:rPr>
          <w:rFonts w:ascii="Sylfaen" w:eastAsia="Times New Roman" w:hAnsi="Sylfaen" w:cstheme="minorHAnsi"/>
          <w:color w:val="auto"/>
          <w:lang w:val="ka-GE" w:eastAsia="en-GB"/>
        </w:rPr>
        <w:t xml:space="preserve">ლი ანალიზის </w:t>
      </w:r>
      <w:r w:rsidR="009E68DB" w:rsidRPr="004F4376">
        <w:rPr>
          <w:rFonts w:ascii="Sylfaen" w:eastAsia="Times New Roman" w:hAnsi="Sylfaen" w:cstheme="minorHAnsi"/>
          <w:color w:val="auto"/>
          <w:lang w:val="ka-GE" w:eastAsia="en-GB"/>
        </w:rPr>
        <w:t>დოკუმენტირება</w:t>
      </w:r>
      <w:r w:rsidRPr="004F4376">
        <w:rPr>
          <w:rFonts w:ascii="Sylfaen" w:eastAsia="Times New Roman" w:hAnsi="Sylfaen" w:cstheme="minorHAnsi"/>
          <w:color w:val="auto"/>
          <w:lang w:val="ka-GE" w:eastAsia="en-GB"/>
        </w:rPr>
        <w:t>;</w:t>
      </w:r>
    </w:p>
    <w:p w14:paraId="789D2535" w14:textId="4814EE26" w:rsidR="00617B3D" w:rsidRPr="004F4376" w:rsidRDefault="00974A18" w:rsidP="00AC0299">
      <w:pPr>
        <w:numPr>
          <w:ilvl w:val="0"/>
          <w:numId w:val="6"/>
        </w:numPr>
        <w:spacing w:before="100" w:beforeAutospacing="1" w:after="100" w:afterAutospacing="1"/>
        <w:rPr>
          <w:rFonts w:eastAsia="Times New Roman" w:cstheme="minorHAnsi"/>
          <w:color w:val="auto"/>
          <w:lang w:eastAsia="en-GB"/>
        </w:rPr>
      </w:pPr>
      <w:r w:rsidRPr="004F4376">
        <w:rPr>
          <w:rFonts w:ascii="Sylfaen" w:eastAsia="Times New Roman" w:hAnsi="Sylfaen" w:cstheme="minorHAnsi"/>
          <w:color w:val="auto"/>
          <w:lang w:val="ka-GE" w:eastAsia="en-GB"/>
        </w:rPr>
        <w:t>გადაწყვეტილება შემდგომ ქმედებაზე/უმოქმედობაზე;</w:t>
      </w:r>
    </w:p>
    <w:p w14:paraId="3FA94B61" w14:textId="42D67B7C" w:rsidR="00617B3D" w:rsidRPr="004F4376" w:rsidRDefault="009E68DB" w:rsidP="00AC0299">
      <w:pPr>
        <w:numPr>
          <w:ilvl w:val="0"/>
          <w:numId w:val="6"/>
        </w:numPr>
        <w:spacing w:before="100" w:beforeAutospacing="1" w:after="100" w:afterAutospacing="1"/>
        <w:rPr>
          <w:rFonts w:eastAsia="Times New Roman" w:cstheme="minorHAnsi"/>
          <w:color w:val="auto"/>
          <w:lang w:eastAsia="en-GB"/>
        </w:rPr>
      </w:pPr>
      <w:r w:rsidRPr="004F4376">
        <w:rPr>
          <w:rFonts w:ascii="Sylfaen" w:eastAsia="Times New Roman" w:hAnsi="Sylfaen" w:cstheme="minorHAnsi"/>
          <w:color w:val="auto"/>
          <w:lang w:val="ka-GE" w:eastAsia="en-GB"/>
        </w:rPr>
        <w:t xml:space="preserve">მიღებული </w:t>
      </w:r>
      <w:r w:rsidR="00974A18" w:rsidRPr="004F4376">
        <w:rPr>
          <w:rFonts w:ascii="Sylfaen" w:eastAsia="Times New Roman" w:hAnsi="Sylfaen" w:cstheme="minorHAnsi"/>
          <w:color w:val="auto"/>
          <w:lang w:val="ka-GE" w:eastAsia="en-GB"/>
        </w:rPr>
        <w:t>გადაწყვეტილებების</w:t>
      </w:r>
      <w:r w:rsidRPr="004F4376">
        <w:rPr>
          <w:rFonts w:ascii="Sylfaen" w:eastAsia="Times New Roman" w:hAnsi="Sylfaen" w:cstheme="minorHAnsi"/>
          <w:color w:val="auto"/>
          <w:lang w:val="ka-GE" w:eastAsia="en-GB"/>
        </w:rPr>
        <w:t xml:space="preserve"> </w:t>
      </w:r>
      <w:r w:rsidR="00974A18" w:rsidRPr="004F4376">
        <w:rPr>
          <w:rFonts w:ascii="Sylfaen" w:eastAsia="Times New Roman" w:hAnsi="Sylfaen" w:cstheme="minorHAnsi"/>
          <w:color w:val="auto"/>
          <w:lang w:val="ka-GE" w:eastAsia="en-GB"/>
        </w:rPr>
        <w:t>დასაბუთება</w:t>
      </w:r>
      <w:r w:rsidR="0088788C" w:rsidRPr="004F4376">
        <w:rPr>
          <w:rFonts w:ascii="Sylfaen" w:eastAsia="Times New Roman" w:hAnsi="Sylfaen" w:cstheme="minorHAnsi"/>
          <w:color w:val="auto"/>
          <w:lang w:val="ka-GE" w:eastAsia="en-GB"/>
        </w:rPr>
        <w:t>;</w:t>
      </w:r>
      <w:r w:rsidR="00BE11E3" w:rsidRPr="004F4376">
        <w:rPr>
          <w:rFonts w:eastAsia="Times New Roman" w:cstheme="minorHAnsi"/>
          <w:color w:val="auto"/>
          <w:lang w:eastAsia="en-GB"/>
        </w:rPr>
        <w:t xml:space="preserve"> </w:t>
      </w:r>
      <w:r w:rsidR="00BE11E3" w:rsidRPr="004F4376">
        <w:rPr>
          <w:rFonts w:ascii="Sylfaen" w:eastAsia="Times New Roman" w:hAnsi="Sylfaen" w:cstheme="minorHAnsi"/>
          <w:color w:val="auto"/>
          <w:lang w:val="ka-GE" w:eastAsia="en-GB"/>
        </w:rPr>
        <w:t xml:space="preserve"> </w:t>
      </w:r>
    </w:p>
    <w:p w14:paraId="06558A2B" w14:textId="325FCCF8" w:rsidR="00617B3D" w:rsidRPr="004F4376" w:rsidRDefault="00974A18" w:rsidP="00AC0299">
      <w:pPr>
        <w:numPr>
          <w:ilvl w:val="0"/>
          <w:numId w:val="6"/>
        </w:numPr>
        <w:spacing w:before="100" w:beforeAutospacing="1" w:after="100" w:afterAutospacing="1"/>
        <w:rPr>
          <w:rFonts w:eastAsia="Times New Roman" w:cstheme="minorHAnsi"/>
          <w:color w:val="auto"/>
          <w:lang w:eastAsia="en-GB"/>
        </w:rPr>
      </w:pPr>
      <w:r w:rsidRPr="004F4376">
        <w:rPr>
          <w:rFonts w:ascii="Sylfaen" w:eastAsia="Times New Roman" w:hAnsi="Sylfaen" w:cstheme="minorHAnsi"/>
          <w:color w:val="auto"/>
          <w:lang w:val="ka-GE" w:eastAsia="en-GB"/>
        </w:rPr>
        <w:t>სხვა სააგენტოების ინფორმირება გადაწყვეტილებების შესახებ;</w:t>
      </w:r>
    </w:p>
    <w:p w14:paraId="3D9B3F61" w14:textId="638EE159" w:rsidR="00617B3D" w:rsidRPr="004F4376" w:rsidRDefault="00974A18" w:rsidP="00AC0299">
      <w:pPr>
        <w:numPr>
          <w:ilvl w:val="0"/>
          <w:numId w:val="6"/>
        </w:numPr>
        <w:spacing w:before="100" w:beforeAutospacing="1" w:after="100" w:afterAutospacing="1"/>
        <w:rPr>
          <w:rFonts w:eastAsia="Times New Roman" w:cstheme="minorHAnsi"/>
          <w:color w:val="auto"/>
          <w:lang w:eastAsia="en-GB"/>
        </w:rPr>
      </w:pPr>
      <w:r w:rsidRPr="004F4376">
        <w:rPr>
          <w:rFonts w:ascii="Sylfaen" w:eastAsia="Times New Roman" w:hAnsi="Sylfaen" w:cstheme="minorHAnsi"/>
          <w:color w:val="auto"/>
          <w:lang w:val="ka-GE" w:eastAsia="en-GB"/>
        </w:rPr>
        <w:t>ოჯახისათვის მიღებული გადაწყვეტილების შესახებ ინფორმაციის მიწოდება და თუ ბავშვს ესაჭიროება დახმარება, დახმარების გაწევის გეგმის შესახებ.</w:t>
      </w:r>
    </w:p>
    <w:p w14:paraId="570A053F" w14:textId="383E63C5" w:rsidR="001A401B" w:rsidRPr="004F4376" w:rsidRDefault="00974A18" w:rsidP="00617B3D">
      <w:pPr>
        <w:spacing w:before="100" w:beforeAutospacing="1" w:after="100" w:afterAutospacing="1"/>
        <w:rPr>
          <w:rFonts w:ascii="Sylfaen" w:hAnsi="Sylfaen" w:cstheme="minorHAnsi"/>
          <w:color w:val="auto"/>
          <w:lang w:val="ka-GE"/>
        </w:rPr>
      </w:pPr>
      <w:r w:rsidRPr="004F4376">
        <w:rPr>
          <w:rFonts w:ascii="Sylfaen" w:hAnsi="Sylfaen" w:cstheme="minorHAnsi"/>
          <w:color w:val="auto"/>
          <w:lang w:val="ka-GE"/>
        </w:rPr>
        <w:t xml:space="preserve">თავდაპირველი შეფასების ფარგლებში, </w:t>
      </w:r>
      <w:r w:rsidR="00D91EB1" w:rsidRPr="004F4376">
        <w:rPr>
          <w:rFonts w:ascii="Sylfaen" w:hAnsi="Sylfaen" w:cstheme="minorHAnsi"/>
          <w:color w:val="auto"/>
          <w:lang w:val="ka-GE"/>
        </w:rPr>
        <w:t>აუცილებელია ბავშვთან შეხვედრა</w:t>
      </w:r>
      <w:r w:rsidRPr="004F4376">
        <w:rPr>
          <w:rFonts w:ascii="Sylfaen" w:hAnsi="Sylfaen" w:cstheme="minorHAnsi"/>
          <w:color w:val="auto"/>
          <w:lang w:val="ka-GE"/>
        </w:rPr>
        <w:t xml:space="preserve">. ეს მოიცავს დაკვირვებას და </w:t>
      </w:r>
      <w:r w:rsidR="00595782" w:rsidRPr="004F4376">
        <w:rPr>
          <w:rFonts w:ascii="Sylfaen" w:hAnsi="Sylfaen" w:cstheme="minorHAnsi"/>
          <w:color w:val="auto"/>
          <w:lang w:val="ka-GE"/>
        </w:rPr>
        <w:t xml:space="preserve">მასთან გასაუბრებას </w:t>
      </w:r>
      <w:r w:rsidRPr="004F4376">
        <w:rPr>
          <w:rFonts w:ascii="Sylfaen" w:hAnsi="Sylfaen" w:cstheme="minorHAnsi"/>
          <w:color w:val="auto"/>
          <w:lang w:val="ka-GE"/>
        </w:rPr>
        <w:t xml:space="preserve">ბავშვთან ასაკის </w:t>
      </w:r>
      <w:r w:rsidR="00595782" w:rsidRPr="004F4376">
        <w:rPr>
          <w:rFonts w:ascii="Sylfaen" w:hAnsi="Sylfaen" w:cstheme="minorHAnsi"/>
          <w:color w:val="auto"/>
          <w:lang w:val="ka-GE"/>
        </w:rPr>
        <w:t xml:space="preserve">შესაბამისად და </w:t>
      </w:r>
      <w:r w:rsidRPr="004F4376">
        <w:rPr>
          <w:rFonts w:ascii="Sylfaen" w:hAnsi="Sylfaen" w:cstheme="minorHAnsi"/>
          <w:color w:val="auto"/>
          <w:lang w:val="ka-GE"/>
        </w:rPr>
        <w:t>ზემოთ აღნიშნული შეფასების პრინციპებისა და პრაქტიკის გათვალისწინებით.</w:t>
      </w:r>
    </w:p>
    <w:p w14:paraId="6045E0A5" w14:textId="5344D71E" w:rsidR="001A401B" w:rsidRPr="004F4376" w:rsidRDefault="00974A18" w:rsidP="00BE2B20">
      <w:pPr>
        <w:spacing w:before="100" w:beforeAutospacing="1" w:after="100" w:afterAutospacing="1"/>
        <w:rPr>
          <w:rFonts w:ascii="Sylfaen" w:eastAsia="Times New Roman" w:hAnsi="Sylfaen" w:cstheme="minorHAnsi"/>
          <w:color w:val="auto"/>
          <w:lang w:val="ka-GE" w:eastAsia="en-GB"/>
        </w:rPr>
      </w:pPr>
      <w:r w:rsidRPr="004F4376">
        <w:rPr>
          <w:rFonts w:ascii="Sylfaen" w:eastAsia="Times New Roman" w:hAnsi="Sylfaen" w:cstheme="minorHAnsi"/>
          <w:color w:val="auto"/>
          <w:lang w:val="ka-GE" w:eastAsia="en-GB"/>
        </w:rPr>
        <w:t>თუ გადაწყდება, რომ ბავშვის და ოჯახის საჭიროებები</w:t>
      </w:r>
      <w:r w:rsidR="00134E5E" w:rsidRPr="004F4376">
        <w:rPr>
          <w:rFonts w:ascii="Sylfaen" w:eastAsia="Times New Roman" w:hAnsi="Sylfaen" w:cstheme="minorHAnsi"/>
          <w:color w:val="auto"/>
          <w:lang w:val="ka-GE" w:eastAsia="en-GB"/>
        </w:rPr>
        <w:t xml:space="preserve">დან გამომდინარე, </w:t>
      </w:r>
      <w:r w:rsidRPr="004F4376">
        <w:rPr>
          <w:rFonts w:ascii="Sylfaen" w:eastAsia="Times New Roman" w:hAnsi="Sylfaen" w:cstheme="minorHAnsi"/>
          <w:color w:val="auto"/>
          <w:lang w:val="ka-GE" w:eastAsia="en-GB"/>
        </w:rPr>
        <w:t>შესაძლებელია</w:t>
      </w:r>
      <w:r w:rsidR="00D06FF6" w:rsidRPr="004F4376">
        <w:rPr>
          <w:rFonts w:ascii="Sylfaen" w:eastAsia="Times New Roman" w:hAnsi="Sylfaen" w:cstheme="minorHAnsi"/>
          <w:color w:val="auto"/>
          <w:lang w:val="ka-GE" w:eastAsia="en-GB"/>
        </w:rPr>
        <w:t xml:space="preserve"> რეაგირება</w:t>
      </w:r>
      <w:r w:rsidRPr="004F4376">
        <w:rPr>
          <w:rFonts w:ascii="Sylfaen" w:eastAsia="Times New Roman" w:hAnsi="Sylfaen" w:cstheme="minorHAnsi"/>
          <w:color w:val="auto"/>
          <w:lang w:val="ka-GE" w:eastAsia="en-GB"/>
        </w:rPr>
        <w:t xml:space="preserve"> მუნიციპალიტეტის</w:t>
      </w:r>
      <w:r w:rsidR="00134E5E" w:rsidRPr="004F4376">
        <w:rPr>
          <w:rFonts w:ascii="Sylfaen" w:eastAsia="Times New Roman" w:hAnsi="Sylfaen" w:cstheme="minorHAnsi"/>
          <w:color w:val="auto"/>
          <w:lang w:val="ka-GE" w:eastAsia="en-GB"/>
        </w:rPr>
        <w:t xml:space="preserve"> </w:t>
      </w:r>
      <w:r w:rsidRPr="004F4376">
        <w:rPr>
          <w:rFonts w:ascii="Sylfaen" w:eastAsia="Times New Roman" w:hAnsi="Sylfaen" w:cstheme="minorHAnsi"/>
          <w:color w:val="auto"/>
          <w:lang w:val="ka-GE" w:eastAsia="en-GB"/>
        </w:rPr>
        <w:t xml:space="preserve">სერვისების </w:t>
      </w:r>
      <w:r w:rsidR="00D06FF6" w:rsidRPr="004F4376">
        <w:rPr>
          <w:rFonts w:ascii="Sylfaen" w:eastAsia="Times New Roman" w:hAnsi="Sylfaen" w:cstheme="minorHAnsi"/>
          <w:color w:val="auto"/>
          <w:lang w:val="ka-GE" w:eastAsia="en-GB"/>
        </w:rPr>
        <w:t>ფარგლებში</w:t>
      </w:r>
      <w:r w:rsidRPr="004F4376">
        <w:rPr>
          <w:rFonts w:ascii="Sylfaen" w:eastAsia="Times New Roman" w:hAnsi="Sylfaen" w:cstheme="minorHAnsi"/>
          <w:color w:val="auto"/>
          <w:lang w:val="ka-GE" w:eastAsia="en-GB"/>
        </w:rPr>
        <w:t xml:space="preserve">, მუნიციპალიტეტის </w:t>
      </w:r>
      <w:proofErr w:type="spellStart"/>
      <w:r w:rsidRPr="004F4376">
        <w:rPr>
          <w:rFonts w:ascii="Sylfaen" w:eastAsia="Times New Roman" w:hAnsi="Sylfaen" w:cstheme="minorHAnsi"/>
          <w:color w:val="auto"/>
          <w:lang w:val="ka-GE" w:eastAsia="en-GB"/>
        </w:rPr>
        <w:t>სოცმუშაკი</w:t>
      </w:r>
      <w:proofErr w:type="spellEnd"/>
      <w:r w:rsidRPr="004F4376">
        <w:rPr>
          <w:rFonts w:ascii="Sylfaen" w:eastAsia="Times New Roman" w:hAnsi="Sylfaen" w:cstheme="minorHAnsi"/>
          <w:color w:val="auto"/>
          <w:lang w:val="ka-GE" w:eastAsia="en-GB"/>
        </w:rPr>
        <w:t xml:space="preserve"> შეიმუშავებს </w:t>
      </w:r>
      <w:r w:rsidR="00134E5E" w:rsidRPr="004F4376">
        <w:rPr>
          <w:rFonts w:ascii="Sylfaen" w:eastAsia="Times New Roman" w:hAnsi="Sylfaen" w:cstheme="minorHAnsi"/>
          <w:color w:val="auto"/>
          <w:lang w:val="ka-GE" w:eastAsia="en-GB"/>
        </w:rPr>
        <w:t xml:space="preserve">სერვისების </w:t>
      </w:r>
      <w:r w:rsidRPr="004F4376">
        <w:rPr>
          <w:rFonts w:ascii="Sylfaen" w:eastAsia="Times New Roman" w:hAnsi="Sylfaen" w:cstheme="minorHAnsi"/>
          <w:color w:val="auto"/>
          <w:lang w:val="ka-GE" w:eastAsia="en-GB"/>
        </w:rPr>
        <w:t>გეგმას ბავშვთან, ოჯახთან და სხვა შესაბამის სააგენტოსთან თანამშრომლობით. გეგმაში გაწერილი უნდა იყოს გონივრული მიზნები, როგორც მყისიერი, ისე გრძელვადიანი ს</w:t>
      </w:r>
      <w:r w:rsidR="00AD5D16" w:rsidRPr="004F4376">
        <w:rPr>
          <w:rFonts w:ascii="Sylfaen" w:eastAsia="Times New Roman" w:hAnsi="Sylfaen" w:cstheme="minorHAnsi"/>
          <w:color w:val="auto"/>
          <w:lang w:val="ka-GE" w:eastAsia="en-GB"/>
        </w:rPr>
        <w:t>ა</w:t>
      </w:r>
      <w:r w:rsidRPr="004F4376">
        <w:rPr>
          <w:rFonts w:ascii="Sylfaen" w:eastAsia="Times New Roman" w:hAnsi="Sylfaen" w:cstheme="minorHAnsi"/>
          <w:color w:val="auto"/>
          <w:lang w:val="ka-GE" w:eastAsia="en-GB"/>
        </w:rPr>
        <w:t xml:space="preserve">ჭიროებები, </w:t>
      </w:r>
      <w:r w:rsidR="00634A9C" w:rsidRPr="004F4376">
        <w:rPr>
          <w:rFonts w:ascii="Sylfaen" w:eastAsia="Times New Roman" w:hAnsi="Sylfaen" w:cstheme="minorHAnsi"/>
          <w:color w:val="auto"/>
          <w:lang w:val="ka-GE" w:eastAsia="en-GB"/>
        </w:rPr>
        <w:t xml:space="preserve">რეალისტური </w:t>
      </w:r>
      <w:r w:rsidRPr="004F4376">
        <w:rPr>
          <w:rFonts w:ascii="Sylfaen" w:eastAsia="Times New Roman" w:hAnsi="Sylfaen" w:cstheme="minorHAnsi"/>
          <w:color w:val="auto"/>
          <w:lang w:val="ka-GE" w:eastAsia="en-GB"/>
        </w:rPr>
        <w:t>ვადებით</w:t>
      </w:r>
      <w:r w:rsidR="00634A9C" w:rsidRPr="004F4376">
        <w:rPr>
          <w:rFonts w:ascii="Sylfaen" w:eastAsia="Times New Roman" w:hAnsi="Sylfaen" w:cstheme="minorHAnsi"/>
          <w:color w:val="auto"/>
          <w:lang w:val="ka-GE" w:eastAsia="en-GB"/>
        </w:rPr>
        <w:t xml:space="preserve"> -- როგორც დროის, </w:t>
      </w:r>
      <w:r w:rsidRPr="004F4376">
        <w:rPr>
          <w:rFonts w:ascii="Sylfaen" w:eastAsia="Times New Roman" w:hAnsi="Sylfaen" w:cstheme="minorHAnsi"/>
          <w:color w:val="auto"/>
          <w:lang w:val="ka-GE" w:eastAsia="en-GB"/>
        </w:rPr>
        <w:t xml:space="preserve">ისე </w:t>
      </w:r>
      <w:proofErr w:type="spellStart"/>
      <w:r w:rsidRPr="004F4376">
        <w:rPr>
          <w:rFonts w:ascii="Sylfaen" w:eastAsia="Times New Roman" w:hAnsi="Sylfaen" w:cstheme="minorHAnsi"/>
          <w:color w:val="auto"/>
          <w:lang w:val="ka-GE" w:eastAsia="en-GB"/>
        </w:rPr>
        <w:t>განხორციელებადობის</w:t>
      </w:r>
      <w:proofErr w:type="spellEnd"/>
      <w:r w:rsidRPr="004F4376">
        <w:rPr>
          <w:rFonts w:ascii="Sylfaen" w:eastAsia="Times New Roman" w:hAnsi="Sylfaen" w:cstheme="minorHAnsi"/>
          <w:color w:val="auto"/>
          <w:lang w:val="ka-GE" w:eastAsia="en-GB"/>
        </w:rPr>
        <w:t xml:space="preserve"> თვალსაზრისით, და </w:t>
      </w:r>
      <w:r w:rsidR="00A67001" w:rsidRPr="004F4376">
        <w:rPr>
          <w:rFonts w:ascii="Sylfaen" w:eastAsia="Times New Roman" w:hAnsi="Sylfaen" w:cstheme="minorHAnsi"/>
          <w:color w:val="auto"/>
          <w:lang w:val="ka-GE" w:eastAsia="en-GB"/>
        </w:rPr>
        <w:t xml:space="preserve">საჭირო </w:t>
      </w:r>
      <w:r w:rsidRPr="004F4376">
        <w:rPr>
          <w:rFonts w:ascii="Sylfaen" w:eastAsia="Times New Roman" w:hAnsi="Sylfaen" w:cstheme="minorHAnsi"/>
          <w:color w:val="auto"/>
          <w:lang w:val="ka-GE" w:eastAsia="en-GB"/>
        </w:rPr>
        <w:t>სერვისები</w:t>
      </w:r>
      <w:r w:rsidR="00A67001" w:rsidRPr="004F4376">
        <w:rPr>
          <w:rFonts w:ascii="Sylfaen" w:eastAsia="Times New Roman" w:hAnsi="Sylfaen" w:cstheme="minorHAnsi"/>
          <w:color w:val="auto"/>
          <w:lang w:val="ka-GE" w:eastAsia="en-GB"/>
        </w:rPr>
        <w:t xml:space="preserve"> </w:t>
      </w:r>
      <w:r w:rsidRPr="004F4376">
        <w:rPr>
          <w:rFonts w:ascii="Sylfaen" w:eastAsia="Times New Roman" w:hAnsi="Sylfaen" w:cstheme="minorHAnsi"/>
          <w:color w:val="auto"/>
          <w:lang w:val="ka-GE" w:eastAsia="en-GB"/>
        </w:rPr>
        <w:t>და შესაბამისი სააგენტოები, მათ შორის, თუ ვინ იკისრებს წამყვან პასუხისმგებლობას გეგმის განხორციელების უზრუნველყოფაზე.</w:t>
      </w:r>
      <w:r w:rsidR="00BE2B20" w:rsidRPr="004F4376">
        <w:rPr>
          <w:rFonts w:eastAsia="Times New Roman" w:cstheme="minorHAnsi"/>
          <w:color w:val="auto"/>
          <w:lang w:eastAsia="en-GB"/>
        </w:rPr>
        <w:t xml:space="preserve"> </w:t>
      </w:r>
      <w:r w:rsidRPr="004F4376">
        <w:rPr>
          <w:rFonts w:ascii="Sylfaen" w:eastAsia="Times New Roman" w:hAnsi="Sylfaen" w:cstheme="minorHAnsi"/>
          <w:color w:val="auto"/>
          <w:lang w:val="ka-GE" w:eastAsia="en-GB"/>
        </w:rPr>
        <w:t>ასევე უნდა განისაზღვროს ქმედებების</w:t>
      </w:r>
      <w:r w:rsidR="00A67001" w:rsidRPr="004F4376">
        <w:rPr>
          <w:rFonts w:ascii="Sylfaen" w:eastAsia="Times New Roman" w:hAnsi="Sylfaen" w:cstheme="minorHAnsi"/>
          <w:color w:val="auto"/>
          <w:lang w:val="ka-GE" w:eastAsia="en-GB"/>
        </w:rPr>
        <w:t xml:space="preserve"> შედეგები</w:t>
      </w:r>
      <w:r w:rsidRPr="004F4376">
        <w:rPr>
          <w:rFonts w:ascii="Sylfaen" w:eastAsia="Times New Roman" w:hAnsi="Sylfaen" w:cstheme="minorHAnsi"/>
          <w:color w:val="auto"/>
          <w:lang w:val="ka-GE" w:eastAsia="en-GB"/>
        </w:rPr>
        <w:t xml:space="preserve">, რათა შეფასების ეტაპზე შესაძლებელი იყოს განსაზღვრა, შედეგები მიღწეულია თუ არა, და </w:t>
      </w:r>
      <w:r w:rsidR="00A67001" w:rsidRPr="004F4376">
        <w:rPr>
          <w:rFonts w:ascii="Sylfaen" w:eastAsia="Times New Roman" w:hAnsi="Sylfaen" w:cstheme="minorHAnsi"/>
          <w:color w:val="auto"/>
          <w:lang w:val="ka-GE" w:eastAsia="en-GB"/>
        </w:rPr>
        <w:t xml:space="preserve">რით იყო </w:t>
      </w:r>
      <w:r w:rsidR="00AD5D16" w:rsidRPr="004F4376">
        <w:rPr>
          <w:rFonts w:ascii="Sylfaen" w:eastAsia="Times New Roman" w:hAnsi="Sylfaen" w:cstheme="minorHAnsi"/>
          <w:color w:val="auto"/>
          <w:lang w:val="ka-GE" w:eastAsia="en-GB"/>
        </w:rPr>
        <w:t>მიღწევა ან შეუსრულებლობა</w:t>
      </w:r>
      <w:r w:rsidR="00A67001" w:rsidRPr="004F4376">
        <w:rPr>
          <w:rFonts w:ascii="Sylfaen" w:eastAsia="Times New Roman" w:hAnsi="Sylfaen" w:cstheme="minorHAnsi"/>
          <w:color w:val="auto"/>
          <w:lang w:val="ka-GE" w:eastAsia="en-GB"/>
        </w:rPr>
        <w:t xml:space="preserve"> გამოწვეული</w:t>
      </w:r>
      <w:r w:rsidRPr="004F4376">
        <w:rPr>
          <w:rFonts w:ascii="Sylfaen" w:eastAsia="Times New Roman" w:hAnsi="Sylfaen" w:cstheme="minorHAnsi"/>
          <w:color w:val="auto"/>
          <w:lang w:val="ka-GE" w:eastAsia="en-GB"/>
        </w:rPr>
        <w:t xml:space="preserve">. </w:t>
      </w:r>
      <w:r w:rsidRPr="004F4376">
        <w:rPr>
          <w:rFonts w:ascii="Sylfaen" w:eastAsia="Times New Roman" w:hAnsi="Sylfaen" w:cstheme="minorHAnsi"/>
          <w:color w:val="auto"/>
          <w:lang w:val="ka-GE" w:eastAsia="en-GB"/>
        </w:rPr>
        <w:lastRenderedPageBreak/>
        <w:t xml:space="preserve">გეგმის </w:t>
      </w:r>
      <w:r w:rsidR="00063AC4" w:rsidRPr="004F4376">
        <w:rPr>
          <w:rFonts w:ascii="Sylfaen" w:eastAsia="Times New Roman" w:hAnsi="Sylfaen" w:cstheme="minorHAnsi"/>
          <w:color w:val="auto"/>
          <w:lang w:val="ka-GE" w:eastAsia="en-GB"/>
        </w:rPr>
        <w:t xml:space="preserve">შემუშავება იმ მხარეებთან ერთად, ვინც იგი უნდა </w:t>
      </w:r>
      <w:r w:rsidRPr="004F4376">
        <w:rPr>
          <w:rFonts w:ascii="Sylfaen" w:eastAsia="Times New Roman" w:hAnsi="Sylfaen" w:cstheme="minorHAnsi"/>
          <w:color w:val="auto"/>
          <w:lang w:val="ka-GE" w:eastAsia="en-GB"/>
        </w:rPr>
        <w:t>განახორციელონ</w:t>
      </w:r>
      <w:r w:rsidR="00063AC4" w:rsidRPr="004F4376">
        <w:rPr>
          <w:rFonts w:ascii="Sylfaen" w:eastAsia="Times New Roman" w:hAnsi="Sylfaen" w:cstheme="minorHAnsi"/>
          <w:color w:val="auto"/>
          <w:lang w:val="ka-GE" w:eastAsia="en-GB"/>
        </w:rPr>
        <w:t xml:space="preserve"> </w:t>
      </w:r>
      <w:r w:rsidRPr="004F4376">
        <w:rPr>
          <w:rFonts w:ascii="Sylfaen" w:eastAsia="Times New Roman" w:hAnsi="Sylfaen" w:cstheme="minorHAnsi"/>
          <w:color w:val="auto"/>
          <w:lang w:val="ka-GE" w:eastAsia="en-GB"/>
        </w:rPr>
        <w:t xml:space="preserve">და </w:t>
      </w:r>
      <w:r w:rsidR="009521B8" w:rsidRPr="004F4376">
        <w:rPr>
          <w:rFonts w:ascii="Sylfaen" w:eastAsia="Times New Roman" w:hAnsi="Sylfaen" w:cstheme="minorHAnsi"/>
          <w:color w:val="auto"/>
          <w:lang w:val="ka-GE" w:eastAsia="en-GB"/>
        </w:rPr>
        <w:t>სათანადო მენეჯერების მიერ გეგმის დამტკიცება უაღრესად მნიშვნელოვანი საკითხებია გეგმის ეფექტ</w:t>
      </w:r>
      <w:r w:rsidR="00AD5D16" w:rsidRPr="004F4376">
        <w:rPr>
          <w:rFonts w:ascii="Sylfaen" w:eastAsia="Times New Roman" w:hAnsi="Sylfaen" w:cstheme="minorHAnsi"/>
          <w:color w:val="auto"/>
          <w:lang w:val="ka-GE" w:eastAsia="en-GB"/>
        </w:rPr>
        <w:t xml:space="preserve">იანად </w:t>
      </w:r>
      <w:r w:rsidR="009521B8" w:rsidRPr="004F4376">
        <w:rPr>
          <w:rFonts w:ascii="Sylfaen" w:eastAsia="Times New Roman" w:hAnsi="Sylfaen" w:cstheme="minorHAnsi"/>
          <w:color w:val="auto"/>
          <w:lang w:val="ka-GE" w:eastAsia="en-GB"/>
        </w:rPr>
        <w:t>განხორციელებისათვის.</w:t>
      </w:r>
    </w:p>
    <w:p w14:paraId="3E72F617" w14:textId="011C680C" w:rsidR="00617B3D" w:rsidRPr="004F4376" w:rsidRDefault="009521B8">
      <w:pPr>
        <w:rPr>
          <w:rFonts w:ascii="Sylfaen" w:hAnsi="Sylfaen" w:cstheme="minorHAnsi"/>
          <w:b/>
          <w:bCs/>
          <w:lang w:val="ka-GE"/>
        </w:rPr>
      </w:pPr>
      <w:r w:rsidRPr="004F4376">
        <w:rPr>
          <w:rFonts w:ascii="Sylfaen" w:hAnsi="Sylfaen" w:cstheme="minorHAnsi"/>
          <w:b/>
          <w:bCs/>
          <w:lang w:val="ka-GE"/>
        </w:rPr>
        <w:t>ინტენსიური შეფასება</w:t>
      </w:r>
    </w:p>
    <w:p w14:paraId="0055E17D" w14:textId="7F2AECF0" w:rsidR="00617B3D" w:rsidRPr="004F4376" w:rsidRDefault="009521B8" w:rsidP="00617B3D">
      <w:pPr>
        <w:pStyle w:val="NormalWeb"/>
        <w:rPr>
          <w:rFonts w:ascii="Sylfaen" w:hAnsi="Sylfaen" w:cstheme="minorHAnsi"/>
          <w:b w:val="0"/>
          <w:bCs w:val="0"/>
          <w:lang w:val="ka-GE"/>
        </w:rPr>
      </w:pPr>
      <w:r w:rsidRPr="004F4376">
        <w:rPr>
          <w:rFonts w:ascii="Sylfaen" w:hAnsi="Sylfaen" w:cstheme="minorHAnsi"/>
          <w:b w:val="0"/>
          <w:bCs w:val="0"/>
          <w:lang w:val="ka-GE"/>
        </w:rPr>
        <w:t>მუნიციპ</w:t>
      </w:r>
      <w:r w:rsidR="00063AC4" w:rsidRPr="004F4376">
        <w:rPr>
          <w:rFonts w:ascii="Sylfaen" w:hAnsi="Sylfaen" w:cstheme="minorHAnsi"/>
          <w:b w:val="0"/>
          <w:bCs w:val="0"/>
          <w:lang w:val="ka-GE"/>
        </w:rPr>
        <w:t>ა</w:t>
      </w:r>
      <w:r w:rsidRPr="004F4376">
        <w:rPr>
          <w:rFonts w:ascii="Sylfaen" w:hAnsi="Sylfaen" w:cstheme="minorHAnsi"/>
          <w:b w:val="0"/>
          <w:bCs w:val="0"/>
          <w:lang w:val="ka-GE"/>
        </w:rPr>
        <w:t xml:space="preserve">ლიტეტის დონეზე </w:t>
      </w:r>
      <w:r w:rsidR="00063AC4" w:rsidRPr="004F4376">
        <w:rPr>
          <w:rFonts w:ascii="Sylfaen" w:hAnsi="Sylfaen" w:cstheme="minorHAnsi"/>
          <w:b w:val="0"/>
          <w:bCs w:val="0"/>
          <w:lang w:val="ka-GE"/>
        </w:rPr>
        <w:t xml:space="preserve">თავდაპირველი შეფასებისას </w:t>
      </w:r>
      <w:r w:rsidRPr="004F4376">
        <w:rPr>
          <w:rFonts w:ascii="Sylfaen" w:hAnsi="Sylfaen" w:cstheme="minorHAnsi"/>
          <w:b w:val="0"/>
          <w:bCs w:val="0"/>
          <w:lang w:val="ka-GE"/>
        </w:rPr>
        <w:t>შეიძლება გამოვლინდეს ბავშვის ზიან</w:t>
      </w:r>
      <w:r w:rsidR="00063AC4" w:rsidRPr="004F4376">
        <w:rPr>
          <w:rFonts w:ascii="Sylfaen" w:hAnsi="Sylfaen" w:cstheme="minorHAnsi"/>
          <w:b w:val="0"/>
          <w:bCs w:val="0"/>
          <w:lang w:val="ka-GE"/>
        </w:rPr>
        <w:t xml:space="preserve">თან დაკავშირებული რისკები, </w:t>
      </w:r>
      <w:r w:rsidRPr="004F4376">
        <w:rPr>
          <w:rFonts w:ascii="Sylfaen" w:hAnsi="Sylfaen" w:cstheme="minorHAnsi"/>
          <w:b w:val="0"/>
          <w:bCs w:val="0"/>
          <w:lang w:val="ka-GE"/>
        </w:rPr>
        <w:t>რომელიც მოითხოვს უფრო ინტენსიურ შეფასებას, რომლისთვისაც საჭირო იქნება რეფერი</w:t>
      </w:r>
      <w:r w:rsidR="00063AC4" w:rsidRPr="004F4376">
        <w:rPr>
          <w:rFonts w:ascii="Sylfaen" w:hAnsi="Sylfaen" w:cstheme="minorHAnsi"/>
          <w:b w:val="0"/>
          <w:bCs w:val="0"/>
          <w:lang w:val="ka-GE"/>
        </w:rPr>
        <w:t>რება</w:t>
      </w:r>
      <w:r w:rsidRPr="004F4376">
        <w:rPr>
          <w:rFonts w:ascii="Sylfaen" w:hAnsi="Sylfaen" w:cstheme="minorHAnsi"/>
          <w:b w:val="0"/>
          <w:bCs w:val="0"/>
          <w:lang w:val="ka-GE"/>
        </w:rPr>
        <w:t xml:space="preserve"> სახ</w:t>
      </w:r>
      <w:r w:rsidR="00D21A25" w:rsidRPr="004F4376">
        <w:rPr>
          <w:rFonts w:ascii="Sylfaen" w:hAnsi="Sylfaen" w:cstheme="minorHAnsi"/>
          <w:b w:val="0"/>
          <w:bCs w:val="0"/>
          <w:lang w:val="ka-GE"/>
        </w:rPr>
        <w:t>ე</w:t>
      </w:r>
      <w:r w:rsidRPr="004F4376">
        <w:rPr>
          <w:rFonts w:ascii="Sylfaen" w:hAnsi="Sylfaen" w:cstheme="minorHAnsi"/>
          <w:b w:val="0"/>
          <w:bCs w:val="0"/>
          <w:lang w:val="ka-GE"/>
        </w:rPr>
        <w:t>ლმწიფო ზრუნვის სააგენტოში. ინტენსიური განისაზღვრება როგორც საფუძვლიანი</w:t>
      </w:r>
      <w:r w:rsidR="00344012" w:rsidRPr="004F4376">
        <w:rPr>
          <w:rFonts w:ascii="Sylfaen" w:hAnsi="Sylfaen" w:cstheme="minorHAnsi"/>
          <w:b w:val="0"/>
          <w:bCs w:val="0"/>
          <w:lang w:val="ka-GE"/>
        </w:rPr>
        <w:t>/სიღრმისეული</w:t>
      </w:r>
      <w:r w:rsidRPr="004F4376">
        <w:rPr>
          <w:rFonts w:ascii="Sylfaen" w:hAnsi="Sylfaen" w:cstheme="minorHAnsi"/>
          <w:b w:val="0"/>
          <w:bCs w:val="0"/>
          <w:lang w:val="ka-GE"/>
        </w:rPr>
        <w:t xml:space="preserve"> შეფასება, რომელიც </w:t>
      </w:r>
      <w:r w:rsidR="00344012" w:rsidRPr="004F4376">
        <w:rPr>
          <w:rFonts w:ascii="Sylfaen" w:hAnsi="Sylfaen" w:cstheme="minorHAnsi"/>
          <w:b w:val="0"/>
          <w:bCs w:val="0"/>
          <w:lang w:val="ka-GE"/>
        </w:rPr>
        <w:t>მოიცავს ბავშვის საჭიროებების</w:t>
      </w:r>
      <w:r w:rsidR="00344012" w:rsidRPr="004F4376">
        <w:rPr>
          <w:rFonts w:ascii="Sylfaen" w:hAnsi="Sylfaen" w:cstheme="minorHAnsi"/>
          <w:lang w:val="ka-GE"/>
        </w:rPr>
        <w:t xml:space="preserve"> </w:t>
      </w:r>
      <w:r w:rsidR="00344012" w:rsidRPr="004F4376">
        <w:rPr>
          <w:rFonts w:ascii="Sylfaen" w:hAnsi="Sylfaen" w:cstheme="minorHAnsi"/>
          <w:b w:val="0"/>
          <w:bCs w:val="0"/>
          <w:lang w:val="ka-GE"/>
        </w:rPr>
        <w:t>ყველაზე მნიშვნელოვან ასპექტებს, ასევე</w:t>
      </w:r>
      <w:r w:rsidRPr="004F4376">
        <w:rPr>
          <w:rFonts w:ascii="Sylfaen" w:hAnsi="Sylfaen" w:cstheme="minorHAnsi"/>
          <w:b w:val="0"/>
          <w:bCs w:val="0"/>
          <w:lang w:val="ka-GE"/>
        </w:rPr>
        <w:t xml:space="preserve"> მისი</w:t>
      </w:r>
      <w:r w:rsidR="00344012" w:rsidRPr="004F4376">
        <w:rPr>
          <w:rFonts w:ascii="Sylfaen" w:hAnsi="Sylfaen" w:cstheme="minorHAnsi"/>
          <w:b w:val="0"/>
          <w:bCs w:val="0"/>
          <w:lang w:val="ka-GE"/>
        </w:rPr>
        <w:t xml:space="preserve"> </w:t>
      </w:r>
      <w:r w:rsidRPr="004F4376">
        <w:rPr>
          <w:rFonts w:ascii="Sylfaen" w:hAnsi="Sylfaen" w:cstheme="minorHAnsi"/>
          <w:b w:val="0"/>
          <w:bCs w:val="0"/>
          <w:lang w:val="ka-GE"/>
        </w:rPr>
        <w:t xml:space="preserve">მშობლების ან  </w:t>
      </w:r>
      <w:r w:rsidR="0068245C" w:rsidRPr="004F4376">
        <w:rPr>
          <w:rFonts w:ascii="Sylfaen" w:hAnsi="Sylfaen" w:cstheme="minorHAnsi"/>
          <w:b w:val="0"/>
          <w:bCs w:val="0"/>
          <w:lang w:val="ka-GE"/>
        </w:rPr>
        <w:t>აღმზრდელების</w:t>
      </w:r>
      <w:r w:rsidR="007E2E8C" w:rsidRPr="004F4376">
        <w:rPr>
          <w:rFonts w:ascii="Sylfaen" w:hAnsi="Sylfaen" w:cstheme="minorHAnsi"/>
          <w:b w:val="0"/>
          <w:bCs w:val="0"/>
          <w:lang w:val="ka-GE"/>
        </w:rPr>
        <w:t>/</w:t>
      </w:r>
      <w:r w:rsidRPr="004F4376">
        <w:rPr>
          <w:rFonts w:ascii="Sylfaen" w:hAnsi="Sylfaen" w:cstheme="minorHAnsi"/>
          <w:b w:val="0"/>
          <w:bCs w:val="0"/>
          <w:lang w:val="ka-GE"/>
        </w:rPr>
        <w:t>მზრუნველების შესაძლებლობას, სათანადო რეაგირება მოახდინონ აღნიშნულ საჭიროებებზე გაფართოებული ოჯახის და თემის კონტექსტში.</w:t>
      </w:r>
      <w:r w:rsidR="00914240" w:rsidRPr="004F4376">
        <w:rPr>
          <w:rFonts w:ascii="Sylfaen" w:hAnsi="Sylfaen" w:cstheme="minorHAnsi"/>
          <w:b w:val="0"/>
          <w:bCs w:val="0"/>
          <w:lang w:val="ka-GE"/>
        </w:rPr>
        <w:t xml:space="preserve"> </w:t>
      </w:r>
      <w:r w:rsidRPr="004F4376">
        <w:rPr>
          <w:rFonts w:ascii="Sylfaen" w:hAnsi="Sylfaen" w:cstheme="minorHAnsi"/>
          <w:b w:val="0"/>
          <w:bCs w:val="0"/>
          <w:lang w:val="ka-GE"/>
        </w:rPr>
        <w:t>ამ შეფასებს უძღვება სახელმწიფო ზრუნვის სააგენტო, თუმცა მასში აუცილებლად უნდა მიიღონ მონაწილეობა სხვა სააგენტოებმა ან დამოუკიდებელმა პროფესიონალებმა, რომლებ</w:t>
      </w:r>
      <w:r w:rsidR="00DF383B" w:rsidRPr="004F4376">
        <w:rPr>
          <w:rFonts w:ascii="Sylfaen" w:hAnsi="Sylfaen" w:cstheme="minorHAnsi"/>
          <w:b w:val="0"/>
          <w:bCs w:val="0"/>
          <w:lang w:val="ka-GE"/>
        </w:rPr>
        <w:t>მაც შესაძლოა</w:t>
      </w:r>
      <w:r w:rsidRPr="004F4376">
        <w:rPr>
          <w:rFonts w:ascii="Sylfaen" w:hAnsi="Sylfaen" w:cstheme="minorHAnsi"/>
          <w:b w:val="0"/>
          <w:bCs w:val="0"/>
          <w:lang w:val="ka-GE"/>
        </w:rPr>
        <w:t xml:space="preserve"> </w:t>
      </w:r>
      <w:r w:rsidR="0068245C" w:rsidRPr="004F4376">
        <w:rPr>
          <w:rFonts w:ascii="Sylfaen" w:hAnsi="Sylfaen" w:cstheme="minorHAnsi"/>
          <w:b w:val="0"/>
          <w:bCs w:val="0"/>
          <w:lang w:val="ka-GE"/>
        </w:rPr>
        <w:t xml:space="preserve">შეფასების პროცესში </w:t>
      </w:r>
      <w:r w:rsidR="00DF383B" w:rsidRPr="004F4376">
        <w:rPr>
          <w:rFonts w:ascii="Sylfaen" w:hAnsi="Sylfaen" w:cstheme="minorHAnsi"/>
          <w:b w:val="0"/>
          <w:bCs w:val="0"/>
          <w:lang w:val="ka-GE"/>
        </w:rPr>
        <w:t xml:space="preserve">მიაწოდონ </w:t>
      </w:r>
      <w:r w:rsidR="0068245C" w:rsidRPr="004F4376">
        <w:rPr>
          <w:rFonts w:ascii="Sylfaen" w:hAnsi="Sylfaen" w:cstheme="minorHAnsi"/>
          <w:b w:val="0"/>
          <w:bCs w:val="0"/>
          <w:lang w:val="ka-GE"/>
        </w:rPr>
        <w:t>მათ ხელთ არსებულ</w:t>
      </w:r>
      <w:r w:rsidR="00DF383B" w:rsidRPr="004F4376">
        <w:rPr>
          <w:rFonts w:ascii="Sylfaen" w:hAnsi="Sylfaen" w:cstheme="minorHAnsi"/>
          <w:b w:val="0"/>
          <w:bCs w:val="0"/>
          <w:lang w:val="ka-GE"/>
        </w:rPr>
        <w:t>ი</w:t>
      </w:r>
      <w:r w:rsidRPr="004F4376">
        <w:rPr>
          <w:rFonts w:ascii="Sylfaen" w:hAnsi="Sylfaen" w:cstheme="minorHAnsi"/>
          <w:b w:val="0"/>
          <w:bCs w:val="0"/>
          <w:lang w:val="ka-GE"/>
        </w:rPr>
        <w:t xml:space="preserve"> ინფორმაცია ბავშვის ან მშობლების შესახებ, წვლილ</w:t>
      </w:r>
      <w:r w:rsidR="00DF383B" w:rsidRPr="004F4376">
        <w:rPr>
          <w:rFonts w:ascii="Sylfaen" w:hAnsi="Sylfaen" w:cstheme="minorHAnsi"/>
          <w:b w:val="0"/>
          <w:bCs w:val="0"/>
          <w:lang w:val="ka-GE"/>
        </w:rPr>
        <w:t xml:space="preserve">ი შეიტანონ საკუთარი </w:t>
      </w:r>
      <w:r w:rsidRPr="004F4376">
        <w:rPr>
          <w:rFonts w:ascii="Sylfaen" w:hAnsi="Sylfaen" w:cstheme="minorHAnsi"/>
          <w:b w:val="0"/>
          <w:bCs w:val="0"/>
          <w:lang w:val="ka-GE"/>
        </w:rPr>
        <w:t>ცოდნით ან რჩევებ</w:t>
      </w:r>
      <w:r w:rsidR="00DF383B" w:rsidRPr="004F4376">
        <w:rPr>
          <w:rFonts w:ascii="Sylfaen" w:hAnsi="Sylfaen" w:cstheme="minorHAnsi"/>
          <w:b w:val="0"/>
          <w:bCs w:val="0"/>
          <w:lang w:val="ka-GE"/>
        </w:rPr>
        <w:t>ი</w:t>
      </w:r>
      <w:r w:rsidRPr="004F4376">
        <w:rPr>
          <w:rFonts w:ascii="Sylfaen" w:hAnsi="Sylfaen" w:cstheme="minorHAnsi"/>
          <w:b w:val="0"/>
          <w:bCs w:val="0"/>
          <w:lang w:val="ka-GE"/>
        </w:rPr>
        <w:t xml:space="preserve"> მისცენ სოციალურ სერვისებ</w:t>
      </w:r>
      <w:r w:rsidR="00DF383B" w:rsidRPr="004F4376">
        <w:rPr>
          <w:rFonts w:ascii="Sylfaen" w:hAnsi="Sylfaen" w:cstheme="minorHAnsi"/>
          <w:b w:val="0"/>
          <w:bCs w:val="0"/>
          <w:lang w:val="ka-GE"/>
        </w:rPr>
        <w:t>თან დაკავშირებით</w:t>
      </w:r>
      <w:r w:rsidRPr="004F4376">
        <w:rPr>
          <w:rFonts w:ascii="Sylfaen" w:hAnsi="Sylfaen" w:cstheme="minorHAnsi"/>
          <w:b w:val="0"/>
          <w:bCs w:val="0"/>
          <w:lang w:val="ka-GE"/>
        </w:rPr>
        <w:t xml:space="preserve"> ან განახორციელ</w:t>
      </w:r>
      <w:r w:rsidR="00DF383B" w:rsidRPr="004F4376">
        <w:rPr>
          <w:rFonts w:ascii="Sylfaen" w:hAnsi="Sylfaen" w:cstheme="minorHAnsi"/>
          <w:b w:val="0"/>
          <w:bCs w:val="0"/>
          <w:lang w:val="ka-GE"/>
        </w:rPr>
        <w:t>ო</w:t>
      </w:r>
      <w:r w:rsidRPr="004F4376">
        <w:rPr>
          <w:rFonts w:ascii="Sylfaen" w:hAnsi="Sylfaen" w:cstheme="minorHAnsi"/>
          <w:b w:val="0"/>
          <w:bCs w:val="0"/>
          <w:lang w:val="ka-GE"/>
        </w:rPr>
        <w:t>ნ სპეციალ</w:t>
      </w:r>
      <w:r w:rsidR="00DF383B" w:rsidRPr="004F4376">
        <w:rPr>
          <w:rFonts w:ascii="Sylfaen" w:hAnsi="Sylfaen" w:cstheme="minorHAnsi"/>
          <w:b w:val="0"/>
          <w:bCs w:val="0"/>
          <w:lang w:val="ka-GE"/>
        </w:rPr>
        <w:t>იზებული</w:t>
      </w:r>
      <w:r w:rsidRPr="004F4376">
        <w:rPr>
          <w:rFonts w:ascii="Sylfaen" w:hAnsi="Sylfaen" w:cstheme="minorHAnsi"/>
          <w:b w:val="0"/>
          <w:bCs w:val="0"/>
          <w:lang w:val="ka-GE"/>
        </w:rPr>
        <w:t xml:space="preserve"> შეფასებებ</w:t>
      </w:r>
      <w:r w:rsidR="00DF383B" w:rsidRPr="004F4376">
        <w:rPr>
          <w:rFonts w:ascii="Sylfaen" w:hAnsi="Sylfaen" w:cstheme="minorHAnsi"/>
          <w:b w:val="0"/>
          <w:bCs w:val="0"/>
          <w:lang w:val="ka-GE"/>
        </w:rPr>
        <w:t>ი</w:t>
      </w:r>
      <w:r w:rsidRPr="004F4376">
        <w:rPr>
          <w:rFonts w:ascii="Sylfaen" w:hAnsi="Sylfaen" w:cstheme="minorHAnsi"/>
          <w:b w:val="0"/>
          <w:bCs w:val="0"/>
          <w:lang w:val="ka-GE"/>
        </w:rPr>
        <w:t xml:space="preserve">. ბავშვის ან/და ოჯახის წევრების </w:t>
      </w:r>
      <w:r w:rsidR="00914240" w:rsidRPr="004F4376">
        <w:rPr>
          <w:rFonts w:ascii="Sylfaen" w:hAnsi="Sylfaen" w:cstheme="minorHAnsi"/>
          <w:b w:val="0"/>
          <w:bCs w:val="0"/>
          <w:lang w:val="ka-GE"/>
        </w:rPr>
        <w:t xml:space="preserve">სპეციალიზებული შეფასებები </w:t>
      </w:r>
      <w:r w:rsidRPr="004F4376">
        <w:rPr>
          <w:rFonts w:ascii="Sylfaen" w:hAnsi="Sylfaen" w:cstheme="minorHAnsi"/>
          <w:b w:val="0"/>
          <w:bCs w:val="0"/>
          <w:lang w:val="ka-GE"/>
        </w:rPr>
        <w:t>შე</w:t>
      </w:r>
      <w:r w:rsidR="00914240" w:rsidRPr="004F4376">
        <w:rPr>
          <w:rFonts w:ascii="Sylfaen" w:hAnsi="Sylfaen" w:cstheme="minorHAnsi"/>
          <w:b w:val="0"/>
          <w:bCs w:val="0"/>
          <w:lang w:val="ka-GE"/>
        </w:rPr>
        <w:t>სა</w:t>
      </w:r>
      <w:r w:rsidRPr="004F4376">
        <w:rPr>
          <w:rFonts w:ascii="Sylfaen" w:hAnsi="Sylfaen" w:cstheme="minorHAnsi"/>
          <w:b w:val="0"/>
          <w:bCs w:val="0"/>
          <w:lang w:val="ka-GE"/>
        </w:rPr>
        <w:t>ძლ</w:t>
      </w:r>
      <w:r w:rsidR="00914240" w:rsidRPr="004F4376">
        <w:rPr>
          <w:rFonts w:ascii="Sylfaen" w:hAnsi="Sylfaen" w:cstheme="minorHAnsi"/>
          <w:b w:val="0"/>
          <w:bCs w:val="0"/>
          <w:lang w:val="ka-GE"/>
        </w:rPr>
        <w:t>ოა</w:t>
      </w:r>
      <w:r w:rsidRPr="004F4376">
        <w:rPr>
          <w:rFonts w:ascii="Sylfaen" w:hAnsi="Sylfaen" w:cstheme="minorHAnsi"/>
          <w:b w:val="0"/>
          <w:bCs w:val="0"/>
          <w:lang w:val="ka-GE"/>
        </w:rPr>
        <w:t xml:space="preserve"> განხორციელებული </w:t>
      </w:r>
      <w:r w:rsidR="00914240" w:rsidRPr="004F4376">
        <w:rPr>
          <w:rFonts w:ascii="Sylfaen" w:hAnsi="Sylfaen" w:cstheme="minorHAnsi"/>
          <w:b w:val="0"/>
          <w:bCs w:val="0"/>
          <w:lang w:val="ka-GE"/>
        </w:rPr>
        <w:t xml:space="preserve">იყოს </w:t>
      </w:r>
      <w:r w:rsidRPr="004F4376">
        <w:rPr>
          <w:rFonts w:ascii="Sylfaen" w:hAnsi="Sylfaen" w:cstheme="minorHAnsi"/>
          <w:b w:val="0"/>
          <w:bCs w:val="0"/>
          <w:lang w:val="ka-GE"/>
        </w:rPr>
        <w:t>რეფერ</w:t>
      </w:r>
      <w:r w:rsidR="00914240" w:rsidRPr="004F4376">
        <w:rPr>
          <w:rFonts w:ascii="Sylfaen" w:hAnsi="Sylfaen" w:cstheme="minorHAnsi"/>
          <w:b w:val="0"/>
          <w:bCs w:val="0"/>
          <w:lang w:val="ka-GE"/>
        </w:rPr>
        <w:t xml:space="preserve">ირებამდე, </w:t>
      </w:r>
      <w:r w:rsidRPr="004F4376">
        <w:rPr>
          <w:rFonts w:ascii="Sylfaen" w:hAnsi="Sylfaen" w:cstheme="minorHAnsi"/>
          <w:b w:val="0"/>
          <w:bCs w:val="0"/>
          <w:lang w:val="ka-GE"/>
        </w:rPr>
        <w:t xml:space="preserve">სოციალური </w:t>
      </w:r>
      <w:r w:rsidR="00914240" w:rsidRPr="004F4376">
        <w:rPr>
          <w:rFonts w:ascii="Sylfaen" w:hAnsi="Sylfaen" w:cstheme="minorHAnsi"/>
          <w:b w:val="0"/>
          <w:bCs w:val="0"/>
          <w:lang w:val="ka-GE"/>
        </w:rPr>
        <w:t xml:space="preserve">მომსახურების </w:t>
      </w:r>
      <w:r w:rsidRPr="004F4376">
        <w:rPr>
          <w:rFonts w:ascii="Sylfaen" w:hAnsi="Sylfaen" w:cstheme="minorHAnsi"/>
          <w:b w:val="0"/>
          <w:bCs w:val="0"/>
          <w:lang w:val="ka-GE"/>
        </w:rPr>
        <w:t xml:space="preserve">დეპარტამენტში. </w:t>
      </w:r>
      <w:r w:rsidR="007E2E8C" w:rsidRPr="004F4376">
        <w:rPr>
          <w:rFonts w:ascii="Sylfaen" w:hAnsi="Sylfaen" w:cstheme="minorHAnsi"/>
          <w:b w:val="0"/>
          <w:bCs w:val="0"/>
          <w:lang w:val="ka-GE"/>
        </w:rPr>
        <w:t xml:space="preserve">შეფასება </w:t>
      </w:r>
      <w:r w:rsidRPr="004F4376">
        <w:rPr>
          <w:rFonts w:ascii="Sylfaen" w:hAnsi="Sylfaen" w:cstheme="minorHAnsi"/>
          <w:b w:val="0"/>
          <w:bCs w:val="0"/>
          <w:lang w:val="ka-GE"/>
        </w:rPr>
        <w:t>უნდა მომზადდეს</w:t>
      </w:r>
      <w:r w:rsidR="007E2E8C" w:rsidRPr="004F4376">
        <w:rPr>
          <w:rFonts w:ascii="Sylfaen" w:hAnsi="Sylfaen" w:cstheme="minorHAnsi"/>
          <w:b w:val="0"/>
          <w:bCs w:val="0"/>
          <w:lang w:val="ka-GE"/>
        </w:rPr>
        <w:t xml:space="preserve"> </w:t>
      </w:r>
      <w:r w:rsidR="00F11A40" w:rsidRPr="004F4376">
        <w:rPr>
          <w:rFonts w:ascii="Sylfaen" w:hAnsi="Sylfaen" w:cstheme="minorHAnsi"/>
          <w:b w:val="0"/>
          <w:bCs w:val="0"/>
          <w:lang w:val="ka-GE"/>
        </w:rPr>
        <w:t xml:space="preserve">ზემოაღნიშნულის </w:t>
      </w:r>
      <w:r w:rsidR="007E2E8C" w:rsidRPr="004F4376">
        <w:rPr>
          <w:rFonts w:ascii="Sylfaen" w:hAnsi="Sylfaen" w:cstheme="minorHAnsi"/>
          <w:b w:val="0"/>
          <w:bCs w:val="0"/>
          <w:lang w:val="ka-GE"/>
        </w:rPr>
        <w:t>შედეგად განსაზღვრული მიგნებების საფუძველზე</w:t>
      </w:r>
      <w:r w:rsidRPr="004F4376">
        <w:rPr>
          <w:rFonts w:ascii="Sylfaen" w:hAnsi="Sylfaen" w:cstheme="minorHAnsi"/>
          <w:b w:val="0"/>
          <w:bCs w:val="0"/>
          <w:lang w:val="ka-GE"/>
        </w:rPr>
        <w:t>.</w:t>
      </w:r>
    </w:p>
    <w:p w14:paraId="35C2B7D1" w14:textId="2FCE6EDC" w:rsidR="00617B3D" w:rsidRPr="004F4376" w:rsidRDefault="00672C06" w:rsidP="00617B3D">
      <w:pPr>
        <w:pStyle w:val="NormalWeb"/>
        <w:rPr>
          <w:rFonts w:ascii="Sylfaen" w:hAnsi="Sylfaen" w:cstheme="minorHAnsi"/>
          <w:b w:val="0"/>
          <w:bCs w:val="0"/>
          <w:lang w:val="ka-GE"/>
        </w:rPr>
      </w:pPr>
      <w:r w:rsidRPr="004F4376">
        <w:rPr>
          <w:rFonts w:ascii="Sylfaen" w:hAnsi="Sylfaen" w:cstheme="minorHAnsi"/>
          <w:b w:val="0"/>
          <w:bCs w:val="0"/>
          <w:lang w:val="ka-GE"/>
        </w:rPr>
        <w:t>შეფასების ამ ეტაპის დასრულების შემდეგ, უნდა ჩატა</w:t>
      </w:r>
      <w:r w:rsidR="00533C24" w:rsidRPr="004F4376">
        <w:rPr>
          <w:rFonts w:ascii="Sylfaen" w:hAnsi="Sylfaen" w:cstheme="minorHAnsi"/>
          <w:b w:val="0"/>
          <w:bCs w:val="0"/>
          <w:lang w:val="ka-GE"/>
        </w:rPr>
        <w:t>რდეს მიგნებების ანალიზი, რომელზე დაყრდნობითაც</w:t>
      </w:r>
      <w:r w:rsidRPr="004F4376">
        <w:rPr>
          <w:rFonts w:ascii="Sylfaen" w:hAnsi="Sylfaen" w:cstheme="minorHAnsi"/>
          <w:b w:val="0"/>
          <w:bCs w:val="0"/>
          <w:lang w:val="ka-GE"/>
        </w:rPr>
        <w:t xml:space="preserve"> </w:t>
      </w:r>
      <w:r w:rsidR="00EE3657" w:rsidRPr="004F4376">
        <w:rPr>
          <w:rFonts w:ascii="Sylfaen" w:hAnsi="Sylfaen" w:cstheme="minorHAnsi"/>
          <w:b w:val="0"/>
          <w:bCs w:val="0"/>
          <w:lang w:val="ka-GE"/>
        </w:rPr>
        <w:t xml:space="preserve">განისაზღვრება ბავშვის </w:t>
      </w:r>
      <w:r w:rsidRPr="004F4376">
        <w:rPr>
          <w:rFonts w:ascii="Sylfaen" w:hAnsi="Sylfaen" w:cstheme="minorHAnsi"/>
          <w:b w:val="0"/>
          <w:bCs w:val="0"/>
          <w:lang w:val="ka-GE"/>
        </w:rPr>
        <w:t xml:space="preserve">გარემოებები და მომზადდება გეგმა, </w:t>
      </w:r>
      <w:r w:rsidR="00EE3657" w:rsidRPr="004F4376">
        <w:rPr>
          <w:rFonts w:ascii="Sylfaen" w:hAnsi="Sylfaen" w:cstheme="minorHAnsi"/>
          <w:b w:val="0"/>
          <w:bCs w:val="0"/>
          <w:lang w:val="ka-GE"/>
        </w:rPr>
        <w:t xml:space="preserve">შემთხვევის </w:t>
      </w:r>
      <w:r w:rsidRPr="004F4376">
        <w:rPr>
          <w:rFonts w:ascii="Sylfaen" w:hAnsi="Sylfaen" w:cstheme="minorHAnsi"/>
          <w:b w:val="0"/>
          <w:bCs w:val="0"/>
          <w:lang w:val="ka-GE"/>
        </w:rPr>
        <w:t xml:space="preserve">მიზნები და სერვისის </w:t>
      </w:r>
      <w:r w:rsidR="00EE3657" w:rsidRPr="004F4376">
        <w:rPr>
          <w:rFonts w:ascii="Sylfaen" w:hAnsi="Sylfaen" w:cstheme="minorHAnsi"/>
          <w:b w:val="0"/>
          <w:bCs w:val="0"/>
          <w:lang w:val="ka-GE"/>
        </w:rPr>
        <w:t xml:space="preserve">გაწევის </w:t>
      </w:r>
      <w:r w:rsidRPr="004F4376">
        <w:rPr>
          <w:rFonts w:ascii="Sylfaen" w:hAnsi="Sylfaen" w:cstheme="minorHAnsi"/>
          <w:b w:val="0"/>
          <w:bCs w:val="0"/>
          <w:lang w:val="ka-GE"/>
        </w:rPr>
        <w:t>დეტალები. ამ ძირითადი შეფასების</w:t>
      </w:r>
      <w:r w:rsidR="00EE3657" w:rsidRPr="004F4376">
        <w:rPr>
          <w:rFonts w:ascii="Sylfaen" w:hAnsi="Sylfaen" w:cstheme="minorHAnsi"/>
          <w:b w:val="0"/>
          <w:bCs w:val="0"/>
          <w:lang w:val="ka-GE"/>
        </w:rPr>
        <w:t xml:space="preserve"> ვადები </w:t>
      </w:r>
      <w:r w:rsidRPr="004F4376">
        <w:rPr>
          <w:rFonts w:ascii="Sylfaen" w:hAnsi="Sylfaen" w:cstheme="minorHAnsi"/>
          <w:b w:val="0"/>
          <w:bCs w:val="0"/>
          <w:lang w:val="ka-GE"/>
        </w:rPr>
        <w:t xml:space="preserve">იქნება მაქსიმუმ </w:t>
      </w:r>
      <w:r w:rsidR="00083A7A" w:rsidRPr="004F4376">
        <w:rPr>
          <w:rFonts w:asciiTheme="minorHAnsi" w:hAnsiTheme="minorHAnsi" w:cstheme="minorHAnsi"/>
          <w:b w:val="0"/>
          <w:bCs w:val="0"/>
          <w:lang w:val="ka-GE"/>
        </w:rPr>
        <w:t xml:space="preserve"> </w:t>
      </w:r>
      <w:r w:rsidR="00083A7A" w:rsidRPr="001C736F">
        <w:rPr>
          <w:rFonts w:asciiTheme="minorHAnsi" w:hAnsiTheme="minorHAnsi" w:cstheme="minorHAnsi"/>
          <w:b w:val="0"/>
          <w:bCs w:val="0"/>
          <w:color w:val="FF0000"/>
          <w:lang w:val="ka-GE"/>
        </w:rPr>
        <w:t>(</w:t>
      </w:r>
      <w:r>
        <w:rPr>
          <w:rFonts w:ascii="Sylfaen" w:hAnsi="Sylfaen" w:cstheme="minorHAnsi"/>
          <w:b w:val="0"/>
          <w:bCs w:val="0"/>
          <w:color w:val="FF0000"/>
          <w:lang w:val="ka-GE"/>
        </w:rPr>
        <w:t>რა ვადა</w:t>
      </w:r>
      <w:r w:rsidR="001C736F">
        <w:rPr>
          <w:rFonts w:ascii="Sylfaen" w:hAnsi="Sylfaen" w:cstheme="minorHAnsi"/>
          <w:b w:val="0"/>
          <w:bCs w:val="0"/>
          <w:color w:val="FF0000"/>
          <w:lang w:val="ka-GE"/>
        </w:rPr>
        <w:t xml:space="preserve"> იქნება</w:t>
      </w:r>
      <w:r>
        <w:rPr>
          <w:rFonts w:ascii="Sylfaen" w:hAnsi="Sylfaen" w:cstheme="minorHAnsi"/>
          <w:b w:val="0"/>
          <w:bCs w:val="0"/>
          <w:color w:val="FF0000"/>
          <w:lang w:val="ka-GE"/>
        </w:rPr>
        <w:t xml:space="preserve"> </w:t>
      </w:r>
      <w:r w:rsidR="001C736F">
        <w:rPr>
          <w:rFonts w:ascii="Sylfaen" w:hAnsi="Sylfaen" w:cstheme="minorHAnsi"/>
          <w:b w:val="0"/>
          <w:bCs w:val="0"/>
          <w:color w:val="FF0000"/>
          <w:lang w:val="ka-GE"/>
        </w:rPr>
        <w:t xml:space="preserve">მიზანშეწონილი </w:t>
      </w:r>
      <w:r>
        <w:rPr>
          <w:rFonts w:ascii="Sylfaen" w:hAnsi="Sylfaen" w:cstheme="minorHAnsi"/>
          <w:b w:val="0"/>
          <w:bCs w:val="0"/>
          <w:color w:val="FF0000"/>
          <w:lang w:val="ka-GE"/>
        </w:rPr>
        <w:t>საქართველოში?</w:t>
      </w:r>
      <w:r w:rsidR="00083A7A" w:rsidRPr="001C736F">
        <w:rPr>
          <w:rFonts w:asciiTheme="minorHAnsi" w:hAnsiTheme="minorHAnsi" w:cstheme="minorHAnsi"/>
          <w:b w:val="0"/>
          <w:bCs w:val="0"/>
          <w:color w:val="FF0000"/>
          <w:lang w:val="ka-GE"/>
        </w:rPr>
        <w:t>)</w:t>
      </w:r>
      <w:r w:rsidR="00617B3D" w:rsidRPr="001C736F">
        <w:rPr>
          <w:rFonts w:asciiTheme="minorHAnsi" w:hAnsiTheme="minorHAnsi" w:cstheme="minorHAnsi"/>
          <w:color w:val="FF0000"/>
          <w:lang w:val="ka-GE"/>
        </w:rPr>
        <w:t xml:space="preserve">. </w:t>
      </w:r>
      <w:r w:rsidR="00BA2D1A" w:rsidRPr="004F4376">
        <w:rPr>
          <w:rFonts w:ascii="Sylfaen" w:hAnsi="Sylfaen" w:cstheme="minorHAnsi"/>
          <w:b w:val="0"/>
          <w:bCs w:val="0"/>
          <w:lang w:val="ka-GE"/>
        </w:rPr>
        <w:t>სიღრმისეული</w:t>
      </w:r>
      <w:r w:rsidR="00300DEA" w:rsidRPr="004F4376">
        <w:rPr>
          <w:rFonts w:ascii="Sylfaen" w:hAnsi="Sylfaen" w:cstheme="minorHAnsi"/>
          <w:b w:val="0"/>
          <w:bCs w:val="0"/>
          <w:lang w:val="ka-GE"/>
        </w:rPr>
        <w:t xml:space="preserve"> შეფასება დაწყებულად </w:t>
      </w:r>
      <w:r w:rsidR="00DB1F14" w:rsidRPr="004F4376">
        <w:rPr>
          <w:rFonts w:ascii="Sylfaen" w:hAnsi="Sylfaen" w:cstheme="minorHAnsi"/>
          <w:b w:val="0"/>
          <w:bCs w:val="0"/>
          <w:lang w:val="ka-GE"/>
        </w:rPr>
        <w:t xml:space="preserve">ითვლება </w:t>
      </w:r>
      <w:r w:rsidR="00300DEA" w:rsidRPr="004F4376">
        <w:rPr>
          <w:rFonts w:ascii="Sylfaen" w:hAnsi="Sylfaen" w:cstheme="minorHAnsi"/>
          <w:b w:val="0"/>
          <w:bCs w:val="0"/>
          <w:lang w:val="ka-GE"/>
        </w:rPr>
        <w:t>თავდაპირველი შეფასების</w:t>
      </w:r>
      <w:r w:rsidR="00DB1F14" w:rsidRPr="004F4376">
        <w:rPr>
          <w:rFonts w:ascii="Sylfaen" w:hAnsi="Sylfaen" w:cstheme="minorHAnsi"/>
          <w:b w:val="0"/>
          <w:bCs w:val="0"/>
          <w:lang w:val="ka-GE"/>
        </w:rPr>
        <w:t xml:space="preserve"> </w:t>
      </w:r>
      <w:r w:rsidR="00300DEA" w:rsidRPr="004F4376">
        <w:rPr>
          <w:rFonts w:ascii="Sylfaen" w:hAnsi="Sylfaen" w:cstheme="minorHAnsi"/>
          <w:b w:val="0"/>
          <w:bCs w:val="0"/>
          <w:lang w:val="ka-GE"/>
        </w:rPr>
        <w:t>დასრულების</w:t>
      </w:r>
      <w:r w:rsidR="00DB1F14" w:rsidRPr="004F4376">
        <w:rPr>
          <w:rFonts w:ascii="Sylfaen" w:hAnsi="Sylfaen" w:cstheme="minorHAnsi"/>
          <w:b w:val="0"/>
          <w:bCs w:val="0"/>
          <w:lang w:val="ka-GE"/>
        </w:rPr>
        <w:t>თანავე</w:t>
      </w:r>
      <w:r w:rsidR="00300DEA" w:rsidRPr="004F4376">
        <w:rPr>
          <w:rFonts w:ascii="Sylfaen" w:hAnsi="Sylfaen" w:cstheme="minorHAnsi"/>
          <w:b w:val="0"/>
          <w:bCs w:val="0"/>
          <w:lang w:val="ka-GE"/>
        </w:rPr>
        <w:t>, ან</w:t>
      </w:r>
      <w:r w:rsidR="00BA2D1A" w:rsidRPr="004F4376">
        <w:rPr>
          <w:rFonts w:ascii="Sylfaen" w:hAnsi="Sylfaen" w:cstheme="minorHAnsi"/>
          <w:b w:val="0"/>
          <w:bCs w:val="0"/>
          <w:lang w:val="ka-GE"/>
        </w:rPr>
        <w:t xml:space="preserve"> როდესაც</w:t>
      </w:r>
      <w:r w:rsidR="00300DEA" w:rsidRPr="004F4376">
        <w:rPr>
          <w:rFonts w:ascii="Sylfaen" w:hAnsi="Sylfaen" w:cstheme="minorHAnsi"/>
          <w:b w:val="0"/>
          <w:bCs w:val="0"/>
          <w:lang w:val="ka-GE"/>
        </w:rPr>
        <w:t xml:space="preserve"> სტრატეგიის განხილვის შედეგად </w:t>
      </w:r>
      <w:r w:rsidR="00163756" w:rsidRPr="004F4376">
        <w:rPr>
          <w:rFonts w:ascii="Sylfaen" w:hAnsi="Sylfaen" w:cstheme="minorHAnsi"/>
          <w:b w:val="0"/>
          <w:bCs w:val="0"/>
          <w:lang w:val="ka-GE"/>
        </w:rPr>
        <w:t xml:space="preserve">გადაწყდება </w:t>
      </w:r>
      <w:r w:rsidR="00163756" w:rsidRPr="004F4376">
        <w:rPr>
          <w:rFonts w:asciiTheme="minorHAnsi" w:hAnsiTheme="minorHAnsi" w:cstheme="minorHAnsi"/>
          <w:b w:val="0"/>
          <w:bCs w:val="0"/>
          <w:lang w:val="ka-GE"/>
        </w:rPr>
        <w:t>s47</w:t>
      </w:r>
      <w:r w:rsidR="00163756" w:rsidRPr="004F4376">
        <w:rPr>
          <w:rFonts w:ascii="Sylfaen" w:hAnsi="Sylfaen" w:cstheme="minorHAnsi"/>
          <w:b w:val="0"/>
          <w:bCs w:val="0"/>
          <w:lang w:val="ka-GE"/>
        </w:rPr>
        <w:t xml:space="preserve">-ის საფუძველზე </w:t>
      </w:r>
      <w:r w:rsidR="00300DEA" w:rsidRPr="004F4376">
        <w:rPr>
          <w:rFonts w:ascii="Sylfaen" w:hAnsi="Sylfaen" w:cstheme="minorHAnsi"/>
          <w:b w:val="0"/>
          <w:bCs w:val="0"/>
          <w:lang w:val="ka-GE"/>
        </w:rPr>
        <w:t xml:space="preserve">მოკვლევის </w:t>
      </w:r>
      <w:r w:rsidR="00163756" w:rsidRPr="004F4376">
        <w:rPr>
          <w:rFonts w:ascii="Sylfaen" w:hAnsi="Sylfaen" w:cstheme="minorHAnsi"/>
          <w:b w:val="0"/>
          <w:bCs w:val="0"/>
          <w:lang w:val="ka-GE"/>
        </w:rPr>
        <w:t>და</w:t>
      </w:r>
      <w:r w:rsidR="00300DEA" w:rsidRPr="004F4376">
        <w:rPr>
          <w:rFonts w:ascii="Sylfaen" w:hAnsi="Sylfaen" w:cstheme="minorHAnsi"/>
          <w:b w:val="0"/>
          <w:bCs w:val="0"/>
          <w:lang w:val="ka-GE"/>
        </w:rPr>
        <w:t xml:space="preserve">წყება, ან </w:t>
      </w:r>
      <w:r w:rsidR="00163756" w:rsidRPr="004F4376">
        <w:rPr>
          <w:rFonts w:ascii="Sylfaen" w:hAnsi="Sylfaen" w:cstheme="minorHAnsi"/>
          <w:b w:val="0"/>
          <w:bCs w:val="0"/>
          <w:lang w:val="ka-GE"/>
        </w:rPr>
        <w:t xml:space="preserve">როდესაც </w:t>
      </w:r>
      <w:r w:rsidR="00BA2D1A" w:rsidRPr="004F4376">
        <w:rPr>
          <w:rFonts w:ascii="Sylfaen" w:hAnsi="Sylfaen" w:cstheme="minorHAnsi"/>
          <w:b w:val="0"/>
          <w:bCs w:val="0"/>
          <w:lang w:val="ka-GE"/>
        </w:rPr>
        <w:t>მიმდინარე საქმეზე/</w:t>
      </w:r>
      <w:r w:rsidR="00163756" w:rsidRPr="004F4376">
        <w:rPr>
          <w:rFonts w:ascii="Sylfaen" w:hAnsi="Sylfaen" w:cstheme="minorHAnsi"/>
          <w:b w:val="0"/>
          <w:bCs w:val="0"/>
          <w:lang w:val="ka-GE"/>
        </w:rPr>
        <w:t xml:space="preserve">შემთხვევაზე მიღებული </w:t>
      </w:r>
      <w:r w:rsidR="00300DEA" w:rsidRPr="004F4376">
        <w:rPr>
          <w:rFonts w:ascii="Sylfaen" w:hAnsi="Sylfaen" w:cstheme="minorHAnsi"/>
          <w:b w:val="0"/>
          <w:bCs w:val="0"/>
          <w:lang w:val="ka-GE"/>
        </w:rPr>
        <w:t>ახალი ინფორმაცი</w:t>
      </w:r>
      <w:r w:rsidR="000C13DE" w:rsidRPr="004F4376">
        <w:rPr>
          <w:rFonts w:ascii="Sylfaen" w:hAnsi="Sylfaen" w:cstheme="minorHAnsi"/>
          <w:b w:val="0"/>
          <w:bCs w:val="0"/>
          <w:lang w:val="ka-GE"/>
        </w:rPr>
        <w:t xml:space="preserve">იდან გამომდინარე </w:t>
      </w:r>
      <w:r w:rsidR="00BA2D1A" w:rsidRPr="004F4376">
        <w:rPr>
          <w:rFonts w:ascii="Sylfaen" w:hAnsi="Sylfaen" w:cstheme="minorHAnsi"/>
          <w:b w:val="0"/>
          <w:bCs w:val="0"/>
          <w:lang w:val="ka-GE"/>
        </w:rPr>
        <w:t xml:space="preserve">დადგება სიღრმისეული </w:t>
      </w:r>
      <w:r w:rsidR="00300DEA" w:rsidRPr="004F4376">
        <w:rPr>
          <w:rFonts w:ascii="Sylfaen" w:hAnsi="Sylfaen" w:cstheme="minorHAnsi"/>
          <w:b w:val="0"/>
          <w:bCs w:val="0"/>
          <w:lang w:val="ka-GE"/>
        </w:rPr>
        <w:t>შეფასებ</w:t>
      </w:r>
      <w:r w:rsidR="000C13DE" w:rsidRPr="004F4376">
        <w:rPr>
          <w:rFonts w:ascii="Sylfaen" w:hAnsi="Sylfaen" w:cstheme="minorHAnsi"/>
          <w:b w:val="0"/>
          <w:bCs w:val="0"/>
          <w:lang w:val="ka-GE"/>
        </w:rPr>
        <w:t>ის განხორციელებ</w:t>
      </w:r>
      <w:r w:rsidR="00BA2D1A" w:rsidRPr="004F4376">
        <w:rPr>
          <w:rFonts w:ascii="Sylfaen" w:hAnsi="Sylfaen" w:cstheme="minorHAnsi"/>
          <w:b w:val="0"/>
          <w:bCs w:val="0"/>
          <w:lang w:val="ka-GE"/>
        </w:rPr>
        <w:t>ის აუცილებლობ</w:t>
      </w:r>
      <w:r w:rsidR="000C13DE" w:rsidRPr="004F4376">
        <w:rPr>
          <w:rFonts w:ascii="Sylfaen" w:hAnsi="Sylfaen" w:cstheme="minorHAnsi"/>
          <w:b w:val="0"/>
          <w:bCs w:val="0"/>
          <w:lang w:val="ka-GE"/>
        </w:rPr>
        <w:t>ა</w:t>
      </w:r>
      <w:r w:rsidR="00300DEA" w:rsidRPr="004F4376">
        <w:rPr>
          <w:rFonts w:ascii="Sylfaen" w:hAnsi="Sylfaen" w:cstheme="minorHAnsi"/>
          <w:b w:val="0"/>
          <w:bCs w:val="0"/>
          <w:lang w:val="ka-GE"/>
        </w:rPr>
        <w:t xml:space="preserve">. </w:t>
      </w:r>
      <w:r w:rsidR="002160C0" w:rsidRPr="004F4376">
        <w:rPr>
          <w:rFonts w:ascii="Sylfaen" w:hAnsi="Sylfaen" w:cstheme="minorHAnsi"/>
          <w:b w:val="0"/>
          <w:bCs w:val="0"/>
          <w:lang w:val="ka-GE"/>
        </w:rPr>
        <w:t>იმ შემთხვევაში, თუ</w:t>
      </w:r>
      <w:r w:rsidR="000C13DE" w:rsidRPr="004F4376">
        <w:rPr>
          <w:rFonts w:ascii="Sylfaen" w:hAnsi="Sylfaen" w:cstheme="minorHAnsi"/>
          <w:b w:val="0"/>
          <w:bCs w:val="0"/>
          <w:lang w:val="ka-GE"/>
        </w:rPr>
        <w:t xml:space="preserve"> სოციალური სამსახური</w:t>
      </w:r>
      <w:r w:rsidR="00D16257" w:rsidRPr="004F4376">
        <w:rPr>
          <w:rFonts w:ascii="Sylfaen" w:hAnsi="Sylfaen" w:cstheme="minorHAnsi"/>
          <w:b w:val="0"/>
          <w:bCs w:val="0"/>
          <w:lang w:val="ka-GE"/>
        </w:rPr>
        <w:t xml:space="preserve"> </w:t>
      </w:r>
      <w:r w:rsidR="000C13DE" w:rsidRPr="004F4376">
        <w:rPr>
          <w:rFonts w:ascii="Sylfaen" w:hAnsi="Sylfaen" w:cstheme="minorHAnsi"/>
          <w:b w:val="0"/>
          <w:bCs w:val="0"/>
          <w:lang w:val="ka-GE"/>
        </w:rPr>
        <w:t>სხვა სააგენტოებს ან დამოუკიდებელ სპეციალისტებ</w:t>
      </w:r>
      <w:r w:rsidR="00D16257" w:rsidRPr="004F4376">
        <w:rPr>
          <w:rFonts w:ascii="Sylfaen" w:hAnsi="Sylfaen" w:cstheme="minorHAnsi"/>
          <w:b w:val="0"/>
          <w:bCs w:val="0"/>
          <w:lang w:val="ka-GE"/>
        </w:rPr>
        <w:t xml:space="preserve">ს დაუკვეთავს </w:t>
      </w:r>
      <w:r w:rsidR="00300DEA" w:rsidRPr="004F4376">
        <w:rPr>
          <w:rFonts w:ascii="Sylfaen" w:hAnsi="Sylfaen" w:cstheme="minorHAnsi"/>
          <w:b w:val="0"/>
          <w:bCs w:val="0"/>
          <w:lang w:val="ka-GE"/>
        </w:rPr>
        <w:t>სპეციალიზებულ</w:t>
      </w:r>
      <w:r w:rsidR="000C13DE" w:rsidRPr="004F4376">
        <w:rPr>
          <w:rFonts w:ascii="Sylfaen" w:hAnsi="Sylfaen" w:cstheme="minorHAnsi"/>
          <w:b w:val="0"/>
          <w:bCs w:val="0"/>
          <w:lang w:val="ka-GE"/>
        </w:rPr>
        <w:t xml:space="preserve"> </w:t>
      </w:r>
      <w:r w:rsidR="00300DEA" w:rsidRPr="004F4376">
        <w:rPr>
          <w:rFonts w:ascii="Sylfaen" w:hAnsi="Sylfaen" w:cstheme="minorHAnsi"/>
          <w:b w:val="0"/>
          <w:bCs w:val="0"/>
          <w:lang w:val="ka-GE"/>
        </w:rPr>
        <w:t>შეფასებებ</w:t>
      </w:r>
      <w:r w:rsidR="00D16257" w:rsidRPr="004F4376">
        <w:rPr>
          <w:rFonts w:ascii="Sylfaen" w:hAnsi="Sylfaen" w:cstheme="minorHAnsi"/>
          <w:b w:val="0"/>
          <w:bCs w:val="0"/>
          <w:lang w:val="ka-GE"/>
        </w:rPr>
        <w:t xml:space="preserve">ს, სავარაუდოდ, იგი ვერ დასრულდება </w:t>
      </w:r>
      <w:r w:rsidR="00300DEA" w:rsidRPr="004F4376">
        <w:rPr>
          <w:rFonts w:ascii="Sylfaen" w:hAnsi="Sylfaen" w:cstheme="minorHAnsi"/>
          <w:b w:val="0"/>
          <w:bCs w:val="0"/>
          <w:lang w:val="ka-GE"/>
        </w:rPr>
        <w:t>35</w:t>
      </w:r>
      <w:r w:rsidR="00D16257" w:rsidRPr="004F4376">
        <w:rPr>
          <w:rFonts w:ascii="Sylfaen" w:hAnsi="Sylfaen" w:cstheme="minorHAnsi"/>
          <w:b w:val="0"/>
          <w:bCs w:val="0"/>
          <w:lang w:val="ka-GE"/>
        </w:rPr>
        <w:t xml:space="preserve"> სამუშაო დღ</w:t>
      </w:r>
      <w:r w:rsidR="00300DEA" w:rsidRPr="004F4376">
        <w:rPr>
          <w:rFonts w:ascii="Sylfaen" w:hAnsi="Sylfaen" w:cstheme="minorHAnsi"/>
          <w:b w:val="0"/>
          <w:bCs w:val="0"/>
          <w:lang w:val="ka-GE"/>
        </w:rPr>
        <w:t>ის</w:t>
      </w:r>
      <w:r w:rsidR="00D16257" w:rsidRPr="004F4376">
        <w:rPr>
          <w:rFonts w:ascii="Sylfaen" w:hAnsi="Sylfaen" w:cstheme="minorHAnsi"/>
          <w:b w:val="0"/>
          <w:bCs w:val="0"/>
          <w:lang w:val="ka-GE"/>
        </w:rPr>
        <w:t xml:space="preserve"> ვადაში</w:t>
      </w:r>
      <w:r w:rsidR="00300DEA" w:rsidRPr="004F4376">
        <w:rPr>
          <w:rFonts w:ascii="Sylfaen" w:hAnsi="Sylfaen" w:cstheme="minorHAnsi"/>
          <w:b w:val="0"/>
          <w:bCs w:val="0"/>
          <w:lang w:val="ka-GE"/>
        </w:rPr>
        <w:t xml:space="preserve">. </w:t>
      </w:r>
      <w:r w:rsidR="00D16257" w:rsidRPr="004F4376">
        <w:rPr>
          <w:rFonts w:ascii="Sylfaen" w:hAnsi="Sylfaen" w:cstheme="minorHAnsi"/>
          <w:b w:val="0"/>
          <w:bCs w:val="0"/>
          <w:lang w:val="ka-GE"/>
        </w:rPr>
        <w:t xml:space="preserve">სპეციალიზებული შეფასების დასრულებამდე უნდა მოხდეს </w:t>
      </w:r>
      <w:r w:rsidR="00300DEA" w:rsidRPr="004F4376">
        <w:rPr>
          <w:rFonts w:ascii="Sylfaen" w:hAnsi="Sylfaen" w:cstheme="minorHAnsi"/>
          <w:b w:val="0"/>
          <w:bCs w:val="0"/>
          <w:lang w:val="ka-GE"/>
        </w:rPr>
        <w:t>სათანადო სერვისების გაწევა.</w:t>
      </w:r>
    </w:p>
    <w:p w14:paraId="03C2FD7A" w14:textId="3F5AAF8E" w:rsidR="00823B78" w:rsidRPr="004F4376" w:rsidRDefault="003B0664" w:rsidP="00083A7A">
      <w:pPr>
        <w:pStyle w:val="NormalWeb"/>
        <w:rPr>
          <w:rFonts w:ascii="Sylfaen" w:hAnsi="Sylfaen" w:cstheme="minorHAnsi"/>
          <w:b w:val="0"/>
          <w:bCs w:val="0"/>
          <w:lang w:val="ka-GE"/>
        </w:rPr>
      </w:pPr>
      <w:r w:rsidRPr="004F4376">
        <w:rPr>
          <w:rFonts w:ascii="Sylfaen" w:hAnsi="Sylfaen" w:cstheme="minorHAnsi"/>
          <w:b w:val="0"/>
          <w:bCs w:val="0"/>
          <w:lang w:val="ka-GE"/>
        </w:rPr>
        <w:t xml:space="preserve">თითოეული შეფასება ორიენტირებული უნდა იყოს შედეგებზე, უნდა განისაზღვროს, თუ რომელი სერვისებისა და მხარდაჭერის გაწევა </w:t>
      </w:r>
      <w:r w:rsidR="00A96C6B" w:rsidRPr="004F4376">
        <w:rPr>
          <w:rFonts w:ascii="Sylfaen" w:hAnsi="Sylfaen" w:cstheme="minorHAnsi"/>
          <w:b w:val="0"/>
          <w:bCs w:val="0"/>
          <w:lang w:val="ka-GE"/>
        </w:rPr>
        <w:t xml:space="preserve">უნდა </w:t>
      </w:r>
      <w:r w:rsidRPr="004F4376">
        <w:rPr>
          <w:rFonts w:ascii="Sylfaen" w:hAnsi="Sylfaen" w:cstheme="minorHAnsi"/>
          <w:b w:val="0"/>
          <w:bCs w:val="0"/>
          <w:lang w:val="ka-GE"/>
        </w:rPr>
        <w:t xml:space="preserve">მოხდეს </w:t>
      </w:r>
      <w:r w:rsidR="00DD79B1" w:rsidRPr="004F4376">
        <w:rPr>
          <w:rFonts w:ascii="Sylfaen" w:hAnsi="Sylfaen" w:cstheme="minorHAnsi"/>
          <w:b w:val="0"/>
          <w:bCs w:val="0"/>
          <w:lang w:val="ka-GE"/>
        </w:rPr>
        <w:t>ბავშვის კეთილდღეობ</w:t>
      </w:r>
      <w:r w:rsidR="00A96C6B" w:rsidRPr="004F4376">
        <w:rPr>
          <w:rFonts w:ascii="Sylfaen" w:hAnsi="Sylfaen" w:cstheme="minorHAnsi"/>
          <w:b w:val="0"/>
          <w:bCs w:val="0"/>
          <w:lang w:val="ka-GE"/>
        </w:rPr>
        <w:t>ის გაუმჯობესებისათვის</w:t>
      </w:r>
      <w:r w:rsidRPr="004F4376">
        <w:rPr>
          <w:rFonts w:ascii="Sylfaen" w:hAnsi="Sylfaen" w:cstheme="minorHAnsi"/>
          <w:b w:val="0"/>
          <w:bCs w:val="0"/>
          <w:lang w:val="ka-GE"/>
        </w:rPr>
        <w:t xml:space="preserve">. </w:t>
      </w:r>
      <w:r w:rsidR="00DD79B1" w:rsidRPr="004F4376">
        <w:rPr>
          <w:rFonts w:ascii="Sylfaen" w:hAnsi="Sylfaen" w:cstheme="minorHAnsi"/>
          <w:b w:val="0"/>
          <w:bCs w:val="0"/>
          <w:lang w:val="ka-GE"/>
        </w:rPr>
        <w:t>შეფასების შედეგად შესაძლოა განხორციელდეს შემდეგი ქმედებები:</w:t>
      </w:r>
    </w:p>
    <w:p w14:paraId="65DF4C97" w14:textId="77777777" w:rsidR="00823B78" w:rsidRDefault="00823B78">
      <w:pPr>
        <w:rPr>
          <w:rFonts w:eastAsia="Times New Roman" w:cstheme="minorHAnsi"/>
          <w:b/>
          <w:bCs/>
          <w:color w:val="auto"/>
          <w:lang w:eastAsia="en-GB"/>
        </w:rPr>
      </w:pPr>
      <w:r>
        <w:rPr>
          <w:rFonts w:cstheme="minorHAnsi"/>
        </w:rPr>
        <w:lastRenderedPageBreak/>
        <w:br w:type="page"/>
      </w:r>
    </w:p>
    <w:p w14:paraId="6A82E2D8" w14:textId="7B09F51B" w:rsidR="00083A7A" w:rsidRPr="004F4376" w:rsidRDefault="003B0664" w:rsidP="00AC0299">
      <w:pPr>
        <w:pStyle w:val="NormalWeb"/>
        <w:numPr>
          <w:ilvl w:val="0"/>
          <w:numId w:val="7"/>
        </w:numPr>
        <w:rPr>
          <w:rFonts w:asciiTheme="minorHAnsi" w:hAnsiTheme="minorHAnsi" w:cstheme="minorHAnsi"/>
          <w:b w:val="0"/>
          <w:bCs w:val="0"/>
        </w:rPr>
      </w:pPr>
      <w:r w:rsidRPr="004F4376">
        <w:rPr>
          <w:rFonts w:ascii="Sylfaen" w:hAnsi="Sylfaen" w:cstheme="minorHAnsi"/>
          <w:b w:val="0"/>
          <w:bCs w:val="0"/>
          <w:lang w:val="ka-GE"/>
        </w:rPr>
        <w:lastRenderedPageBreak/>
        <w:t>არა</w:t>
      </w:r>
      <w:r w:rsidR="00A96C6B" w:rsidRPr="004F4376">
        <w:rPr>
          <w:rFonts w:ascii="Sylfaen" w:hAnsi="Sylfaen" w:cstheme="minorHAnsi"/>
          <w:b w:val="0"/>
          <w:bCs w:val="0"/>
          <w:lang w:val="ka-GE"/>
        </w:rPr>
        <w:t xml:space="preserve">ნაირი </w:t>
      </w:r>
      <w:r w:rsidRPr="004F4376">
        <w:rPr>
          <w:rFonts w:ascii="Sylfaen" w:hAnsi="Sylfaen" w:cstheme="minorHAnsi"/>
          <w:b w:val="0"/>
          <w:bCs w:val="0"/>
          <w:lang w:val="ka-GE"/>
        </w:rPr>
        <w:t>შემდგომი ქმედება;</w:t>
      </w:r>
    </w:p>
    <w:p w14:paraId="3A457B25" w14:textId="53145C4C" w:rsidR="00083A7A" w:rsidRPr="004F4376" w:rsidRDefault="003B0664" w:rsidP="00AC0299">
      <w:pPr>
        <w:pStyle w:val="NormalWeb"/>
        <w:numPr>
          <w:ilvl w:val="0"/>
          <w:numId w:val="7"/>
        </w:numPr>
        <w:rPr>
          <w:rFonts w:asciiTheme="minorHAnsi" w:hAnsiTheme="minorHAnsi" w:cstheme="minorHAnsi"/>
          <w:b w:val="0"/>
          <w:bCs w:val="0"/>
        </w:rPr>
      </w:pPr>
      <w:r w:rsidRPr="004F4376">
        <w:rPr>
          <w:rFonts w:ascii="Sylfaen" w:hAnsi="Sylfaen" w:cstheme="minorHAnsi"/>
          <w:b w:val="0"/>
          <w:bCs w:val="0"/>
          <w:lang w:val="ka-GE"/>
        </w:rPr>
        <w:t>რამდენიმე სააგენტოს მონაწილეობით საჭიროების მქონე ბავშვისათვის გეგმის მომზადება მის</w:t>
      </w:r>
      <w:r w:rsidR="00DD79B1" w:rsidRPr="004F4376">
        <w:rPr>
          <w:rFonts w:ascii="Sylfaen" w:hAnsi="Sylfaen" w:cstheme="minorHAnsi"/>
          <w:b w:val="0"/>
          <w:bCs w:val="0"/>
          <w:lang w:val="ka-GE"/>
        </w:rPr>
        <w:t>ი</w:t>
      </w:r>
      <w:r w:rsidRPr="004F4376">
        <w:rPr>
          <w:rFonts w:ascii="Sylfaen" w:hAnsi="Sylfaen" w:cstheme="minorHAnsi"/>
          <w:b w:val="0"/>
          <w:bCs w:val="0"/>
          <w:lang w:val="ka-GE"/>
        </w:rPr>
        <w:t xml:space="preserve"> ჯანმრთელობისა და განვითარების ხელშესაწყობად;</w:t>
      </w:r>
    </w:p>
    <w:p w14:paraId="16920BE4" w14:textId="7643B433" w:rsidR="00083A7A" w:rsidRPr="004F4376" w:rsidRDefault="003B0664" w:rsidP="00AC0299">
      <w:pPr>
        <w:pStyle w:val="NormalWeb"/>
        <w:numPr>
          <w:ilvl w:val="0"/>
          <w:numId w:val="7"/>
        </w:numPr>
        <w:rPr>
          <w:rFonts w:asciiTheme="minorHAnsi" w:hAnsiTheme="minorHAnsi" w:cstheme="minorHAnsi"/>
          <w:b w:val="0"/>
          <w:bCs w:val="0"/>
        </w:rPr>
      </w:pPr>
      <w:r w:rsidRPr="004F4376">
        <w:rPr>
          <w:rFonts w:ascii="Sylfaen" w:hAnsi="Sylfaen" w:cstheme="minorHAnsi"/>
          <w:b w:val="0"/>
          <w:bCs w:val="0"/>
          <w:lang w:val="ka-GE"/>
        </w:rPr>
        <w:t>სპეციალიზებული შეფასება</w:t>
      </w:r>
      <w:r w:rsidR="004C5D14" w:rsidRPr="004F4376">
        <w:rPr>
          <w:rFonts w:ascii="Sylfaen" w:hAnsi="Sylfaen" w:cstheme="minorHAnsi"/>
          <w:b w:val="0"/>
          <w:bCs w:val="0"/>
          <w:lang w:val="ka-GE"/>
        </w:rPr>
        <w:t xml:space="preserve">, რომლის მიზანია, შედარებით უფრო სიღრმისეულად დადგინდეს ბავშვის </w:t>
      </w:r>
      <w:r w:rsidRPr="004F4376">
        <w:rPr>
          <w:rFonts w:ascii="Sylfaen" w:hAnsi="Sylfaen" w:cstheme="minorHAnsi"/>
          <w:b w:val="0"/>
          <w:bCs w:val="0"/>
          <w:lang w:val="ka-GE"/>
        </w:rPr>
        <w:t xml:space="preserve">საჭიროებები </w:t>
      </w:r>
      <w:r w:rsidR="004C5D14" w:rsidRPr="004F4376">
        <w:rPr>
          <w:rFonts w:ascii="Sylfaen" w:hAnsi="Sylfaen" w:cstheme="minorHAnsi"/>
          <w:b w:val="0"/>
          <w:bCs w:val="0"/>
          <w:lang w:val="ka-GE"/>
        </w:rPr>
        <w:t>დ</w:t>
      </w:r>
      <w:r w:rsidRPr="004F4376">
        <w:rPr>
          <w:rFonts w:ascii="Sylfaen" w:hAnsi="Sylfaen" w:cstheme="minorHAnsi"/>
          <w:b w:val="0"/>
          <w:bCs w:val="0"/>
          <w:lang w:val="ka-GE"/>
        </w:rPr>
        <w:t>ა გარემოებები;</w:t>
      </w:r>
    </w:p>
    <w:p w14:paraId="7BDEEE4F" w14:textId="123B4BCA" w:rsidR="00083A7A" w:rsidRPr="004F4376" w:rsidRDefault="003B0664" w:rsidP="00AC0299">
      <w:pPr>
        <w:pStyle w:val="NormalWeb"/>
        <w:numPr>
          <w:ilvl w:val="0"/>
          <w:numId w:val="7"/>
        </w:numPr>
        <w:rPr>
          <w:rFonts w:asciiTheme="minorHAnsi" w:hAnsiTheme="minorHAnsi" w:cstheme="minorHAnsi"/>
          <w:b w:val="0"/>
          <w:bCs w:val="0"/>
        </w:rPr>
      </w:pPr>
      <w:r w:rsidRPr="004F4376">
        <w:rPr>
          <w:rFonts w:ascii="Sylfaen" w:hAnsi="Sylfaen" w:cstheme="minorHAnsi"/>
          <w:b w:val="0"/>
          <w:bCs w:val="0"/>
          <w:lang w:val="ka-GE"/>
        </w:rPr>
        <w:t>რამდენიმე სააგენტოს მონაწილეობით სტრატეგი</w:t>
      </w:r>
      <w:r w:rsidR="004C5D14" w:rsidRPr="004F4376">
        <w:rPr>
          <w:rFonts w:ascii="Sylfaen" w:hAnsi="Sylfaen" w:cstheme="minorHAnsi"/>
          <w:b w:val="0"/>
          <w:bCs w:val="0"/>
          <w:lang w:val="ka-GE"/>
        </w:rPr>
        <w:t>ასთან დაკავშირებული შეხვედრ</w:t>
      </w:r>
      <w:r w:rsidR="00C00C95" w:rsidRPr="004F4376">
        <w:rPr>
          <w:rFonts w:ascii="Sylfaen" w:hAnsi="Sylfaen" w:cstheme="minorHAnsi"/>
          <w:b w:val="0"/>
          <w:bCs w:val="0"/>
          <w:lang w:val="ka-GE"/>
        </w:rPr>
        <w:t>ის</w:t>
      </w:r>
      <w:r w:rsidRPr="004F4376">
        <w:rPr>
          <w:rFonts w:ascii="Sylfaen" w:hAnsi="Sylfaen" w:cstheme="minorHAnsi"/>
          <w:b w:val="0"/>
          <w:bCs w:val="0"/>
          <w:lang w:val="ka-GE"/>
        </w:rPr>
        <w:t>/დისკუსიის გამართვა;</w:t>
      </w:r>
    </w:p>
    <w:p w14:paraId="6A59591E" w14:textId="5C81C024" w:rsidR="00083A7A" w:rsidRPr="004F4376" w:rsidRDefault="00C00C95" w:rsidP="00AC0299">
      <w:pPr>
        <w:pStyle w:val="NormalWeb"/>
        <w:numPr>
          <w:ilvl w:val="0"/>
          <w:numId w:val="7"/>
        </w:numPr>
        <w:rPr>
          <w:rFonts w:asciiTheme="minorHAnsi" w:hAnsiTheme="minorHAnsi" w:cstheme="minorHAnsi"/>
          <w:b w:val="0"/>
          <w:bCs w:val="0"/>
        </w:rPr>
      </w:pPr>
      <w:r w:rsidRPr="004F4376">
        <w:rPr>
          <w:rFonts w:ascii="Sylfaen" w:hAnsi="Sylfaen" w:cstheme="minorHAnsi"/>
          <w:b w:val="0"/>
          <w:bCs w:val="0"/>
          <w:lang w:val="ka-GE"/>
        </w:rPr>
        <w:t>გ</w:t>
      </w:r>
      <w:r w:rsidR="003B0664" w:rsidRPr="004F4376">
        <w:rPr>
          <w:rFonts w:ascii="Sylfaen" w:hAnsi="Sylfaen" w:cstheme="minorHAnsi"/>
          <w:b w:val="0"/>
          <w:bCs w:val="0"/>
          <w:lang w:val="ka-GE"/>
        </w:rPr>
        <w:t>ადაუდებელი ქმედება ბავშვის დასაცავად</w:t>
      </w:r>
      <w:r w:rsidRPr="004F4376">
        <w:rPr>
          <w:rFonts w:ascii="Sylfaen" w:hAnsi="Sylfaen" w:cstheme="minorHAnsi"/>
          <w:b w:val="0"/>
          <w:bCs w:val="0"/>
          <w:lang w:val="ka-GE"/>
        </w:rPr>
        <w:t>.</w:t>
      </w:r>
    </w:p>
    <w:p w14:paraId="4E21063B" w14:textId="5F3F938B" w:rsidR="00083A7A" w:rsidRPr="004F4376" w:rsidRDefault="0090023F" w:rsidP="00617B3D">
      <w:pPr>
        <w:pStyle w:val="NormalWeb"/>
        <w:rPr>
          <w:rFonts w:ascii="Sylfaen" w:hAnsi="Sylfaen" w:cstheme="minorHAnsi"/>
          <w:b w:val="0"/>
          <w:bCs w:val="0"/>
          <w:lang w:val="ka-GE"/>
        </w:rPr>
      </w:pPr>
      <w:r w:rsidRPr="004F4376">
        <w:rPr>
          <w:rFonts w:ascii="Sylfaen" w:hAnsi="Sylfaen" w:cstheme="minorHAnsi"/>
          <w:b w:val="0"/>
          <w:bCs w:val="0"/>
          <w:lang w:val="ka-GE"/>
        </w:rPr>
        <w:t>როდესაც ინტენსიური</w:t>
      </w:r>
      <w:r w:rsidR="003A1CD9" w:rsidRPr="004F4376">
        <w:rPr>
          <w:rFonts w:ascii="Sylfaen" w:hAnsi="Sylfaen" w:cstheme="minorHAnsi"/>
          <w:b w:val="0"/>
          <w:bCs w:val="0"/>
          <w:lang w:val="ka-GE"/>
        </w:rPr>
        <w:t>/ჩაღრმავებული</w:t>
      </w:r>
      <w:r w:rsidRPr="004F4376">
        <w:rPr>
          <w:rFonts w:ascii="Sylfaen" w:hAnsi="Sylfaen" w:cstheme="minorHAnsi"/>
          <w:b w:val="0"/>
          <w:bCs w:val="0"/>
          <w:lang w:val="ka-GE"/>
        </w:rPr>
        <w:t xml:space="preserve"> შეფასების შედეგად გამოვლინდება ბავშვის დასაცავად</w:t>
      </w:r>
      <w:r w:rsidR="003A1CD9" w:rsidRPr="004F4376">
        <w:rPr>
          <w:rFonts w:ascii="Sylfaen" w:hAnsi="Sylfaen" w:cstheme="minorHAnsi"/>
          <w:b w:val="0"/>
          <w:bCs w:val="0"/>
          <w:lang w:val="ka-GE"/>
        </w:rPr>
        <w:t xml:space="preserve"> შემდგომი ქმედების საჭიროება</w:t>
      </w:r>
      <w:r w:rsidRPr="004F4376">
        <w:rPr>
          <w:rFonts w:ascii="Sylfaen" w:hAnsi="Sylfaen" w:cstheme="minorHAnsi"/>
          <w:b w:val="0"/>
          <w:bCs w:val="0"/>
          <w:lang w:val="ka-GE"/>
        </w:rPr>
        <w:t xml:space="preserve">, </w:t>
      </w:r>
      <w:r w:rsidR="00C00C95" w:rsidRPr="004F4376">
        <w:rPr>
          <w:rFonts w:ascii="Sylfaen" w:hAnsi="Sylfaen" w:cstheme="minorHAnsi"/>
          <w:b w:val="0"/>
          <w:bCs w:val="0"/>
          <w:lang w:val="ka-GE"/>
        </w:rPr>
        <w:t xml:space="preserve">უნდა გაიმართოს </w:t>
      </w:r>
      <w:proofErr w:type="spellStart"/>
      <w:r w:rsidRPr="004F4376">
        <w:rPr>
          <w:rFonts w:ascii="Sylfaen" w:hAnsi="Sylfaen" w:cstheme="minorHAnsi"/>
          <w:b w:val="0"/>
          <w:bCs w:val="0"/>
          <w:lang w:val="ka-GE"/>
        </w:rPr>
        <w:t>მულტიდისციპლინური</w:t>
      </w:r>
      <w:proofErr w:type="spellEnd"/>
      <w:r w:rsidR="003A1CD9" w:rsidRPr="004F4376">
        <w:rPr>
          <w:rFonts w:ascii="Sylfaen" w:hAnsi="Sylfaen" w:cstheme="minorHAnsi"/>
          <w:b w:val="0"/>
          <w:bCs w:val="0"/>
          <w:lang w:val="ka-GE"/>
        </w:rPr>
        <w:t xml:space="preserve"> </w:t>
      </w:r>
      <w:r w:rsidRPr="004F4376">
        <w:rPr>
          <w:rFonts w:ascii="Sylfaen" w:hAnsi="Sylfaen" w:cstheme="minorHAnsi"/>
          <w:b w:val="0"/>
          <w:bCs w:val="0"/>
          <w:lang w:val="ka-GE"/>
        </w:rPr>
        <w:t xml:space="preserve">შეხვედრა, </w:t>
      </w:r>
      <w:r w:rsidR="003A1CD9" w:rsidRPr="004F4376">
        <w:rPr>
          <w:rFonts w:ascii="Sylfaen" w:hAnsi="Sylfaen" w:cstheme="minorHAnsi"/>
          <w:b w:val="0"/>
          <w:bCs w:val="0"/>
          <w:lang w:val="ka-GE"/>
        </w:rPr>
        <w:t>რომლის ფარგლებშიც განიხილება:</w:t>
      </w:r>
    </w:p>
    <w:p w14:paraId="5798158D" w14:textId="19E521E7" w:rsidR="00A8592E" w:rsidRPr="004F4376" w:rsidRDefault="00C73576" w:rsidP="00AC0299">
      <w:pPr>
        <w:pStyle w:val="NormalWeb"/>
        <w:numPr>
          <w:ilvl w:val="0"/>
          <w:numId w:val="8"/>
        </w:numPr>
        <w:rPr>
          <w:rFonts w:asciiTheme="minorHAnsi" w:hAnsiTheme="minorHAnsi" w:cstheme="minorHAnsi"/>
          <w:b w:val="0"/>
          <w:bCs w:val="0"/>
        </w:rPr>
      </w:pPr>
      <w:r w:rsidRPr="004F4376">
        <w:rPr>
          <w:rFonts w:ascii="Sylfaen" w:hAnsi="Sylfaen" w:cstheme="minorHAnsi"/>
          <w:b w:val="0"/>
          <w:bCs w:val="0"/>
          <w:lang w:val="ka-GE"/>
        </w:rPr>
        <w:t xml:space="preserve">შესაძლებელია თუ არა ბავშვის დაცვა </w:t>
      </w:r>
      <w:r w:rsidR="008234F9" w:rsidRPr="004F4376">
        <w:rPr>
          <w:rFonts w:ascii="Sylfaen" w:hAnsi="Sylfaen" w:cstheme="minorHAnsi"/>
          <w:b w:val="0"/>
          <w:bCs w:val="0"/>
          <w:lang w:val="ka-GE"/>
        </w:rPr>
        <w:t>სახლ</w:t>
      </w:r>
      <w:r w:rsidRPr="004F4376">
        <w:rPr>
          <w:rFonts w:ascii="Sylfaen" w:hAnsi="Sylfaen" w:cstheme="minorHAnsi"/>
          <w:b w:val="0"/>
          <w:bCs w:val="0"/>
          <w:lang w:val="ka-GE"/>
        </w:rPr>
        <w:t>ი</w:t>
      </w:r>
      <w:r w:rsidR="008234F9" w:rsidRPr="004F4376">
        <w:rPr>
          <w:rFonts w:ascii="Sylfaen" w:hAnsi="Sylfaen" w:cstheme="minorHAnsi"/>
          <w:b w:val="0"/>
          <w:bCs w:val="0"/>
          <w:lang w:val="ka-GE"/>
        </w:rPr>
        <w:t>ს პირობებში,</w:t>
      </w:r>
      <w:r w:rsidRPr="004F4376">
        <w:rPr>
          <w:rFonts w:ascii="Sylfaen" w:hAnsi="Sylfaen" w:cstheme="minorHAnsi"/>
          <w:b w:val="0"/>
          <w:bCs w:val="0"/>
          <w:lang w:val="ka-GE"/>
        </w:rPr>
        <w:t xml:space="preserve"> ინტენსიური სერვისებისა და ღონისძიებების გატარებით</w:t>
      </w:r>
    </w:p>
    <w:p w14:paraId="12F0CA38" w14:textId="0BF7D806" w:rsidR="00BF3B69" w:rsidRPr="004F4376" w:rsidRDefault="008234F9" w:rsidP="00AC0299">
      <w:pPr>
        <w:numPr>
          <w:ilvl w:val="0"/>
          <w:numId w:val="8"/>
        </w:numPr>
        <w:spacing w:before="192" w:after="192"/>
        <w:rPr>
          <w:rFonts w:cstheme="minorHAnsi"/>
          <w:color w:val="auto"/>
        </w:rPr>
      </w:pPr>
      <w:r w:rsidRPr="004F4376">
        <w:rPr>
          <w:rFonts w:ascii="Sylfaen" w:hAnsi="Sylfaen" w:cstheme="minorHAnsi"/>
          <w:color w:val="auto"/>
          <w:lang w:val="ka-GE"/>
        </w:rPr>
        <w:t xml:space="preserve">რატომ მიიჩნევა, რომ არსებობს რისკი, და იმისი მტკიცებულებები, რომ ბავშვი განიცდის ზიანს, ან </w:t>
      </w:r>
      <w:proofErr w:type="spellStart"/>
      <w:r w:rsidRPr="004F4376">
        <w:rPr>
          <w:rFonts w:ascii="Sylfaen" w:hAnsi="Sylfaen" w:cs="Sylfaen"/>
          <w:color w:val="auto"/>
        </w:rPr>
        <w:t>ემუქრება</w:t>
      </w:r>
      <w:proofErr w:type="spellEnd"/>
      <w:r w:rsidRPr="004F4376">
        <w:rPr>
          <w:color w:val="auto"/>
        </w:rPr>
        <w:t xml:space="preserve"> </w:t>
      </w:r>
      <w:proofErr w:type="spellStart"/>
      <w:r w:rsidRPr="004F4376">
        <w:rPr>
          <w:rFonts w:ascii="Sylfaen" w:hAnsi="Sylfaen" w:cs="Sylfaen"/>
          <w:color w:val="auto"/>
        </w:rPr>
        <w:t>ასეთი</w:t>
      </w:r>
      <w:proofErr w:type="spellEnd"/>
      <w:r w:rsidRPr="004F4376">
        <w:rPr>
          <w:color w:val="auto"/>
        </w:rPr>
        <w:t xml:space="preserve"> </w:t>
      </w:r>
      <w:proofErr w:type="spellStart"/>
      <w:r w:rsidRPr="004F4376">
        <w:rPr>
          <w:rFonts w:ascii="Sylfaen" w:hAnsi="Sylfaen" w:cs="Sylfaen"/>
          <w:color w:val="auto"/>
        </w:rPr>
        <w:t>ზიანის</w:t>
      </w:r>
      <w:proofErr w:type="spellEnd"/>
      <w:r w:rsidRPr="004F4376">
        <w:rPr>
          <w:color w:val="auto"/>
        </w:rPr>
        <w:t xml:space="preserve"> </w:t>
      </w:r>
      <w:proofErr w:type="spellStart"/>
      <w:r w:rsidRPr="004F4376">
        <w:rPr>
          <w:rFonts w:ascii="Sylfaen" w:hAnsi="Sylfaen" w:cs="Sylfaen"/>
          <w:color w:val="auto"/>
        </w:rPr>
        <w:t>რისკი</w:t>
      </w:r>
      <w:proofErr w:type="spellEnd"/>
      <w:r w:rsidRPr="004F4376">
        <w:rPr>
          <w:color w:val="auto"/>
        </w:rPr>
        <w:t>,</w:t>
      </w:r>
      <w:r w:rsidRPr="004F4376">
        <w:rPr>
          <w:rFonts w:ascii="Sylfaen" w:hAnsi="Sylfaen" w:cstheme="minorHAnsi"/>
          <w:color w:val="auto"/>
          <w:lang w:val="ka-GE"/>
        </w:rPr>
        <w:t xml:space="preserve"> და შესაბამისი კრიტერიუმები</w:t>
      </w:r>
      <w:r w:rsidR="00BF3B69" w:rsidRPr="004F4376">
        <w:rPr>
          <w:rFonts w:cstheme="minorHAnsi"/>
          <w:color w:val="auto"/>
        </w:rPr>
        <w:t>;</w:t>
      </w:r>
      <w:r w:rsidR="00BF3B69" w:rsidRPr="004F4376">
        <w:rPr>
          <w:rStyle w:val="apple-converted-space"/>
          <w:rFonts w:cstheme="minorHAnsi"/>
          <w:color w:val="auto"/>
        </w:rPr>
        <w:t> </w:t>
      </w:r>
    </w:p>
    <w:p w14:paraId="303378C3" w14:textId="50327245" w:rsidR="00BF3B69" w:rsidRPr="004F4376" w:rsidRDefault="00C73576" w:rsidP="00AC0299">
      <w:pPr>
        <w:numPr>
          <w:ilvl w:val="0"/>
          <w:numId w:val="8"/>
        </w:numPr>
        <w:spacing w:before="192" w:after="192"/>
        <w:rPr>
          <w:rFonts w:cstheme="minorHAnsi"/>
          <w:color w:val="auto"/>
        </w:rPr>
      </w:pPr>
      <w:r w:rsidRPr="004F4376">
        <w:rPr>
          <w:rStyle w:val="apple-converted-space"/>
          <w:rFonts w:ascii="Sylfaen" w:hAnsi="Sylfaen" w:cstheme="minorHAnsi"/>
          <w:color w:val="auto"/>
          <w:lang w:val="ka-GE"/>
        </w:rPr>
        <w:t xml:space="preserve">რატომ არის აუცილებელი </w:t>
      </w:r>
      <w:r w:rsidR="00F80D66" w:rsidRPr="004F4376">
        <w:rPr>
          <w:rStyle w:val="apple-converted-space"/>
          <w:rFonts w:ascii="Sylfaen" w:hAnsi="Sylfaen" w:cstheme="minorHAnsi"/>
          <w:color w:val="auto"/>
          <w:lang w:val="ka-GE"/>
        </w:rPr>
        <w:t xml:space="preserve">სასამართლოსთვის მიმართვა და წარმოების დაწყება, </w:t>
      </w:r>
      <w:r w:rsidR="000A3E5E" w:rsidRPr="004F4376">
        <w:rPr>
          <w:rStyle w:val="apple-converted-space"/>
          <w:rFonts w:ascii="Sylfaen" w:hAnsi="Sylfaen" w:cstheme="minorHAnsi"/>
          <w:color w:val="auto"/>
          <w:lang w:val="ka-GE"/>
        </w:rPr>
        <w:t xml:space="preserve">მიზანი, ამოცანა და (და რატომ იქნება ბავშვისათვის </w:t>
      </w:r>
      <w:r w:rsidR="00855F79" w:rsidRPr="004F4376">
        <w:rPr>
          <w:rStyle w:val="apple-converted-space"/>
          <w:rFonts w:ascii="Sylfaen" w:hAnsi="Sylfaen" w:cstheme="minorHAnsi"/>
          <w:color w:val="auto"/>
          <w:lang w:val="ka-GE"/>
        </w:rPr>
        <w:t xml:space="preserve">უმჯობესი ორდერის გამოცემა, შემთხვევის </w:t>
      </w:r>
      <w:r w:rsidR="009B1104" w:rsidRPr="004F4376">
        <w:rPr>
          <w:rStyle w:val="apple-converted-space"/>
          <w:rFonts w:ascii="Sylfaen" w:hAnsi="Sylfaen" w:cstheme="minorHAnsi"/>
          <w:color w:val="auto"/>
          <w:lang w:val="ka-GE"/>
        </w:rPr>
        <w:t xml:space="preserve">ორდერის გარეშე </w:t>
      </w:r>
      <w:r w:rsidR="00855F79" w:rsidRPr="004F4376">
        <w:rPr>
          <w:rStyle w:val="apple-converted-space"/>
          <w:rFonts w:ascii="Sylfaen" w:hAnsi="Sylfaen" w:cstheme="minorHAnsi"/>
          <w:color w:val="auto"/>
          <w:lang w:val="ka-GE"/>
        </w:rPr>
        <w:t>მართვის ნაცვლად</w:t>
      </w:r>
      <w:r w:rsidR="000A3E5E" w:rsidRPr="004F4376">
        <w:rPr>
          <w:rStyle w:val="apple-converted-space"/>
          <w:rFonts w:ascii="Sylfaen" w:hAnsi="Sylfaen" w:cstheme="minorHAnsi"/>
          <w:color w:val="auto"/>
          <w:lang w:val="ka-GE"/>
        </w:rPr>
        <w:t>);</w:t>
      </w:r>
    </w:p>
    <w:p w14:paraId="70691C12" w14:textId="40E3EE08" w:rsidR="00BF3B69" w:rsidRPr="004F4376" w:rsidRDefault="00E551FA" w:rsidP="00AC0299">
      <w:pPr>
        <w:pStyle w:val="NormalWeb"/>
        <w:numPr>
          <w:ilvl w:val="0"/>
          <w:numId w:val="8"/>
        </w:numPr>
        <w:spacing w:before="0" w:beforeAutospacing="0" w:after="0" w:afterAutospacing="0"/>
        <w:ind w:hanging="357"/>
        <w:rPr>
          <w:rFonts w:asciiTheme="minorHAnsi" w:hAnsiTheme="minorHAnsi" w:cstheme="minorHAnsi"/>
          <w:b w:val="0"/>
          <w:bCs w:val="0"/>
        </w:rPr>
      </w:pPr>
      <w:r w:rsidRPr="004F4376">
        <w:rPr>
          <w:rFonts w:ascii="Sylfaen" w:hAnsi="Sylfaen" w:cstheme="minorHAnsi"/>
          <w:b w:val="0"/>
          <w:bCs w:val="0"/>
          <w:lang w:val="ka-GE"/>
        </w:rPr>
        <w:t xml:space="preserve">უნდა მოხდეს თუ არა </w:t>
      </w:r>
      <w:r w:rsidR="000A3E5E" w:rsidRPr="004F4376">
        <w:rPr>
          <w:rFonts w:ascii="Sylfaen" w:hAnsi="Sylfaen" w:cstheme="minorHAnsi"/>
          <w:b w:val="0"/>
          <w:bCs w:val="0"/>
          <w:lang w:val="ka-GE"/>
        </w:rPr>
        <w:t>შესაბამის</w:t>
      </w:r>
      <w:r w:rsidRPr="004F4376">
        <w:rPr>
          <w:rFonts w:ascii="Sylfaen" w:hAnsi="Sylfaen" w:cstheme="minorHAnsi"/>
          <w:b w:val="0"/>
          <w:bCs w:val="0"/>
          <w:lang w:val="ka-GE"/>
        </w:rPr>
        <w:t>ი</w:t>
      </w:r>
      <w:r w:rsidR="000A3E5E" w:rsidRPr="004F4376">
        <w:rPr>
          <w:rFonts w:ascii="Sylfaen" w:hAnsi="Sylfaen" w:cstheme="minorHAnsi"/>
          <w:b w:val="0"/>
          <w:bCs w:val="0"/>
          <w:lang w:val="ka-GE"/>
        </w:rPr>
        <w:t xml:space="preserve"> სასამართლო</w:t>
      </w:r>
      <w:r w:rsidRPr="004F4376">
        <w:rPr>
          <w:rFonts w:ascii="Sylfaen" w:hAnsi="Sylfaen" w:cstheme="minorHAnsi"/>
          <w:b w:val="0"/>
          <w:bCs w:val="0"/>
          <w:lang w:val="ka-GE"/>
        </w:rPr>
        <w:t xml:space="preserve">სათვის მიმართვა </w:t>
      </w:r>
      <w:r w:rsidR="000A3E5E" w:rsidRPr="004F4376">
        <w:rPr>
          <w:rFonts w:ascii="Sylfaen" w:hAnsi="Sylfaen" w:cstheme="minorHAnsi"/>
          <w:b w:val="0"/>
          <w:bCs w:val="0"/>
          <w:lang w:val="ka-GE"/>
        </w:rPr>
        <w:t>ბავშვის</w:t>
      </w:r>
      <w:r w:rsidRPr="004F4376">
        <w:rPr>
          <w:rFonts w:ascii="Sylfaen" w:hAnsi="Sylfaen" w:cstheme="minorHAnsi"/>
          <w:b w:val="0"/>
          <w:bCs w:val="0"/>
          <w:lang w:val="ka-GE"/>
        </w:rPr>
        <w:t xml:space="preserve"> </w:t>
      </w:r>
      <w:proofErr w:type="spellStart"/>
      <w:r w:rsidRPr="004F4376">
        <w:rPr>
          <w:rFonts w:ascii="Sylfaen" w:hAnsi="Sylfaen" w:cstheme="minorHAnsi"/>
          <w:b w:val="0"/>
          <w:bCs w:val="0"/>
          <w:lang w:val="ka-GE"/>
        </w:rPr>
        <w:t>განსათავსებლად</w:t>
      </w:r>
      <w:proofErr w:type="spellEnd"/>
      <w:r w:rsidRPr="004F4376">
        <w:rPr>
          <w:rFonts w:ascii="Sylfaen" w:hAnsi="Sylfaen" w:cstheme="minorHAnsi"/>
          <w:b w:val="0"/>
          <w:bCs w:val="0"/>
          <w:lang w:val="ka-GE"/>
        </w:rPr>
        <w:t xml:space="preserve"> ზრუნვის</w:t>
      </w:r>
      <w:r w:rsidR="000A3E5E" w:rsidRPr="004F4376">
        <w:rPr>
          <w:rFonts w:ascii="Sylfaen" w:hAnsi="Sylfaen" w:cstheme="minorHAnsi"/>
          <w:b w:val="0"/>
          <w:bCs w:val="0"/>
          <w:lang w:val="ka-GE"/>
        </w:rPr>
        <w:t xml:space="preserve"> ალტერნატიულ</w:t>
      </w:r>
      <w:r w:rsidRPr="004F4376">
        <w:rPr>
          <w:rFonts w:ascii="Sylfaen" w:hAnsi="Sylfaen" w:cstheme="minorHAnsi"/>
          <w:b w:val="0"/>
          <w:bCs w:val="0"/>
          <w:lang w:val="ka-GE"/>
        </w:rPr>
        <w:t xml:space="preserve"> პირობებში, </w:t>
      </w:r>
      <w:r w:rsidR="000A3E5E" w:rsidRPr="004F4376">
        <w:rPr>
          <w:rFonts w:ascii="Sylfaen" w:hAnsi="Sylfaen" w:cstheme="minorHAnsi"/>
          <w:b w:val="0"/>
          <w:bCs w:val="0"/>
          <w:lang w:val="ka-GE"/>
        </w:rPr>
        <w:t>და თუ ასეა</w:t>
      </w:r>
    </w:p>
    <w:p w14:paraId="1356011C" w14:textId="77777777" w:rsidR="00823B78" w:rsidRPr="004F4376" w:rsidRDefault="00823B78" w:rsidP="00823B78">
      <w:pPr>
        <w:pStyle w:val="NormalWeb"/>
        <w:spacing w:before="0" w:beforeAutospacing="0" w:after="0" w:afterAutospacing="0"/>
        <w:ind w:left="363"/>
        <w:rPr>
          <w:rFonts w:asciiTheme="minorHAnsi" w:hAnsiTheme="minorHAnsi" w:cstheme="minorHAnsi"/>
          <w:b w:val="0"/>
          <w:bCs w:val="0"/>
        </w:rPr>
      </w:pPr>
    </w:p>
    <w:p w14:paraId="6B2BDC69" w14:textId="6308CC9B" w:rsidR="00A8592E" w:rsidRPr="004F4376" w:rsidRDefault="000A3E5E" w:rsidP="00AC0299">
      <w:pPr>
        <w:pStyle w:val="NormalWeb"/>
        <w:numPr>
          <w:ilvl w:val="1"/>
          <w:numId w:val="8"/>
        </w:numPr>
        <w:spacing w:before="0" w:beforeAutospacing="0" w:after="0" w:afterAutospacing="0"/>
        <w:ind w:hanging="357"/>
        <w:rPr>
          <w:rFonts w:asciiTheme="minorHAnsi" w:hAnsiTheme="minorHAnsi" w:cstheme="minorHAnsi"/>
          <w:b w:val="0"/>
          <w:bCs w:val="0"/>
        </w:rPr>
      </w:pPr>
      <w:r w:rsidRPr="004F4376">
        <w:rPr>
          <w:rFonts w:ascii="Sylfaen" w:hAnsi="Sylfaen" w:cstheme="minorHAnsi"/>
          <w:b w:val="0"/>
          <w:bCs w:val="0"/>
          <w:lang w:val="ka-GE"/>
        </w:rPr>
        <w:t>უნდა მოხდეს თუ არა მშობლის უფლებების ჩამორთმევის ან შეზღუდვის მოთხოვნა</w:t>
      </w:r>
    </w:p>
    <w:p w14:paraId="61760EB2" w14:textId="4ACA454D" w:rsidR="00A8592E" w:rsidRPr="004F4376" w:rsidRDefault="000A3E5E" w:rsidP="00AC0299">
      <w:pPr>
        <w:pStyle w:val="ListParagraph"/>
        <w:numPr>
          <w:ilvl w:val="1"/>
          <w:numId w:val="8"/>
        </w:numPr>
        <w:spacing w:before="192" w:after="192"/>
        <w:rPr>
          <w:rFonts w:cstheme="minorHAnsi"/>
          <w:color w:val="auto"/>
        </w:rPr>
      </w:pPr>
      <w:r w:rsidRPr="004F4376">
        <w:rPr>
          <w:rFonts w:ascii="Sylfaen" w:hAnsi="Sylfaen" w:cstheme="minorHAnsi"/>
          <w:color w:val="auto"/>
          <w:lang w:val="ka-GE"/>
        </w:rPr>
        <w:t>რ</w:t>
      </w:r>
      <w:r w:rsidR="00E551FA" w:rsidRPr="004F4376">
        <w:rPr>
          <w:rFonts w:ascii="Sylfaen" w:hAnsi="Sylfaen" w:cstheme="minorHAnsi"/>
          <w:color w:val="auto"/>
          <w:lang w:val="ka-GE"/>
        </w:rPr>
        <w:t>ოგორი უნდა იყოს ბავშვზე</w:t>
      </w:r>
      <w:r w:rsidRPr="004F4376">
        <w:rPr>
          <w:rFonts w:ascii="Sylfaen" w:hAnsi="Sylfaen" w:cstheme="minorHAnsi"/>
          <w:color w:val="auto"/>
          <w:lang w:val="ka-GE"/>
        </w:rPr>
        <w:t xml:space="preserve"> ზრუნვის გეგმა</w:t>
      </w:r>
      <w:r w:rsidR="00E551FA" w:rsidRPr="004F4376">
        <w:rPr>
          <w:rFonts w:ascii="Sylfaen" w:hAnsi="Sylfaen" w:cstheme="minorHAnsi"/>
          <w:color w:val="auto"/>
          <w:lang w:val="ka-GE"/>
        </w:rPr>
        <w:t>, თუ</w:t>
      </w:r>
      <w:r w:rsidRPr="004F4376">
        <w:rPr>
          <w:rFonts w:ascii="Sylfaen" w:hAnsi="Sylfaen" w:cstheme="minorHAnsi"/>
          <w:color w:val="auto"/>
          <w:lang w:val="ka-GE"/>
        </w:rPr>
        <w:t xml:space="preserve"> სასამართლო დათანხმდება ბავშვის </w:t>
      </w:r>
      <w:r w:rsidR="005F5CEE" w:rsidRPr="004F4376">
        <w:rPr>
          <w:rFonts w:ascii="Sylfaen" w:hAnsi="Sylfaen" w:cstheme="minorHAnsi"/>
          <w:color w:val="auto"/>
          <w:lang w:val="ka-GE"/>
        </w:rPr>
        <w:t>განცალკევებაზე</w:t>
      </w:r>
      <w:r w:rsidRPr="004F4376">
        <w:rPr>
          <w:rFonts w:ascii="Sylfaen" w:hAnsi="Sylfaen" w:cstheme="minorHAnsi"/>
          <w:color w:val="auto"/>
          <w:lang w:val="ka-GE"/>
        </w:rPr>
        <w:t xml:space="preserve"> და როგორ </w:t>
      </w:r>
      <w:r w:rsidR="00655A4D" w:rsidRPr="004F4376">
        <w:rPr>
          <w:rFonts w:ascii="Sylfaen" w:hAnsi="Sylfaen" w:cstheme="minorHAnsi"/>
          <w:color w:val="auto"/>
          <w:lang w:val="ka-GE"/>
        </w:rPr>
        <w:t>დაკმაყოფილდება ბავშვის</w:t>
      </w:r>
      <w:r w:rsidRPr="004F4376">
        <w:rPr>
          <w:rFonts w:ascii="Sylfaen" w:hAnsi="Sylfaen" w:cstheme="minorHAnsi"/>
          <w:color w:val="auto"/>
          <w:lang w:val="ka-GE"/>
        </w:rPr>
        <w:t xml:space="preserve"> მოკლევადიან</w:t>
      </w:r>
      <w:r w:rsidR="00655A4D" w:rsidRPr="004F4376">
        <w:rPr>
          <w:rFonts w:ascii="Sylfaen" w:hAnsi="Sylfaen" w:cstheme="minorHAnsi"/>
          <w:color w:val="auto"/>
          <w:lang w:val="ka-GE"/>
        </w:rPr>
        <w:t>ი საჭიროებები</w:t>
      </w:r>
      <w:r w:rsidRPr="004F4376">
        <w:rPr>
          <w:rFonts w:ascii="Sylfaen" w:hAnsi="Sylfaen" w:cstheme="minorHAnsi"/>
          <w:color w:val="auto"/>
          <w:lang w:val="ka-GE"/>
        </w:rPr>
        <w:t xml:space="preserve"> და </w:t>
      </w:r>
      <w:r w:rsidR="009B1104" w:rsidRPr="004F4376">
        <w:rPr>
          <w:rFonts w:ascii="Sylfaen" w:hAnsi="Sylfaen" w:cstheme="minorHAnsi"/>
          <w:color w:val="auto"/>
          <w:lang w:val="ka-GE"/>
        </w:rPr>
        <w:t xml:space="preserve">როგორ განისაზღვრება  </w:t>
      </w:r>
      <w:r w:rsidRPr="004F4376">
        <w:rPr>
          <w:rFonts w:ascii="Sylfaen" w:hAnsi="Sylfaen" w:cstheme="minorHAnsi"/>
          <w:color w:val="auto"/>
          <w:lang w:val="ka-GE"/>
        </w:rPr>
        <w:t>გრძელვადიანი გეგმები;</w:t>
      </w:r>
    </w:p>
    <w:p w14:paraId="5FFD7B4B" w14:textId="77777777" w:rsidR="00823B78" w:rsidRDefault="00823B78" w:rsidP="00BF3B69">
      <w:pPr>
        <w:spacing w:before="192" w:after="192"/>
        <w:rPr>
          <w:rFonts w:cstheme="minorHAnsi"/>
        </w:rPr>
      </w:pPr>
    </w:p>
    <w:p w14:paraId="7C3857CB" w14:textId="4CA3E441" w:rsidR="00617B3D" w:rsidRPr="004F4376" w:rsidRDefault="000A3E5E" w:rsidP="00BF3B69">
      <w:pPr>
        <w:spacing w:before="192" w:after="192"/>
        <w:rPr>
          <w:rFonts w:ascii="Sylfaen" w:hAnsi="Sylfaen" w:cstheme="minorHAnsi"/>
          <w:b/>
          <w:bCs/>
          <w:lang w:val="ka-GE"/>
        </w:rPr>
      </w:pPr>
      <w:r w:rsidRPr="004F4376">
        <w:rPr>
          <w:rFonts w:ascii="Sylfaen" w:hAnsi="Sylfaen" w:cstheme="minorHAnsi"/>
          <w:b/>
          <w:bCs/>
          <w:lang w:val="ka-GE"/>
        </w:rPr>
        <w:t>პოლიციისათვის შეტყობინება</w:t>
      </w:r>
    </w:p>
    <w:p w14:paraId="49103E9A" w14:textId="35768756" w:rsidR="00083A7A" w:rsidRPr="004F4376" w:rsidRDefault="00655A4D" w:rsidP="00083A7A">
      <w:pPr>
        <w:rPr>
          <w:rFonts w:ascii="Sylfaen" w:hAnsi="Sylfaen" w:cstheme="minorHAnsi"/>
          <w:color w:val="auto"/>
          <w:lang w:val="ka-GE"/>
        </w:rPr>
      </w:pPr>
      <w:r w:rsidRPr="004F4376">
        <w:rPr>
          <w:rFonts w:ascii="Sylfaen" w:hAnsi="Sylfaen" w:cstheme="minorHAnsi"/>
          <w:color w:val="auto"/>
          <w:lang w:val="ka-GE"/>
        </w:rPr>
        <w:t xml:space="preserve">შეფასების ეტაპზე, სავარაუდოდ, </w:t>
      </w:r>
      <w:r w:rsidR="00094578" w:rsidRPr="004F4376">
        <w:rPr>
          <w:rFonts w:ascii="Sylfaen" w:hAnsi="Sylfaen" w:cstheme="minorHAnsi"/>
          <w:color w:val="auto"/>
          <w:lang w:val="ka-GE"/>
        </w:rPr>
        <w:t>ნათელი არ იქნება</w:t>
      </w:r>
      <w:r w:rsidRPr="004F4376">
        <w:rPr>
          <w:rFonts w:ascii="Sylfaen" w:hAnsi="Sylfaen" w:cstheme="minorHAnsi"/>
          <w:color w:val="auto"/>
          <w:lang w:val="ka-GE"/>
        </w:rPr>
        <w:t>, ჩადენილია თუ არა</w:t>
      </w:r>
      <w:r w:rsidR="00094578" w:rsidRPr="004F4376">
        <w:rPr>
          <w:rFonts w:ascii="Sylfaen" w:hAnsi="Sylfaen" w:cstheme="minorHAnsi"/>
          <w:color w:val="auto"/>
          <w:lang w:val="ka-GE"/>
        </w:rPr>
        <w:t xml:space="preserve"> სისხლის სამართლის დანაშაული</w:t>
      </w:r>
      <w:r w:rsidRPr="004F4376">
        <w:rPr>
          <w:rFonts w:ascii="Sylfaen" w:hAnsi="Sylfaen" w:cstheme="minorHAnsi"/>
          <w:color w:val="auto"/>
          <w:lang w:val="ka-GE"/>
        </w:rPr>
        <w:t>; ეს</w:t>
      </w:r>
      <w:r w:rsidR="00094578" w:rsidRPr="004F4376">
        <w:rPr>
          <w:rFonts w:ascii="Sylfaen" w:hAnsi="Sylfaen" w:cstheme="minorHAnsi"/>
          <w:color w:val="auto"/>
          <w:lang w:val="ka-GE"/>
        </w:rPr>
        <w:t xml:space="preserve"> ნიშნავს, რომ თუნდაც თავდაპირველი განხილვები ბავშვთან უნდა განხორციელდეს იმგვარად, რომ მინიმუმამდე შემცირდეს მისთვის მიყენებული სტრესი და მაქსიმალურად გაიზარდოს ალბათობა, რომ </w:t>
      </w:r>
      <w:r w:rsidR="00616FEA" w:rsidRPr="004F4376">
        <w:rPr>
          <w:rFonts w:ascii="Sylfaen" w:hAnsi="Sylfaen" w:cstheme="minorHAnsi"/>
          <w:color w:val="auto"/>
          <w:lang w:val="ka-GE"/>
        </w:rPr>
        <w:t xml:space="preserve">ბავშვი </w:t>
      </w:r>
      <w:r w:rsidR="00094578" w:rsidRPr="004F4376">
        <w:rPr>
          <w:rFonts w:ascii="Sylfaen" w:hAnsi="Sylfaen" w:cstheme="minorHAnsi"/>
          <w:color w:val="auto"/>
          <w:lang w:val="ka-GE"/>
        </w:rPr>
        <w:t>მოგვაწვდი</w:t>
      </w:r>
      <w:r w:rsidR="00616FEA" w:rsidRPr="004F4376">
        <w:rPr>
          <w:rFonts w:ascii="Sylfaen" w:hAnsi="Sylfaen" w:cstheme="minorHAnsi"/>
          <w:color w:val="auto"/>
          <w:lang w:val="ka-GE"/>
        </w:rPr>
        <w:t>ს</w:t>
      </w:r>
      <w:r w:rsidR="00094578" w:rsidRPr="004F4376">
        <w:rPr>
          <w:rFonts w:ascii="Sylfaen" w:hAnsi="Sylfaen" w:cstheme="minorHAnsi"/>
          <w:color w:val="auto"/>
          <w:lang w:val="ka-GE"/>
        </w:rPr>
        <w:t xml:space="preserve"> ზუსტ და სრულ ინფორმაციას</w:t>
      </w:r>
      <w:r w:rsidR="0088788C" w:rsidRPr="004F4376">
        <w:rPr>
          <w:rFonts w:ascii="Sylfaen" w:hAnsi="Sylfaen" w:cstheme="minorHAnsi"/>
          <w:color w:val="auto"/>
          <w:lang w:val="ka-GE"/>
        </w:rPr>
        <w:t>;</w:t>
      </w:r>
      <w:r w:rsidR="00094578" w:rsidRPr="004F4376">
        <w:rPr>
          <w:rFonts w:ascii="Sylfaen" w:hAnsi="Sylfaen" w:cstheme="minorHAnsi"/>
          <w:color w:val="auto"/>
          <w:lang w:val="ka-GE"/>
        </w:rPr>
        <w:t xml:space="preserve"> უნდა მოვერიდოთ მიმანიშნებელ შეკითხვებს.</w:t>
      </w:r>
    </w:p>
    <w:p w14:paraId="4188B969" w14:textId="1B6BA44D" w:rsidR="00083A7A" w:rsidRPr="004F4376" w:rsidRDefault="000A3E5E" w:rsidP="00BE2B20">
      <w:pPr>
        <w:rPr>
          <w:rFonts w:ascii="Sylfaen" w:hAnsi="Sylfaen" w:cstheme="minorHAnsi"/>
          <w:color w:val="auto"/>
          <w:lang w:val="ka-GE"/>
        </w:rPr>
      </w:pPr>
      <w:r w:rsidRPr="004F4376">
        <w:rPr>
          <w:rFonts w:ascii="Sylfaen" w:hAnsi="Sylfaen" w:cstheme="minorHAnsi"/>
          <w:color w:val="auto"/>
          <w:lang w:val="ka-GE"/>
        </w:rPr>
        <w:t xml:space="preserve"> </w:t>
      </w:r>
    </w:p>
    <w:p w14:paraId="02AB3131" w14:textId="2813A8B3" w:rsidR="00BE2B20" w:rsidRPr="004F4376" w:rsidRDefault="00094578" w:rsidP="00BE2B20">
      <w:pPr>
        <w:rPr>
          <w:rFonts w:ascii="Sylfaen" w:hAnsi="Sylfaen" w:cstheme="minorHAnsi"/>
          <w:color w:val="auto"/>
          <w:lang w:val="ka-GE"/>
        </w:rPr>
      </w:pPr>
      <w:r w:rsidRPr="004F4376">
        <w:rPr>
          <w:rFonts w:ascii="Sylfaen" w:hAnsi="Sylfaen" w:cstheme="minorHAnsi"/>
          <w:color w:val="auto"/>
          <w:lang w:val="ka-GE"/>
        </w:rPr>
        <w:lastRenderedPageBreak/>
        <w:t>პოლიცი</w:t>
      </w:r>
      <w:r w:rsidR="00A36413" w:rsidRPr="004F4376">
        <w:rPr>
          <w:rFonts w:ascii="Sylfaen" w:hAnsi="Sylfaen" w:cstheme="minorHAnsi"/>
          <w:color w:val="auto"/>
          <w:lang w:val="ka-GE"/>
        </w:rPr>
        <w:t>ას პირველივე შესაძლებლობისთანავე</w:t>
      </w:r>
      <w:r w:rsidR="00C3175A" w:rsidRPr="004F4376">
        <w:rPr>
          <w:rFonts w:ascii="Sylfaen" w:hAnsi="Sylfaen" w:cstheme="minorHAnsi"/>
          <w:color w:val="auto"/>
          <w:lang w:val="ka-GE"/>
        </w:rPr>
        <w:t xml:space="preserve"> </w:t>
      </w:r>
      <w:r w:rsidR="0088788C" w:rsidRPr="004F4376">
        <w:rPr>
          <w:rFonts w:ascii="Sylfaen" w:hAnsi="Sylfaen" w:cstheme="minorHAnsi"/>
          <w:color w:val="auto"/>
          <w:lang w:val="ka-GE"/>
        </w:rPr>
        <w:t xml:space="preserve">უნდა ეცნობოს </w:t>
      </w:r>
      <w:r w:rsidR="00C3175A" w:rsidRPr="004F4376">
        <w:rPr>
          <w:rFonts w:ascii="Sylfaen" w:hAnsi="Sylfaen" w:cstheme="minorHAnsi"/>
          <w:color w:val="auto"/>
          <w:lang w:val="ka-GE"/>
        </w:rPr>
        <w:t>შესაძლო დანაშაულის შესახებ</w:t>
      </w:r>
      <w:r w:rsidR="00A36413" w:rsidRPr="004F4376">
        <w:rPr>
          <w:rFonts w:ascii="Sylfaen" w:hAnsi="Sylfaen" w:cstheme="minorHAnsi"/>
          <w:color w:val="auto"/>
          <w:lang w:val="ka-GE"/>
        </w:rPr>
        <w:t xml:space="preserve">. </w:t>
      </w:r>
      <w:r w:rsidRPr="004F4376">
        <w:rPr>
          <w:rFonts w:ascii="Sylfaen" w:hAnsi="Sylfaen" w:cstheme="minorHAnsi"/>
          <w:color w:val="auto"/>
          <w:lang w:val="ka-GE"/>
        </w:rPr>
        <w:t>პოლიცია</w:t>
      </w:r>
      <w:r w:rsidR="00A36413" w:rsidRPr="004F4376">
        <w:rPr>
          <w:rFonts w:ascii="Sylfaen" w:hAnsi="Sylfaen" w:cstheme="minorHAnsi"/>
          <w:color w:val="auto"/>
          <w:lang w:val="ka-GE"/>
        </w:rPr>
        <w:t xml:space="preserve"> მიიღებს</w:t>
      </w:r>
      <w:r w:rsidRPr="004F4376">
        <w:rPr>
          <w:rFonts w:ascii="Sylfaen" w:hAnsi="Sylfaen" w:cstheme="minorHAnsi"/>
          <w:color w:val="auto"/>
          <w:lang w:val="ka-GE"/>
        </w:rPr>
        <w:t xml:space="preserve"> გადაწყვეტ</w:t>
      </w:r>
      <w:r w:rsidR="00A36413" w:rsidRPr="004F4376">
        <w:rPr>
          <w:rFonts w:ascii="Sylfaen" w:hAnsi="Sylfaen" w:cstheme="minorHAnsi"/>
          <w:color w:val="auto"/>
          <w:lang w:val="ka-GE"/>
        </w:rPr>
        <w:t xml:space="preserve">ილებას </w:t>
      </w:r>
      <w:r w:rsidRPr="004F4376">
        <w:rPr>
          <w:rFonts w:ascii="Sylfaen" w:hAnsi="Sylfaen" w:cstheme="minorHAnsi"/>
          <w:color w:val="auto"/>
          <w:lang w:val="ka-GE"/>
        </w:rPr>
        <w:t xml:space="preserve">სისხლის </w:t>
      </w:r>
      <w:proofErr w:type="spellStart"/>
      <w:r w:rsidRPr="004F4376">
        <w:rPr>
          <w:rFonts w:ascii="Sylfaen" w:hAnsi="Sylfaen" w:cstheme="minorHAnsi"/>
          <w:color w:val="auto"/>
          <w:lang w:val="ka-GE"/>
        </w:rPr>
        <w:t>სამრთლის</w:t>
      </w:r>
      <w:proofErr w:type="spellEnd"/>
      <w:r w:rsidRPr="004F4376">
        <w:rPr>
          <w:rFonts w:ascii="Sylfaen" w:hAnsi="Sylfaen" w:cstheme="minorHAnsi"/>
          <w:color w:val="auto"/>
          <w:lang w:val="ka-GE"/>
        </w:rPr>
        <w:t xml:space="preserve"> გამოძიებ</w:t>
      </w:r>
      <w:r w:rsidR="00A36413" w:rsidRPr="004F4376">
        <w:rPr>
          <w:rFonts w:ascii="Sylfaen" w:hAnsi="Sylfaen" w:cstheme="minorHAnsi"/>
          <w:color w:val="auto"/>
          <w:lang w:val="ka-GE"/>
        </w:rPr>
        <w:t xml:space="preserve">ის დაწყების თაობაზე, </w:t>
      </w:r>
      <w:r w:rsidR="00C3175A" w:rsidRPr="004F4376">
        <w:rPr>
          <w:rFonts w:ascii="Sylfaen" w:hAnsi="Sylfaen" w:cstheme="minorHAnsi"/>
          <w:color w:val="auto"/>
          <w:lang w:val="ka-GE"/>
        </w:rPr>
        <w:t xml:space="preserve">და ითანამშრომლებს </w:t>
      </w:r>
      <w:r w:rsidR="00A36413" w:rsidRPr="004F4376">
        <w:rPr>
          <w:rFonts w:ascii="Sylfaen" w:hAnsi="Sylfaen" w:cstheme="minorHAnsi"/>
          <w:color w:val="auto"/>
          <w:lang w:val="ka-GE"/>
        </w:rPr>
        <w:t>ადგილობრივ ორგანოსთან</w:t>
      </w:r>
      <w:r w:rsidRPr="004F4376">
        <w:rPr>
          <w:rFonts w:ascii="Sylfaen" w:hAnsi="Sylfaen" w:cstheme="minorHAnsi"/>
          <w:color w:val="auto"/>
          <w:lang w:val="ka-GE"/>
        </w:rPr>
        <w:t>. პოლიცია</w:t>
      </w:r>
      <w:r w:rsidR="00FA0F58" w:rsidRPr="004F4376">
        <w:rPr>
          <w:rFonts w:ascii="Sylfaen" w:hAnsi="Sylfaen" w:cstheme="minorHAnsi"/>
          <w:color w:val="auto"/>
          <w:lang w:val="ka-GE"/>
        </w:rPr>
        <w:t xml:space="preserve">მ ხელი უნდა შეუწყოს </w:t>
      </w:r>
      <w:r w:rsidRPr="004F4376">
        <w:rPr>
          <w:rFonts w:ascii="Sylfaen" w:hAnsi="Sylfaen" w:cstheme="minorHAnsi"/>
          <w:color w:val="auto"/>
          <w:lang w:val="ka-GE"/>
        </w:rPr>
        <w:t>სააგენტოებს თავიანთი პასუხისმგებლობების განხორციელებაში, როდესაც არსებობს</w:t>
      </w:r>
      <w:r w:rsidR="00EC7CBA" w:rsidRPr="004F4376">
        <w:rPr>
          <w:rFonts w:ascii="Sylfaen" w:hAnsi="Sylfaen" w:cstheme="minorHAnsi"/>
          <w:color w:val="auto"/>
          <w:lang w:val="ka-GE"/>
        </w:rPr>
        <w:t xml:space="preserve"> </w:t>
      </w:r>
      <w:r w:rsidRPr="004F4376">
        <w:rPr>
          <w:rFonts w:ascii="Sylfaen" w:hAnsi="Sylfaen" w:cstheme="minorHAnsi"/>
          <w:color w:val="auto"/>
          <w:lang w:val="ka-GE"/>
        </w:rPr>
        <w:t>ბავშვის კეთილდღეობასთან დაკავშირებ</w:t>
      </w:r>
      <w:r w:rsidR="00EC7CBA" w:rsidRPr="004F4376">
        <w:rPr>
          <w:rFonts w:ascii="Sylfaen" w:hAnsi="Sylfaen" w:cstheme="minorHAnsi"/>
          <w:color w:val="auto"/>
          <w:lang w:val="ka-GE"/>
        </w:rPr>
        <w:t>ული რისკი</w:t>
      </w:r>
      <w:r w:rsidRPr="004F4376">
        <w:rPr>
          <w:rFonts w:ascii="Sylfaen" w:hAnsi="Sylfaen" w:cstheme="minorHAnsi"/>
          <w:color w:val="auto"/>
          <w:lang w:val="ka-GE"/>
        </w:rPr>
        <w:t>, დანაშაული</w:t>
      </w:r>
      <w:r w:rsidR="00EC7CBA" w:rsidRPr="004F4376">
        <w:rPr>
          <w:rFonts w:ascii="Sylfaen" w:hAnsi="Sylfaen" w:cstheme="minorHAnsi"/>
          <w:color w:val="auto"/>
          <w:lang w:val="ka-GE"/>
        </w:rPr>
        <w:t>ს ჩადენის</w:t>
      </w:r>
      <w:r w:rsidR="00C3175A" w:rsidRPr="004F4376">
        <w:rPr>
          <w:rFonts w:ascii="Sylfaen" w:hAnsi="Sylfaen" w:cstheme="minorHAnsi"/>
          <w:color w:val="auto"/>
          <w:lang w:val="ka-GE"/>
        </w:rPr>
        <w:t xml:space="preserve"> საკითხის</w:t>
      </w:r>
      <w:r w:rsidR="00EC7CBA" w:rsidRPr="004F4376">
        <w:rPr>
          <w:rFonts w:ascii="Sylfaen" w:hAnsi="Sylfaen" w:cstheme="minorHAnsi"/>
          <w:color w:val="auto"/>
          <w:lang w:val="ka-GE"/>
        </w:rPr>
        <w:t>აგან დამოუკიდებლად</w:t>
      </w:r>
      <w:r w:rsidRPr="004F4376">
        <w:rPr>
          <w:rFonts w:ascii="Sylfaen" w:hAnsi="Sylfaen" w:cstheme="minorHAnsi"/>
          <w:color w:val="auto"/>
          <w:lang w:val="ka-GE"/>
        </w:rPr>
        <w:t>.</w:t>
      </w:r>
    </w:p>
    <w:p w14:paraId="34859F1E" w14:textId="05361EE3" w:rsidR="00A8592E" w:rsidRPr="004F4376" w:rsidRDefault="00A8592E" w:rsidP="00BE2B20">
      <w:pPr>
        <w:rPr>
          <w:rFonts w:cstheme="minorHAnsi"/>
          <w:color w:val="auto"/>
          <w:lang w:val="ka-GE"/>
        </w:rPr>
      </w:pPr>
    </w:p>
    <w:p w14:paraId="084BADE7" w14:textId="42880A7A" w:rsidR="00A8592E" w:rsidRPr="004F4376" w:rsidRDefault="00094578" w:rsidP="00BE2B20">
      <w:pPr>
        <w:rPr>
          <w:rFonts w:ascii="Sylfaen" w:hAnsi="Sylfaen" w:cstheme="minorHAnsi"/>
          <w:b/>
          <w:bCs/>
          <w:sz w:val="28"/>
          <w:szCs w:val="28"/>
          <w:lang w:val="ka-GE"/>
        </w:rPr>
      </w:pPr>
      <w:r w:rsidRPr="004F4376">
        <w:rPr>
          <w:rFonts w:ascii="Sylfaen" w:hAnsi="Sylfaen" w:cstheme="minorHAnsi"/>
          <w:b/>
          <w:bCs/>
          <w:sz w:val="28"/>
          <w:szCs w:val="28"/>
          <w:lang w:val="ka-GE"/>
        </w:rPr>
        <w:t>სასამართლო</w:t>
      </w:r>
      <w:r w:rsidR="00305E61" w:rsidRPr="004F4376">
        <w:rPr>
          <w:rFonts w:ascii="Sylfaen" w:hAnsi="Sylfaen" w:cstheme="minorHAnsi"/>
          <w:b/>
          <w:bCs/>
          <w:sz w:val="28"/>
          <w:szCs w:val="28"/>
          <w:lang w:val="ka-GE"/>
        </w:rPr>
        <w:t>სთვის</w:t>
      </w:r>
      <w:r w:rsidRPr="004F4376">
        <w:rPr>
          <w:rFonts w:ascii="Sylfaen" w:hAnsi="Sylfaen" w:cstheme="minorHAnsi"/>
          <w:b/>
          <w:bCs/>
          <w:sz w:val="28"/>
          <w:szCs w:val="28"/>
          <w:lang w:val="ka-GE"/>
        </w:rPr>
        <w:t xml:space="preserve"> მიმართვა</w:t>
      </w:r>
    </w:p>
    <w:p w14:paraId="0C62BE89" w14:textId="07D38488" w:rsidR="006445E2" w:rsidRPr="004F4376" w:rsidRDefault="00094578" w:rsidP="00615095">
      <w:pPr>
        <w:pStyle w:val="NormalWeb"/>
        <w:spacing w:line="252" w:lineRule="atLeast"/>
        <w:rPr>
          <w:rFonts w:asciiTheme="minorHAnsi" w:hAnsiTheme="minorHAnsi" w:cstheme="minorHAnsi"/>
          <w:b w:val="0"/>
          <w:bCs w:val="0"/>
          <w:lang w:val="ka-GE"/>
        </w:rPr>
      </w:pPr>
      <w:r w:rsidRPr="004F4376">
        <w:rPr>
          <w:rFonts w:ascii="Sylfaen" w:hAnsi="Sylfaen" w:cstheme="minorHAnsi"/>
          <w:b w:val="0"/>
          <w:bCs w:val="0"/>
          <w:lang w:val="ka-GE"/>
        </w:rPr>
        <w:t xml:space="preserve">კოდექსის 26(2) მუხლის თანახმად გათვალისწინებულია </w:t>
      </w:r>
      <w:r w:rsidR="00932856" w:rsidRPr="004F4376">
        <w:rPr>
          <w:rFonts w:ascii="Sylfaen" w:hAnsi="Sylfaen" w:cstheme="minorHAnsi"/>
          <w:b w:val="0"/>
          <w:bCs w:val="0"/>
          <w:lang w:val="ka-GE"/>
        </w:rPr>
        <w:t xml:space="preserve">ბავშვის ადგილსამყოფლის მიხედვით რაიონული (საქალაქო) სასამართლოს მოსამართლის მიერ ბავშვის მშობლისაგან გამოცალკევების შესახებ გადაწყვეტილების მიღება. </w:t>
      </w:r>
      <w:proofErr w:type="spellStart"/>
      <w:r w:rsidR="00932856" w:rsidRPr="004F4376">
        <w:rPr>
          <w:rFonts w:ascii="Sylfaen" w:hAnsi="Sylfaen" w:cstheme="minorHAnsi"/>
          <w:b w:val="0"/>
          <w:bCs w:val="0"/>
          <w:lang w:val="ka-GE"/>
        </w:rPr>
        <w:t>სოცმუშაკი</w:t>
      </w:r>
      <w:proofErr w:type="spellEnd"/>
      <w:r w:rsidR="00932856" w:rsidRPr="004F4376">
        <w:rPr>
          <w:rFonts w:ascii="Sylfaen" w:hAnsi="Sylfaen" w:cstheme="minorHAnsi"/>
          <w:b w:val="0"/>
          <w:bCs w:val="0"/>
          <w:lang w:val="ka-GE"/>
        </w:rPr>
        <w:t xml:space="preserve"> სასამართლოს წარუდგენს შუამდგომლობას</w:t>
      </w:r>
      <w:r w:rsidR="00533CB0" w:rsidRPr="004F4376">
        <w:rPr>
          <w:rFonts w:ascii="Sylfaen" w:hAnsi="Sylfaen" w:cstheme="minorHAnsi"/>
          <w:b w:val="0"/>
          <w:bCs w:val="0"/>
          <w:lang w:val="ka-GE"/>
        </w:rPr>
        <w:t xml:space="preserve">, ხოლო გადაწყვეტილება მიიღება </w:t>
      </w:r>
      <w:r w:rsidR="00932856" w:rsidRPr="004F4376">
        <w:rPr>
          <w:rFonts w:ascii="Sylfaen" w:hAnsi="Sylfaen" w:cstheme="minorHAnsi"/>
          <w:b w:val="0"/>
          <w:bCs w:val="0"/>
          <w:lang w:val="ka-GE"/>
        </w:rPr>
        <w:t>24 საათის განმავლობაში</w:t>
      </w:r>
      <w:r w:rsidRPr="004F4376">
        <w:rPr>
          <w:rFonts w:ascii="Sylfaen" w:hAnsi="Sylfaen" w:cstheme="minorHAnsi"/>
          <w:b w:val="0"/>
          <w:bCs w:val="0"/>
          <w:lang w:val="ka-GE"/>
        </w:rPr>
        <w:t>. ამ</w:t>
      </w:r>
      <w:r w:rsidR="000A3A9B" w:rsidRPr="004F4376">
        <w:rPr>
          <w:rFonts w:ascii="Sylfaen" w:hAnsi="Sylfaen" w:cstheme="minorHAnsi"/>
          <w:b w:val="0"/>
          <w:bCs w:val="0"/>
          <w:lang w:val="ka-GE"/>
        </w:rPr>
        <w:t xml:space="preserve"> ეტაპზე </w:t>
      </w:r>
      <w:r w:rsidR="00533CB0" w:rsidRPr="004F4376">
        <w:rPr>
          <w:rFonts w:ascii="Sylfaen" w:hAnsi="Sylfaen" w:cstheme="minorHAnsi"/>
          <w:b w:val="0"/>
          <w:bCs w:val="0"/>
          <w:lang w:val="ka-GE"/>
        </w:rPr>
        <w:t xml:space="preserve">ზეპირი მოსმენა </w:t>
      </w:r>
      <w:r w:rsidRPr="004F4376">
        <w:rPr>
          <w:rFonts w:ascii="Sylfaen" w:hAnsi="Sylfaen" w:cstheme="minorHAnsi"/>
          <w:b w:val="0"/>
          <w:bCs w:val="0"/>
          <w:lang w:val="ka-GE"/>
        </w:rPr>
        <w:t xml:space="preserve">არ არის გათვალისწინებული; თუმცა, </w:t>
      </w:r>
      <w:r w:rsidR="00060D41" w:rsidRPr="004F4376">
        <w:rPr>
          <w:rFonts w:ascii="Sylfaen" w:hAnsi="Sylfaen" w:cstheme="minorHAnsi"/>
          <w:b w:val="0"/>
          <w:bCs w:val="0"/>
          <w:lang w:val="ka-GE"/>
        </w:rPr>
        <w:t xml:space="preserve">კოდექსში </w:t>
      </w:r>
      <w:r w:rsidRPr="004F4376">
        <w:rPr>
          <w:rFonts w:ascii="Sylfaen" w:hAnsi="Sylfaen" w:cstheme="minorHAnsi"/>
          <w:b w:val="0"/>
          <w:bCs w:val="0"/>
          <w:lang w:val="ka-GE"/>
        </w:rPr>
        <w:t>იურიდიულ დახმარება</w:t>
      </w:r>
      <w:r w:rsidR="00060D41" w:rsidRPr="004F4376">
        <w:rPr>
          <w:rFonts w:ascii="Sylfaen" w:hAnsi="Sylfaen" w:cstheme="minorHAnsi"/>
          <w:b w:val="0"/>
          <w:bCs w:val="0"/>
          <w:lang w:val="ka-GE"/>
        </w:rPr>
        <w:t>სთან</w:t>
      </w:r>
      <w:r w:rsidRPr="004F4376">
        <w:rPr>
          <w:rFonts w:ascii="Sylfaen" w:hAnsi="Sylfaen" w:cstheme="minorHAnsi"/>
          <w:b w:val="0"/>
          <w:bCs w:val="0"/>
          <w:lang w:val="ka-GE"/>
        </w:rPr>
        <w:t xml:space="preserve"> და წარმომადგენლობა</w:t>
      </w:r>
      <w:r w:rsidR="00060D41" w:rsidRPr="004F4376">
        <w:rPr>
          <w:rFonts w:ascii="Sylfaen" w:hAnsi="Sylfaen" w:cstheme="minorHAnsi"/>
          <w:b w:val="0"/>
          <w:bCs w:val="0"/>
          <w:lang w:val="ka-GE"/>
        </w:rPr>
        <w:t>სთან დაკავშირებ</w:t>
      </w:r>
      <w:r w:rsidR="00FD707F" w:rsidRPr="004F4376">
        <w:rPr>
          <w:rFonts w:ascii="Sylfaen" w:hAnsi="Sylfaen" w:cstheme="minorHAnsi"/>
          <w:b w:val="0"/>
          <w:bCs w:val="0"/>
          <w:lang w:val="ka-GE"/>
        </w:rPr>
        <w:t>ული</w:t>
      </w:r>
      <w:r w:rsidRPr="004F4376">
        <w:rPr>
          <w:rFonts w:ascii="Sylfaen" w:hAnsi="Sylfaen" w:cstheme="minorHAnsi"/>
          <w:b w:val="0"/>
          <w:bCs w:val="0"/>
          <w:lang w:val="ka-GE"/>
        </w:rPr>
        <w:t xml:space="preserve"> (მუხლები 79-80) </w:t>
      </w:r>
      <w:r w:rsidR="00060D41" w:rsidRPr="004F4376">
        <w:rPr>
          <w:rFonts w:ascii="Sylfaen" w:hAnsi="Sylfaen" w:cstheme="minorHAnsi"/>
          <w:b w:val="0"/>
          <w:bCs w:val="0"/>
          <w:lang w:val="ka-GE"/>
        </w:rPr>
        <w:t>ახალი დებულებები</w:t>
      </w:r>
      <w:r w:rsidR="00544814" w:rsidRPr="004F4376">
        <w:rPr>
          <w:rFonts w:ascii="Sylfaen" w:hAnsi="Sylfaen" w:cstheme="minorHAnsi"/>
          <w:b w:val="0"/>
          <w:bCs w:val="0"/>
          <w:lang w:val="ka-GE"/>
        </w:rPr>
        <w:t>ს გათვალისწინებით</w:t>
      </w:r>
      <w:r w:rsidR="00D14137" w:rsidRPr="004F4376">
        <w:rPr>
          <w:rFonts w:ascii="Sylfaen" w:hAnsi="Sylfaen" w:cstheme="minorHAnsi"/>
          <w:b w:val="0"/>
          <w:bCs w:val="0"/>
          <w:lang w:val="ka-GE"/>
        </w:rPr>
        <w:t xml:space="preserve"> (რომლებიც ეხება ბავშვებს და მშობლებს)</w:t>
      </w:r>
      <w:r w:rsidR="00544814" w:rsidRPr="004F4376">
        <w:rPr>
          <w:rFonts w:ascii="Sylfaen" w:hAnsi="Sylfaen" w:cstheme="minorHAnsi"/>
          <w:b w:val="0"/>
          <w:bCs w:val="0"/>
          <w:lang w:val="ka-GE"/>
        </w:rPr>
        <w:t>,</w:t>
      </w:r>
      <w:r w:rsidR="00060D41" w:rsidRPr="004F4376">
        <w:rPr>
          <w:rFonts w:ascii="Sylfaen" w:hAnsi="Sylfaen" w:cstheme="minorHAnsi"/>
          <w:b w:val="0"/>
          <w:bCs w:val="0"/>
          <w:lang w:val="ka-GE"/>
        </w:rPr>
        <w:t xml:space="preserve"> </w:t>
      </w:r>
      <w:r w:rsidRPr="004F4376">
        <w:rPr>
          <w:rFonts w:ascii="Sylfaen" w:hAnsi="Sylfaen" w:cstheme="minorHAnsi"/>
          <w:b w:val="0"/>
          <w:bCs w:val="0"/>
          <w:highlight w:val="yellow"/>
          <w:lang w:val="ka-GE"/>
        </w:rPr>
        <w:t>ბავშვთა უფლებებ</w:t>
      </w:r>
      <w:r w:rsidR="000A3A9B" w:rsidRPr="004F4376">
        <w:rPr>
          <w:rFonts w:ascii="Sylfaen" w:hAnsi="Sylfaen" w:cstheme="minorHAnsi"/>
          <w:b w:val="0"/>
          <w:bCs w:val="0"/>
          <w:highlight w:val="yellow"/>
          <w:lang w:val="ka-GE"/>
        </w:rPr>
        <w:t>თან დაკავშირებულ ნებისმიერ საკითხებზე</w:t>
      </w:r>
      <w:r w:rsidR="00D14137" w:rsidRPr="004F4376">
        <w:rPr>
          <w:rFonts w:ascii="Sylfaen" w:hAnsi="Sylfaen" w:cstheme="minorHAnsi"/>
          <w:b w:val="0"/>
          <w:bCs w:val="0"/>
          <w:highlight w:val="yellow"/>
          <w:lang w:val="ka-GE"/>
        </w:rPr>
        <w:t xml:space="preserve">, </w:t>
      </w:r>
      <w:proofErr w:type="spellStart"/>
      <w:r w:rsidRPr="004F4376">
        <w:rPr>
          <w:rFonts w:ascii="Sylfaen" w:hAnsi="Sylfaen" w:cstheme="minorHAnsi"/>
          <w:b w:val="0"/>
          <w:bCs w:val="0"/>
          <w:highlight w:val="yellow"/>
          <w:lang w:val="ka-GE"/>
        </w:rPr>
        <w:t>სოცმუშაკის</w:t>
      </w:r>
      <w:proofErr w:type="spellEnd"/>
      <w:r w:rsidRPr="004F4376">
        <w:rPr>
          <w:rFonts w:ascii="Sylfaen" w:hAnsi="Sylfaen" w:cstheme="minorHAnsi"/>
          <w:b w:val="0"/>
          <w:bCs w:val="0"/>
          <w:highlight w:val="yellow"/>
          <w:lang w:val="ka-GE"/>
        </w:rPr>
        <w:t xml:space="preserve"> გადაწყვეტილებებ</w:t>
      </w:r>
      <w:r w:rsidR="00E36463" w:rsidRPr="004F4376">
        <w:rPr>
          <w:rFonts w:ascii="Sylfaen" w:hAnsi="Sylfaen" w:cstheme="minorHAnsi"/>
          <w:b w:val="0"/>
          <w:bCs w:val="0"/>
          <w:highlight w:val="yellow"/>
          <w:lang w:val="ka-GE"/>
        </w:rPr>
        <w:t>თან დაკავშირებ</w:t>
      </w:r>
      <w:r w:rsidR="00E72B72" w:rsidRPr="004F4376">
        <w:rPr>
          <w:rFonts w:ascii="Sylfaen" w:hAnsi="Sylfaen" w:cstheme="minorHAnsi"/>
          <w:b w:val="0"/>
          <w:bCs w:val="0"/>
          <w:highlight w:val="yellow"/>
          <w:lang w:val="ka-GE"/>
        </w:rPr>
        <w:t>ით</w:t>
      </w:r>
      <w:r w:rsidR="00E36463" w:rsidRPr="004F4376">
        <w:rPr>
          <w:rFonts w:ascii="Sylfaen" w:hAnsi="Sylfaen" w:cstheme="minorHAnsi"/>
          <w:b w:val="0"/>
          <w:bCs w:val="0"/>
          <w:highlight w:val="yellow"/>
          <w:lang w:val="ka-GE"/>
        </w:rPr>
        <w:t>,</w:t>
      </w:r>
      <w:r w:rsidR="00E72B72" w:rsidRPr="004F4376">
        <w:rPr>
          <w:rFonts w:ascii="Sylfaen" w:hAnsi="Sylfaen" w:cstheme="minorHAnsi"/>
          <w:b w:val="0"/>
          <w:bCs w:val="0"/>
          <w:highlight w:val="yellow"/>
          <w:lang w:val="ka-GE"/>
        </w:rPr>
        <w:t xml:space="preserve"> სავარაუდოდ,</w:t>
      </w:r>
      <w:r w:rsidR="00E36463" w:rsidRPr="004F4376">
        <w:rPr>
          <w:rFonts w:ascii="Sylfaen" w:hAnsi="Sylfaen" w:cstheme="minorHAnsi"/>
          <w:b w:val="0"/>
          <w:bCs w:val="0"/>
          <w:highlight w:val="yellow"/>
          <w:lang w:val="ka-GE"/>
        </w:rPr>
        <w:t xml:space="preserve"> </w:t>
      </w:r>
      <w:r w:rsidRPr="004F4376">
        <w:rPr>
          <w:rFonts w:ascii="Sylfaen" w:hAnsi="Sylfaen" w:cstheme="minorHAnsi"/>
          <w:b w:val="0"/>
          <w:bCs w:val="0"/>
          <w:highlight w:val="yellow"/>
          <w:lang w:val="ka-GE"/>
        </w:rPr>
        <w:t xml:space="preserve">საჭირო </w:t>
      </w:r>
      <w:r w:rsidR="00E72B72" w:rsidRPr="004F4376">
        <w:rPr>
          <w:rFonts w:ascii="Sylfaen" w:hAnsi="Sylfaen" w:cstheme="minorHAnsi"/>
          <w:b w:val="0"/>
          <w:bCs w:val="0"/>
          <w:highlight w:val="yellow"/>
          <w:lang w:val="ka-GE"/>
        </w:rPr>
        <w:t xml:space="preserve">გახდება </w:t>
      </w:r>
      <w:r w:rsidRPr="004F4376">
        <w:rPr>
          <w:rFonts w:ascii="Sylfaen" w:hAnsi="Sylfaen" w:cstheme="minorHAnsi"/>
          <w:b w:val="0"/>
          <w:bCs w:val="0"/>
          <w:highlight w:val="yellow"/>
          <w:lang w:val="ka-GE"/>
        </w:rPr>
        <w:t>ზეპირი მოსმენი</w:t>
      </w:r>
      <w:r w:rsidR="00D14137" w:rsidRPr="004F4376">
        <w:rPr>
          <w:rFonts w:ascii="Sylfaen" w:hAnsi="Sylfaen" w:cstheme="minorHAnsi"/>
          <w:b w:val="0"/>
          <w:bCs w:val="0"/>
          <w:highlight w:val="yellow"/>
          <w:lang w:val="ka-GE"/>
        </w:rPr>
        <w:t>ს გამართვა</w:t>
      </w:r>
      <w:r w:rsidRPr="004F4376">
        <w:rPr>
          <w:rFonts w:ascii="Sylfaen" w:hAnsi="Sylfaen" w:cstheme="minorHAnsi"/>
          <w:b w:val="0"/>
          <w:bCs w:val="0"/>
          <w:highlight w:val="yellow"/>
          <w:lang w:val="ka-GE"/>
        </w:rPr>
        <w:t xml:space="preserve"> მოსამართლე</w:t>
      </w:r>
      <w:r w:rsidR="00D14137" w:rsidRPr="004F4376">
        <w:rPr>
          <w:rFonts w:ascii="Sylfaen" w:hAnsi="Sylfaen" w:cstheme="minorHAnsi"/>
          <w:b w:val="0"/>
          <w:bCs w:val="0"/>
          <w:highlight w:val="yellow"/>
          <w:lang w:val="ka-GE"/>
        </w:rPr>
        <w:t>ების</w:t>
      </w:r>
      <w:r w:rsidRPr="004F4376">
        <w:rPr>
          <w:rFonts w:ascii="Sylfaen" w:hAnsi="Sylfaen" w:cstheme="minorHAnsi"/>
          <w:b w:val="0"/>
          <w:bCs w:val="0"/>
          <w:highlight w:val="yellow"/>
          <w:lang w:val="ka-GE"/>
        </w:rPr>
        <w:t xml:space="preserve"> მიერ.</w:t>
      </w:r>
      <w:r w:rsidR="006445E2" w:rsidRPr="004F4376">
        <w:rPr>
          <w:rFonts w:asciiTheme="minorHAnsi" w:hAnsiTheme="minorHAnsi" w:cstheme="minorHAnsi"/>
          <w:b w:val="0"/>
          <w:bCs w:val="0"/>
          <w:highlight w:val="yellow"/>
          <w:lang w:val="ka-GE"/>
        </w:rPr>
        <w:t xml:space="preserve">  </w:t>
      </w:r>
      <w:proofErr w:type="spellStart"/>
      <w:r w:rsidR="00615095" w:rsidRPr="004F4376">
        <w:rPr>
          <w:rFonts w:asciiTheme="minorHAnsi" w:hAnsiTheme="minorHAnsi" w:cstheme="minorHAnsi"/>
          <w:b w:val="0"/>
          <w:bCs w:val="0"/>
          <w:highlight w:val="yellow"/>
          <w:lang w:val="ka-GE"/>
        </w:rPr>
        <w:t>for</w:t>
      </w:r>
      <w:proofErr w:type="spellEnd"/>
      <w:r w:rsidR="00615095" w:rsidRPr="004F4376">
        <w:rPr>
          <w:rFonts w:asciiTheme="minorHAnsi" w:hAnsiTheme="minorHAnsi" w:cstheme="minorHAnsi"/>
          <w:b w:val="0"/>
          <w:bCs w:val="0"/>
          <w:highlight w:val="yellow"/>
          <w:lang w:val="ka-GE"/>
        </w:rPr>
        <w:t xml:space="preserve"> </w:t>
      </w:r>
      <w:proofErr w:type="spellStart"/>
      <w:r w:rsidR="00615095" w:rsidRPr="004F4376">
        <w:rPr>
          <w:rFonts w:asciiTheme="minorHAnsi" w:hAnsiTheme="minorHAnsi" w:cstheme="minorHAnsi"/>
          <w:b w:val="0"/>
          <w:bCs w:val="0"/>
          <w:highlight w:val="yellow"/>
          <w:lang w:val="ka-GE"/>
        </w:rPr>
        <w:t>both</w:t>
      </w:r>
      <w:proofErr w:type="spellEnd"/>
      <w:r w:rsidR="00615095" w:rsidRPr="004F4376">
        <w:rPr>
          <w:rFonts w:asciiTheme="minorHAnsi" w:hAnsiTheme="minorHAnsi" w:cstheme="minorHAnsi"/>
          <w:b w:val="0"/>
          <w:bCs w:val="0"/>
          <w:highlight w:val="yellow"/>
          <w:lang w:val="ka-GE"/>
        </w:rPr>
        <w:t xml:space="preserve"> </w:t>
      </w:r>
      <w:proofErr w:type="spellStart"/>
      <w:r w:rsidR="00615095" w:rsidRPr="004F4376">
        <w:rPr>
          <w:rFonts w:asciiTheme="minorHAnsi" w:hAnsiTheme="minorHAnsi" w:cstheme="minorHAnsi"/>
          <w:b w:val="0"/>
          <w:bCs w:val="0"/>
          <w:highlight w:val="yellow"/>
          <w:lang w:val="ka-GE"/>
        </w:rPr>
        <w:t>children</w:t>
      </w:r>
      <w:proofErr w:type="spellEnd"/>
      <w:r w:rsidR="00615095" w:rsidRPr="004F4376">
        <w:rPr>
          <w:rFonts w:asciiTheme="minorHAnsi" w:hAnsiTheme="minorHAnsi" w:cstheme="minorHAnsi"/>
          <w:b w:val="0"/>
          <w:bCs w:val="0"/>
          <w:highlight w:val="yellow"/>
          <w:lang w:val="ka-GE"/>
        </w:rPr>
        <w:t xml:space="preserve"> </w:t>
      </w:r>
      <w:proofErr w:type="spellStart"/>
      <w:r w:rsidR="00615095" w:rsidRPr="004F4376">
        <w:rPr>
          <w:rFonts w:asciiTheme="minorHAnsi" w:hAnsiTheme="minorHAnsi" w:cstheme="minorHAnsi"/>
          <w:b w:val="0"/>
          <w:bCs w:val="0"/>
          <w:highlight w:val="yellow"/>
          <w:lang w:val="ka-GE"/>
        </w:rPr>
        <w:t>and</w:t>
      </w:r>
      <w:proofErr w:type="spellEnd"/>
      <w:r w:rsidR="00615095" w:rsidRPr="004F4376">
        <w:rPr>
          <w:rFonts w:asciiTheme="minorHAnsi" w:hAnsiTheme="minorHAnsi" w:cstheme="minorHAnsi"/>
          <w:b w:val="0"/>
          <w:bCs w:val="0"/>
          <w:highlight w:val="yellow"/>
          <w:lang w:val="ka-GE"/>
        </w:rPr>
        <w:t xml:space="preserve"> </w:t>
      </w:r>
      <w:proofErr w:type="spellStart"/>
      <w:r w:rsidR="00615095" w:rsidRPr="004F4376">
        <w:rPr>
          <w:rFonts w:asciiTheme="minorHAnsi" w:hAnsiTheme="minorHAnsi" w:cstheme="minorHAnsi"/>
          <w:b w:val="0"/>
          <w:bCs w:val="0"/>
          <w:highlight w:val="yellow"/>
          <w:lang w:val="ka-GE"/>
        </w:rPr>
        <w:t>parents</w:t>
      </w:r>
      <w:proofErr w:type="spellEnd"/>
      <w:r w:rsidR="00615095" w:rsidRPr="004F4376">
        <w:rPr>
          <w:rFonts w:asciiTheme="minorHAnsi" w:hAnsiTheme="minorHAnsi" w:cstheme="minorHAnsi"/>
          <w:b w:val="0"/>
          <w:bCs w:val="0"/>
          <w:highlight w:val="yellow"/>
          <w:lang w:val="ka-GE"/>
        </w:rPr>
        <w:t xml:space="preserve"> </w:t>
      </w:r>
      <w:proofErr w:type="spellStart"/>
      <w:r w:rsidR="00615095" w:rsidRPr="004F4376">
        <w:rPr>
          <w:rFonts w:asciiTheme="minorHAnsi" w:hAnsiTheme="minorHAnsi" w:cstheme="minorHAnsi"/>
          <w:b w:val="0"/>
          <w:bCs w:val="0"/>
          <w:highlight w:val="yellow"/>
          <w:lang w:val="ka-GE"/>
        </w:rPr>
        <w:t>in</w:t>
      </w:r>
      <w:proofErr w:type="spellEnd"/>
      <w:r w:rsidR="00615095" w:rsidRPr="004F4376">
        <w:rPr>
          <w:rFonts w:asciiTheme="minorHAnsi" w:hAnsiTheme="minorHAnsi" w:cstheme="minorHAnsi"/>
          <w:b w:val="0"/>
          <w:bCs w:val="0"/>
          <w:highlight w:val="yellow"/>
          <w:lang w:val="ka-GE"/>
        </w:rPr>
        <w:t xml:space="preserve"> </w:t>
      </w:r>
      <w:proofErr w:type="spellStart"/>
      <w:r w:rsidR="00615095" w:rsidRPr="004F4376">
        <w:rPr>
          <w:rFonts w:asciiTheme="minorHAnsi" w:hAnsiTheme="minorHAnsi" w:cstheme="minorHAnsi"/>
          <w:b w:val="0"/>
          <w:bCs w:val="0"/>
          <w:highlight w:val="yellow"/>
          <w:lang w:val="ka-GE"/>
        </w:rPr>
        <w:t>relation</w:t>
      </w:r>
      <w:proofErr w:type="spellEnd"/>
      <w:r w:rsidR="00615095" w:rsidRPr="004F4376">
        <w:rPr>
          <w:rFonts w:asciiTheme="minorHAnsi" w:hAnsiTheme="minorHAnsi" w:cstheme="minorHAnsi"/>
          <w:b w:val="0"/>
          <w:bCs w:val="0"/>
          <w:highlight w:val="yellow"/>
          <w:lang w:val="ka-GE"/>
        </w:rPr>
        <w:t xml:space="preserve"> to </w:t>
      </w:r>
      <w:proofErr w:type="spellStart"/>
      <w:r w:rsidR="00615095" w:rsidRPr="004F4376">
        <w:rPr>
          <w:rFonts w:asciiTheme="minorHAnsi" w:hAnsiTheme="minorHAnsi" w:cstheme="minorHAnsi"/>
          <w:b w:val="0"/>
          <w:bCs w:val="0"/>
          <w:highlight w:val="yellow"/>
          <w:lang w:val="ka-GE"/>
        </w:rPr>
        <w:t>any</w:t>
      </w:r>
      <w:proofErr w:type="spellEnd"/>
      <w:r w:rsidR="00615095" w:rsidRPr="004F4376">
        <w:rPr>
          <w:rFonts w:asciiTheme="minorHAnsi" w:hAnsiTheme="minorHAnsi" w:cstheme="minorHAnsi"/>
          <w:b w:val="0"/>
          <w:bCs w:val="0"/>
          <w:highlight w:val="yellow"/>
          <w:lang w:val="ka-GE"/>
        </w:rPr>
        <w:t xml:space="preserve"> </w:t>
      </w:r>
      <w:proofErr w:type="spellStart"/>
      <w:r w:rsidR="00615095" w:rsidRPr="004F4376">
        <w:rPr>
          <w:rFonts w:asciiTheme="minorHAnsi" w:hAnsiTheme="minorHAnsi" w:cstheme="minorHAnsi"/>
          <w:b w:val="0"/>
          <w:bCs w:val="0"/>
          <w:highlight w:val="yellow"/>
          <w:lang w:val="ka-GE"/>
        </w:rPr>
        <w:t>issues</w:t>
      </w:r>
      <w:proofErr w:type="spellEnd"/>
      <w:r w:rsidR="00615095" w:rsidRPr="004F4376">
        <w:rPr>
          <w:rFonts w:asciiTheme="minorHAnsi" w:hAnsiTheme="minorHAnsi" w:cstheme="minorHAnsi"/>
          <w:b w:val="0"/>
          <w:bCs w:val="0"/>
          <w:highlight w:val="yellow"/>
          <w:lang w:val="ka-GE"/>
        </w:rPr>
        <w:t xml:space="preserve"> </w:t>
      </w:r>
      <w:proofErr w:type="spellStart"/>
      <w:r w:rsidR="00615095" w:rsidRPr="004F4376">
        <w:rPr>
          <w:rFonts w:asciiTheme="minorHAnsi" w:hAnsiTheme="minorHAnsi" w:cstheme="minorHAnsi"/>
          <w:b w:val="0"/>
          <w:bCs w:val="0"/>
          <w:highlight w:val="yellow"/>
          <w:lang w:val="ka-GE"/>
        </w:rPr>
        <w:t>of</w:t>
      </w:r>
      <w:proofErr w:type="spellEnd"/>
      <w:r w:rsidR="00615095" w:rsidRPr="004F4376">
        <w:rPr>
          <w:rFonts w:asciiTheme="minorHAnsi" w:hAnsiTheme="minorHAnsi" w:cstheme="minorHAnsi"/>
          <w:b w:val="0"/>
          <w:bCs w:val="0"/>
          <w:highlight w:val="yellow"/>
          <w:lang w:val="ka-GE"/>
        </w:rPr>
        <w:t xml:space="preserve"> </w:t>
      </w:r>
      <w:proofErr w:type="spellStart"/>
      <w:r w:rsidR="00615095" w:rsidRPr="004F4376">
        <w:rPr>
          <w:rFonts w:asciiTheme="minorHAnsi" w:hAnsiTheme="minorHAnsi" w:cstheme="minorHAnsi"/>
          <w:b w:val="0"/>
          <w:bCs w:val="0"/>
          <w:highlight w:val="yellow"/>
          <w:lang w:val="ka-GE"/>
        </w:rPr>
        <w:t>child</w:t>
      </w:r>
      <w:proofErr w:type="spellEnd"/>
      <w:r w:rsidR="00615095" w:rsidRPr="004F4376">
        <w:rPr>
          <w:rFonts w:asciiTheme="minorHAnsi" w:hAnsiTheme="minorHAnsi" w:cstheme="minorHAnsi"/>
          <w:b w:val="0"/>
          <w:bCs w:val="0"/>
          <w:highlight w:val="yellow"/>
          <w:lang w:val="ka-GE"/>
        </w:rPr>
        <w:t xml:space="preserve"> </w:t>
      </w:r>
      <w:proofErr w:type="spellStart"/>
      <w:r w:rsidR="00615095" w:rsidRPr="004F4376">
        <w:rPr>
          <w:rFonts w:asciiTheme="minorHAnsi" w:hAnsiTheme="minorHAnsi" w:cstheme="minorHAnsi"/>
          <w:b w:val="0"/>
          <w:bCs w:val="0"/>
          <w:highlight w:val="yellow"/>
          <w:lang w:val="ka-GE"/>
        </w:rPr>
        <w:t>rights</w:t>
      </w:r>
      <w:proofErr w:type="spellEnd"/>
      <w:r w:rsidR="00615095" w:rsidRPr="004F4376">
        <w:rPr>
          <w:rFonts w:asciiTheme="minorHAnsi" w:hAnsiTheme="minorHAnsi" w:cstheme="minorHAnsi"/>
          <w:b w:val="0"/>
          <w:bCs w:val="0"/>
          <w:highlight w:val="yellow"/>
          <w:lang w:val="ka-GE"/>
        </w:rPr>
        <w:t xml:space="preserve"> </w:t>
      </w:r>
      <w:proofErr w:type="spellStart"/>
      <w:r w:rsidR="00615095" w:rsidRPr="004F4376">
        <w:rPr>
          <w:rFonts w:asciiTheme="minorHAnsi" w:hAnsiTheme="minorHAnsi" w:cstheme="minorHAnsi"/>
          <w:b w:val="0"/>
          <w:bCs w:val="0"/>
          <w:highlight w:val="yellow"/>
          <w:lang w:val="ka-GE"/>
        </w:rPr>
        <w:t>it</w:t>
      </w:r>
      <w:proofErr w:type="spellEnd"/>
      <w:r w:rsidR="00615095" w:rsidRPr="004F4376">
        <w:rPr>
          <w:rFonts w:asciiTheme="minorHAnsi" w:hAnsiTheme="minorHAnsi" w:cstheme="minorHAnsi"/>
          <w:b w:val="0"/>
          <w:bCs w:val="0"/>
          <w:highlight w:val="yellow"/>
          <w:lang w:val="ka-GE"/>
        </w:rPr>
        <w:t xml:space="preserve"> </w:t>
      </w:r>
      <w:proofErr w:type="spellStart"/>
      <w:r w:rsidR="00615095" w:rsidRPr="004F4376">
        <w:rPr>
          <w:rFonts w:asciiTheme="minorHAnsi" w:hAnsiTheme="minorHAnsi" w:cstheme="minorHAnsi"/>
          <w:b w:val="0"/>
          <w:bCs w:val="0"/>
          <w:highlight w:val="yellow"/>
          <w:lang w:val="ka-GE"/>
        </w:rPr>
        <w:t>is</w:t>
      </w:r>
      <w:proofErr w:type="spellEnd"/>
      <w:r w:rsidR="00615095" w:rsidRPr="004F4376">
        <w:rPr>
          <w:rFonts w:asciiTheme="minorHAnsi" w:hAnsiTheme="minorHAnsi" w:cstheme="minorHAnsi"/>
          <w:b w:val="0"/>
          <w:bCs w:val="0"/>
          <w:highlight w:val="yellow"/>
          <w:lang w:val="ka-GE"/>
        </w:rPr>
        <w:t xml:space="preserve"> </w:t>
      </w:r>
      <w:proofErr w:type="spellStart"/>
      <w:r w:rsidR="00615095" w:rsidRPr="004F4376">
        <w:rPr>
          <w:rFonts w:asciiTheme="minorHAnsi" w:hAnsiTheme="minorHAnsi" w:cstheme="minorHAnsi"/>
          <w:b w:val="0"/>
          <w:bCs w:val="0"/>
          <w:highlight w:val="yellow"/>
          <w:lang w:val="ka-GE"/>
        </w:rPr>
        <w:t>likely</w:t>
      </w:r>
      <w:proofErr w:type="spellEnd"/>
      <w:r w:rsidR="00615095" w:rsidRPr="004F4376">
        <w:rPr>
          <w:rFonts w:asciiTheme="minorHAnsi" w:hAnsiTheme="minorHAnsi" w:cstheme="minorHAnsi"/>
          <w:b w:val="0"/>
          <w:bCs w:val="0"/>
          <w:highlight w:val="yellow"/>
          <w:lang w:val="ka-GE"/>
        </w:rPr>
        <w:t xml:space="preserve"> </w:t>
      </w:r>
      <w:proofErr w:type="spellStart"/>
      <w:r w:rsidR="00615095" w:rsidRPr="004F4376">
        <w:rPr>
          <w:rFonts w:asciiTheme="minorHAnsi" w:hAnsiTheme="minorHAnsi" w:cstheme="minorHAnsi"/>
          <w:b w:val="0"/>
          <w:bCs w:val="0"/>
          <w:highlight w:val="yellow"/>
          <w:lang w:val="ka-GE"/>
        </w:rPr>
        <w:t>that</w:t>
      </w:r>
      <w:proofErr w:type="spellEnd"/>
      <w:r w:rsidR="00615095" w:rsidRPr="004F4376">
        <w:rPr>
          <w:rFonts w:asciiTheme="minorHAnsi" w:hAnsiTheme="minorHAnsi" w:cstheme="minorHAnsi"/>
          <w:b w:val="0"/>
          <w:bCs w:val="0"/>
          <w:highlight w:val="yellow"/>
          <w:lang w:val="ka-GE"/>
        </w:rPr>
        <w:t xml:space="preserve"> </w:t>
      </w:r>
      <w:proofErr w:type="spellStart"/>
      <w:r w:rsidR="00615095" w:rsidRPr="004F4376">
        <w:rPr>
          <w:rFonts w:asciiTheme="minorHAnsi" w:hAnsiTheme="minorHAnsi" w:cstheme="minorHAnsi"/>
          <w:b w:val="0"/>
          <w:bCs w:val="0"/>
          <w:highlight w:val="yellow"/>
          <w:lang w:val="ka-GE"/>
        </w:rPr>
        <w:t>there</w:t>
      </w:r>
      <w:proofErr w:type="spellEnd"/>
      <w:r w:rsidR="00615095" w:rsidRPr="004F4376">
        <w:rPr>
          <w:rFonts w:asciiTheme="minorHAnsi" w:hAnsiTheme="minorHAnsi" w:cstheme="minorHAnsi"/>
          <w:b w:val="0"/>
          <w:bCs w:val="0"/>
          <w:highlight w:val="yellow"/>
          <w:lang w:val="ka-GE"/>
        </w:rPr>
        <w:t xml:space="preserve"> will </w:t>
      </w:r>
      <w:proofErr w:type="spellStart"/>
      <w:r w:rsidR="00615095" w:rsidRPr="004F4376">
        <w:rPr>
          <w:rFonts w:asciiTheme="minorHAnsi" w:hAnsiTheme="minorHAnsi" w:cstheme="minorHAnsi"/>
          <w:b w:val="0"/>
          <w:bCs w:val="0"/>
          <w:highlight w:val="yellow"/>
          <w:lang w:val="ka-GE"/>
        </w:rPr>
        <w:t>be</w:t>
      </w:r>
      <w:proofErr w:type="spellEnd"/>
      <w:r w:rsidR="00615095" w:rsidRPr="004F4376">
        <w:rPr>
          <w:rFonts w:asciiTheme="minorHAnsi" w:hAnsiTheme="minorHAnsi" w:cstheme="minorHAnsi"/>
          <w:b w:val="0"/>
          <w:bCs w:val="0"/>
          <w:highlight w:val="yellow"/>
          <w:lang w:val="ka-GE"/>
        </w:rPr>
        <w:t xml:space="preserve"> </w:t>
      </w:r>
      <w:proofErr w:type="spellStart"/>
      <w:r w:rsidR="00615095" w:rsidRPr="004F4376">
        <w:rPr>
          <w:rFonts w:asciiTheme="minorHAnsi" w:hAnsiTheme="minorHAnsi" w:cstheme="minorHAnsi"/>
          <w:b w:val="0"/>
          <w:bCs w:val="0"/>
          <w:highlight w:val="yellow"/>
          <w:lang w:val="ka-GE"/>
        </w:rPr>
        <w:t>challenges</w:t>
      </w:r>
      <w:proofErr w:type="spellEnd"/>
      <w:r w:rsidR="00615095" w:rsidRPr="004F4376">
        <w:rPr>
          <w:rFonts w:asciiTheme="minorHAnsi" w:hAnsiTheme="minorHAnsi" w:cstheme="minorHAnsi"/>
          <w:b w:val="0"/>
          <w:bCs w:val="0"/>
          <w:highlight w:val="yellow"/>
          <w:lang w:val="ka-GE"/>
        </w:rPr>
        <w:t xml:space="preserve"> to </w:t>
      </w:r>
      <w:proofErr w:type="spellStart"/>
      <w:r w:rsidR="00615095" w:rsidRPr="004F4376">
        <w:rPr>
          <w:rFonts w:asciiTheme="minorHAnsi" w:hAnsiTheme="minorHAnsi" w:cstheme="minorHAnsi"/>
          <w:b w:val="0"/>
          <w:bCs w:val="0"/>
          <w:highlight w:val="yellow"/>
          <w:lang w:val="ka-GE"/>
        </w:rPr>
        <w:t>the</w:t>
      </w:r>
      <w:proofErr w:type="spellEnd"/>
      <w:r w:rsidR="00615095" w:rsidRPr="004F4376">
        <w:rPr>
          <w:rFonts w:asciiTheme="minorHAnsi" w:hAnsiTheme="minorHAnsi" w:cstheme="minorHAnsi"/>
          <w:b w:val="0"/>
          <w:bCs w:val="0"/>
          <w:highlight w:val="yellow"/>
          <w:lang w:val="ka-GE"/>
        </w:rPr>
        <w:t xml:space="preserve"> </w:t>
      </w:r>
      <w:proofErr w:type="spellStart"/>
      <w:r w:rsidR="00615095" w:rsidRPr="004F4376">
        <w:rPr>
          <w:rFonts w:asciiTheme="minorHAnsi" w:hAnsiTheme="minorHAnsi" w:cstheme="minorHAnsi"/>
          <w:b w:val="0"/>
          <w:bCs w:val="0"/>
          <w:highlight w:val="yellow"/>
          <w:lang w:val="ka-GE"/>
        </w:rPr>
        <w:t>social</w:t>
      </w:r>
      <w:proofErr w:type="spellEnd"/>
      <w:r w:rsidR="00615095" w:rsidRPr="004F4376">
        <w:rPr>
          <w:rFonts w:asciiTheme="minorHAnsi" w:hAnsiTheme="minorHAnsi" w:cstheme="minorHAnsi"/>
          <w:b w:val="0"/>
          <w:bCs w:val="0"/>
          <w:highlight w:val="yellow"/>
          <w:lang w:val="ka-GE"/>
        </w:rPr>
        <w:t xml:space="preserve"> </w:t>
      </w:r>
      <w:proofErr w:type="spellStart"/>
      <w:r w:rsidR="00615095" w:rsidRPr="004F4376">
        <w:rPr>
          <w:rFonts w:asciiTheme="minorHAnsi" w:hAnsiTheme="minorHAnsi" w:cstheme="minorHAnsi"/>
          <w:b w:val="0"/>
          <w:bCs w:val="0"/>
          <w:highlight w:val="yellow"/>
          <w:lang w:val="ka-GE"/>
        </w:rPr>
        <w:t>work</w:t>
      </w:r>
      <w:proofErr w:type="spellEnd"/>
      <w:r w:rsidR="00615095" w:rsidRPr="004F4376">
        <w:rPr>
          <w:rFonts w:asciiTheme="minorHAnsi" w:hAnsiTheme="minorHAnsi" w:cstheme="minorHAnsi"/>
          <w:b w:val="0"/>
          <w:bCs w:val="0"/>
          <w:highlight w:val="yellow"/>
          <w:lang w:val="ka-GE"/>
        </w:rPr>
        <w:t xml:space="preserve"> </w:t>
      </w:r>
      <w:proofErr w:type="spellStart"/>
      <w:r w:rsidR="00615095" w:rsidRPr="004F4376">
        <w:rPr>
          <w:rFonts w:asciiTheme="minorHAnsi" w:hAnsiTheme="minorHAnsi" w:cstheme="minorHAnsi"/>
          <w:b w:val="0"/>
          <w:bCs w:val="0"/>
          <w:highlight w:val="yellow"/>
          <w:lang w:val="ka-GE"/>
        </w:rPr>
        <w:t>decision-making</w:t>
      </w:r>
      <w:proofErr w:type="spellEnd"/>
      <w:r w:rsidR="00615095" w:rsidRPr="004F4376">
        <w:rPr>
          <w:rFonts w:asciiTheme="minorHAnsi" w:hAnsiTheme="minorHAnsi" w:cstheme="minorHAnsi"/>
          <w:b w:val="0"/>
          <w:bCs w:val="0"/>
          <w:highlight w:val="yellow"/>
          <w:lang w:val="ka-GE"/>
        </w:rPr>
        <w:t xml:space="preserve"> </w:t>
      </w:r>
      <w:proofErr w:type="spellStart"/>
      <w:r w:rsidR="00615095" w:rsidRPr="004F4376">
        <w:rPr>
          <w:rFonts w:asciiTheme="minorHAnsi" w:hAnsiTheme="minorHAnsi" w:cstheme="minorHAnsi"/>
          <w:b w:val="0"/>
          <w:bCs w:val="0"/>
          <w:highlight w:val="yellow"/>
          <w:lang w:val="ka-GE"/>
        </w:rPr>
        <w:t>which</w:t>
      </w:r>
      <w:proofErr w:type="spellEnd"/>
      <w:r w:rsidR="00615095" w:rsidRPr="004F4376">
        <w:rPr>
          <w:rFonts w:asciiTheme="minorHAnsi" w:hAnsiTheme="minorHAnsi" w:cstheme="minorHAnsi"/>
          <w:b w:val="0"/>
          <w:bCs w:val="0"/>
          <w:highlight w:val="yellow"/>
          <w:lang w:val="ka-GE"/>
        </w:rPr>
        <w:t xml:space="preserve"> will </w:t>
      </w:r>
      <w:proofErr w:type="spellStart"/>
      <w:r w:rsidR="00615095" w:rsidRPr="004F4376">
        <w:rPr>
          <w:rFonts w:asciiTheme="minorHAnsi" w:hAnsiTheme="minorHAnsi" w:cstheme="minorHAnsi"/>
          <w:b w:val="0"/>
          <w:bCs w:val="0"/>
          <w:highlight w:val="yellow"/>
          <w:lang w:val="ka-GE"/>
        </w:rPr>
        <w:t>need</w:t>
      </w:r>
      <w:proofErr w:type="spellEnd"/>
      <w:r w:rsidR="00615095" w:rsidRPr="004F4376">
        <w:rPr>
          <w:rFonts w:asciiTheme="minorHAnsi" w:hAnsiTheme="minorHAnsi" w:cstheme="minorHAnsi"/>
          <w:b w:val="0"/>
          <w:bCs w:val="0"/>
          <w:highlight w:val="yellow"/>
          <w:lang w:val="ka-GE"/>
        </w:rPr>
        <w:t xml:space="preserve"> to </w:t>
      </w:r>
      <w:proofErr w:type="spellStart"/>
      <w:r w:rsidR="00615095" w:rsidRPr="004F4376">
        <w:rPr>
          <w:rFonts w:asciiTheme="minorHAnsi" w:hAnsiTheme="minorHAnsi" w:cstheme="minorHAnsi"/>
          <w:b w:val="0"/>
          <w:bCs w:val="0"/>
          <w:highlight w:val="yellow"/>
          <w:lang w:val="ka-GE"/>
        </w:rPr>
        <w:t>be</w:t>
      </w:r>
      <w:proofErr w:type="spellEnd"/>
      <w:r w:rsidR="00615095" w:rsidRPr="004F4376">
        <w:rPr>
          <w:rFonts w:asciiTheme="minorHAnsi" w:hAnsiTheme="minorHAnsi" w:cstheme="minorHAnsi"/>
          <w:b w:val="0"/>
          <w:bCs w:val="0"/>
          <w:highlight w:val="yellow"/>
          <w:lang w:val="ka-GE"/>
        </w:rPr>
        <w:t xml:space="preserve"> </w:t>
      </w:r>
      <w:proofErr w:type="spellStart"/>
      <w:r w:rsidR="00615095" w:rsidRPr="004F4376">
        <w:rPr>
          <w:rFonts w:asciiTheme="minorHAnsi" w:hAnsiTheme="minorHAnsi" w:cstheme="minorHAnsi"/>
          <w:b w:val="0"/>
          <w:bCs w:val="0"/>
          <w:highlight w:val="yellow"/>
          <w:lang w:val="ka-GE"/>
        </w:rPr>
        <w:t>heard</w:t>
      </w:r>
      <w:proofErr w:type="spellEnd"/>
      <w:r w:rsidR="00615095" w:rsidRPr="004F4376">
        <w:rPr>
          <w:rFonts w:asciiTheme="minorHAnsi" w:hAnsiTheme="minorHAnsi" w:cstheme="minorHAnsi"/>
          <w:b w:val="0"/>
          <w:bCs w:val="0"/>
          <w:highlight w:val="yellow"/>
          <w:lang w:val="ka-GE"/>
        </w:rPr>
        <w:t xml:space="preserve"> </w:t>
      </w:r>
      <w:proofErr w:type="spellStart"/>
      <w:r w:rsidR="00615095" w:rsidRPr="004F4376">
        <w:rPr>
          <w:rFonts w:asciiTheme="minorHAnsi" w:hAnsiTheme="minorHAnsi" w:cstheme="minorHAnsi"/>
          <w:b w:val="0"/>
          <w:bCs w:val="0"/>
          <w:highlight w:val="yellow"/>
          <w:lang w:val="ka-GE"/>
        </w:rPr>
        <w:t>orally</w:t>
      </w:r>
      <w:proofErr w:type="spellEnd"/>
      <w:r w:rsidR="00615095" w:rsidRPr="004F4376">
        <w:rPr>
          <w:rFonts w:asciiTheme="minorHAnsi" w:hAnsiTheme="minorHAnsi" w:cstheme="minorHAnsi"/>
          <w:b w:val="0"/>
          <w:bCs w:val="0"/>
          <w:highlight w:val="yellow"/>
          <w:lang w:val="ka-GE"/>
        </w:rPr>
        <w:t xml:space="preserve"> </w:t>
      </w:r>
      <w:proofErr w:type="spellStart"/>
      <w:r w:rsidR="00615095" w:rsidRPr="004F4376">
        <w:rPr>
          <w:rFonts w:asciiTheme="minorHAnsi" w:hAnsiTheme="minorHAnsi" w:cstheme="minorHAnsi"/>
          <w:b w:val="0"/>
          <w:bCs w:val="0"/>
          <w:highlight w:val="yellow"/>
          <w:lang w:val="ka-GE"/>
        </w:rPr>
        <w:t>by</w:t>
      </w:r>
      <w:proofErr w:type="spellEnd"/>
      <w:r w:rsidR="00615095" w:rsidRPr="004F4376">
        <w:rPr>
          <w:rFonts w:asciiTheme="minorHAnsi" w:hAnsiTheme="minorHAnsi" w:cstheme="minorHAnsi"/>
          <w:b w:val="0"/>
          <w:bCs w:val="0"/>
          <w:highlight w:val="yellow"/>
          <w:lang w:val="ka-GE"/>
        </w:rPr>
        <w:t xml:space="preserve"> </w:t>
      </w:r>
      <w:proofErr w:type="spellStart"/>
      <w:r w:rsidR="00615095" w:rsidRPr="004F4376">
        <w:rPr>
          <w:rFonts w:asciiTheme="minorHAnsi" w:hAnsiTheme="minorHAnsi" w:cstheme="minorHAnsi"/>
          <w:b w:val="0"/>
          <w:bCs w:val="0"/>
          <w:highlight w:val="yellow"/>
          <w:lang w:val="ka-GE"/>
        </w:rPr>
        <w:t>the</w:t>
      </w:r>
      <w:proofErr w:type="spellEnd"/>
      <w:r w:rsidR="00615095" w:rsidRPr="004F4376">
        <w:rPr>
          <w:rFonts w:asciiTheme="minorHAnsi" w:hAnsiTheme="minorHAnsi" w:cstheme="minorHAnsi"/>
          <w:b w:val="0"/>
          <w:bCs w:val="0"/>
          <w:highlight w:val="yellow"/>
          <w:lang w:val="ka-GE"/>
        </w:rPr>
        <w:t xml:space="preserve"> </w:t>
      </w:r>
      <w:proofErr w:type="spellStart"/>
      <w:r w:rsidR="00615095" w:rsidRPr="004F4376">
        <w:rPr>
          <w:rFonts w:asciiTheme="minorHAnsi" w:hAnsiTheme="minorHAnsi" w:cstheme="minorHAnsi"/>
          <w:b w:val="0"/>
          <w:bCs w:val="0"/>
          <w:highlight w:val="yellow"/>
          <w:lang w:val="ka-GE"/>
        </w:rPr>
        <w:t>judges</w:t>
      </w:r>
      <w:proofErr w:type="spellEnd"/>
      <w:r w:rsidR="00615095" w:rsidRPr="004F4376">
        <w:rPr>
          <w:rFonts w:asciiTheme="minorHAnsi" w:hAnsiTheme="minorHAnsi" w:cstheme="minorHAnsi"/>
          <w:b w:val="0"/>
          <w:bCs w:val="0"/>
          <w:highlight w:val="yellow"/>
          <w:lang w:val="ka-GE"/>
        </w:rPr>
        <w:t>.</w:t>
      </w:r>
    </w:p>
    <w:p w14:paraId="435D7DEB" w14:textId="5812348C" w:rsidR="006445E2" w:rsidRPr="004F4376" w:rsidRDefault="009B645F" w:rsidP="005C6A76">
      <w:pPr>
        <w:pStyle w:val="NormalWeb"/>
        <w:spacing w:line="252" w:lineRule="atLeast"/>
        <w:rPr>
          <w:rFonts w:ascii="Sylfaen" w:hAnsi="Sylfaen" w:cstheme="minorHAnsi"/>
          <w:b w:val="0"/>
          <w:bCs w:val="0"/>
          <w:lang w:val="ka-GE"/>
        </w:rPr>
      </w:pPr>
      <w:proofErr w:type="spellStart"/>
      <w:r w:rsidRPr="004F4376">
        <w:rPr>
          <w:rFonts w:ascii="Sylfaen" w:hAnsi="Sylfaen" w:cs="Sylfaen"/>
          <w:b w:val="0"/>
          <w:bCs w:val="0"/>
          <w:lang w:val="ka-GE"/>
        </w:rPr>
        <w:t>სოცმუშაკის</w:t>
      </w:r>
      <w:proofErr w:type="spellEnd"/>
      <w:r w:rsidRPr="004F4376">
        <w:rPr>
          <w:rFonts w:asciiTheme="minorHAnsi" w:hAnsiTheme="minorHAnsi" w:cstheme="minorHAnsi"/>
          <w:b w:val="0"/>
          <w:bCs w:val="0"/>
          <w:lang w:val="ka-GE"/>
        </w:rPr>
        <w:t xml:space="preserve"> </w:t>
      </w:r>
      <w:r w:rsidR="00AF728B" w:rsidRPr="004F4376">
        <w:rPr>
          <w:rFonts w:ascii="Sylfaen" w:hAnsi="Sylfaen" w:cs="Sylfaen"/>
          <w:b w:val="0"/>
          <w:bCs w:val="0"/>
          <w:lang w:val="ka-GE"/>
        </w:rPr>
        <w:t>მიერ</w:t>
      </w:r>
      <w:r w:rsidRPr="004F4376">
        <w:rPr>
          <w:rFonts w:asciiTheme="minorHAnsi" w:hAnsiTheme="minorHAnsi" w:cstheme="minorHAnsi"/>
          <w:b w:val="0"/>
          <w:bCs w:val="0"/>
          <w:lang w:val="ka-GE"/>
        </w:rPr>
        <w:t xml:space="preserve"> </w:t>
      </w:r>
      <w:r w:rsidRPr="004F4376">
        <w:rPr>
          <w:rFonts w:ascii="Sylfaen" w:hAnsi="Sylfaen" w:cs="Sylfaen"/>
          <w:b w:val="0"/>
          <w:bCs w:val="0"/>
          <w:lang w:val="ka-GE"/>
        </w:rPr>
        <w:t>სასამართლოსათვის</w:t>
      </w:r>
      <w:r w:rsidRPr="004F4376">
        <w:rPr>
          <w:rFonts w:asciiTheme="minorHAnsi" w:hAnsiTheme="minorHAnsi" w:cstheme="minorHAnsi"/>
          <w:b w:val="0"/>
          <w:bCs w:val="0"/>
          <w:lang w:val="ka-GE"/>
        </w:rPr>
        <w:t xml:space="preserve"> </w:t>
      </w:r>
      <w:r w:rsidR="00AF728B" w:rsidRPr="004F4376">
        <w:rPr>
          <w:rFonts w:ascii="Sylfaen" w:hAnsi="Sylfaen" w:cstheme="minorHAnsi"/>
          <w:b w:val="0"/>
          <w:bCs w:val="0"/>
          <w:lang w:val="ka-GE"/>
        </w:rPr>
        <w:t xml:space="preserve">წარდგენილი შუამდგომლობის შინაარსის მონახაზი </w:t>
      </w:r>
      <w:r w:rsidRPr="004F4376">
        <w:rPr>
          <w:rFonts w:ascii="Sylfaen" w:hAnsi="Sylfaen" w:cs="Sylfaen"/>
          <w:b w:val="0"/>
          <w:bCs w:val="0"/>
          <w:lang w:val="ka-GE"/>
        </w:rPr>
        <w:t>მოცემულია</w:t>
      </w:r>
      <w:r w:rsidRPr="004F4376">
        <w:rPr>
          <w:rFonts w:ascii="Sylfaen" w:hAnsi="Sylfaen" w:cstheme="minorHAnsi"/>
          <w:b w:val="0"/>
          <w:bCs w:val="0"/>
          <w:lang w:val="ka-GE"/>
        </w:rPr>
        <w:t xml:space="preserve"> მე-4 დანართში.</w:t>
      </w:r>
    </w:p>
    <w:p w14:paraId="4F90CFE4" w14:textId="18BBB2D7" w:rsidR="006445E2" w:rsidRPr="004F4376" w:rsidRDefault="004F2FAC" w:rsidP="005C6A76">
      <w:pPr>
        <w:pStyle w:val="NormalWeb"/>
        <w:spacing w:line="252" w:lineRule="atLeast"/>
        <w:rPr>
          <w:rFonts w:ascii="Sylfaen" w:hAnsi="Sylfaen" w:cstheme="minorHAnsi"/>
          <w:b w:val="0"/>
          <w:bCs w:val="0"/>
          <w:lang w:val="ka-GE"/>
        </w:rPr>
      </w:pPr>
      <w:proofErr w:type="spellStart"/>
      <w:r w:rsidRPr="004F4376">
        <w:rPr>
          <w:rFonts w:ascii="Sylfaen" w:hAnsi="Sylfaen" w:cstheme="minorHAnsi"/>
          <w:b w:val="0"/>
          <w:bCs w:val="0"/>
          <w:lang w:val="ka-GE"/>
        </w:rPr>
        <w:t>სოცმუშაკის</w:t>
      </w:r>
      <w:proofErr w:type="spellEnd"/>
      <w:r w:rsidR="00ED317D" w:rsidRPr="004F4376">
        <w:rPr>
          <w:rFonts w:ascii="Sylfaen" w:hAnsi="Sylfaen" w:cstheme="minorHAnsi"/>
          <w:b w:val="0"/>
          <w:bCs w:val="0"/>
          <w:lang w:val="ka-GE"/>
        </w:rPr>
        <w:t xml:space="preserve"> მიერ წარდგენილი შუამდგომლობის </w:t>
      </w:r>
      <w:r w:rsidRPr="004F4376">
        <w:rPr>
          <w:rFonts w:ascii="Sylfaen" w:hAnsi="Sylfaen" w:cstheme="minorHAnsi"/>
          <w:b w:val="0"/>
          <w:bCs w:val="0"/>
          <w:lang w:val="ka-GE"/>
        </w:rPr>
        <w:t xml:space="preserve">განხილვისას სასამართლომ უნდა </w:t>
      </w:r>
      <w:r w:rsidR="00ED317D" w:rsidRPr="004F4376">
        <w:rPr>
          <w:rFonts w:ascii="Sylfaen" w:hAnsi="Sylfaen" w:cstheme="minorHAnsi"/>
          <w:b w:val="0"/>
          <w:bCs w:val="0"/>
          <w:lang w:val="ka-GE"/>
        </w:rPr>
        <w:t xml:space="preserve">გაითვალისწინოს ბავშვის </w:t>
      </w:r>
      <w:r w:rsidRPr="004F4376">
        <w:rPr>
          <w:rFonts w:ascii="Sylfaen" w:hAnsi="Sylfaen" w:cstheme="minorHAnsi"/>
          <w:b w:val="0"/>
          <w:bCs w:val="0"/>
          <w:lang w:val="ka-GE"/>
        </w:rPr>
        <w:t>საუკეთესო ინტერესები</w:t>
      </w:r>
      <w:r w:rsidR="005D6595" w:rsidRPr="004F4376">
        <w:rPr>
          <w:rFonts w:ascii="Sylfaen" w:hAnsi="Sylfaen" w:cstheme="minorHAnsi"/>
          <w:b w:val="0"/>
          <w:bCs w:val="0"/>
          <w:lang w:val="ka-GE"/>
        </w:rPr>
        <w:t xml:space="preserve"> </w:t>
      </w:r>
      <w:r w:rsidRPr="004F4376">
        <w:rPr>
          <w:rFonts w:ascii="Sylfaen" w:hAnsi="Sylfaen" w:cstheme="minorHAnsi"/>
          <w:b w:val="0"/>
          <w:bCs w:val="0"/>
          <w:lang w:val="ka-GE"/>
        </w:rPr>
        <w:t xml:space="preserve">და </w:t>
      </w:r>
      <w:r w:rsidR="005D6595" w:rsidRPr="004F4376">
        <w:rPr>
          <w:rFonts w:ascii="Sylfaen" w:hAnsi="Sylfaen" w:cstheme="minorHAnsi"/>
          <w:b w:val="0"/>
          <w:bCs w:val="0"/>
          <w:lang w:val="ka-GE"/>
        </w:rPr>
        <w:t xml:space="preserve">განიხილოს, </w:t>
      </w:r>
      <w:r w:rsidRPr="004F4376">
        <w:rPr>
          <w:rFonts w:ascii="Sylfaen" w:hAnsi="Sylfaen" w:cstheme="minorHAnsi"/>
          <w:b w:val="0"/>
          <w:bCs w:val="0"/>
          <w:lang w:val="ka-GE"/>
        </w:rPr>
        <w:t xml:space="preserve">თუ როგორ უნდა </w:t>
      </w:r>
      <w:r w:rsidR="005D6595" w:rsidRPr="004F4376">
        <w:rPr>
          <w:rFonts w:ascii="Sylfaen" w:hAnsi="Sylfaen" w:cstheme="minorHAnsi"/>
          <w:b w:val="0"/>
          <w:bCs w:val="0"/>
          <w:lang w:val="ka-GE"/>
        </w:rPr>
        <w:t xml:space="preserve">განმარტოს აღნიშნული ინტერესები. </w:t>
      </w:r>
      <w:r w:rsidRPr="004F4376">
        <w:rPr>
          <w:rFonts w:ascii="Sylfaen" w:hAnsi="Sylfaen" w:cstheme="minorHAnsi"/>
          <w:b w:val="0"/>
          <w:bCs w:val="0"/>
          <w:lang w:val="ka-GE"/>
        </w:rPr>
        <w:t>სასამართლოს</w:t>
      </w:r>
      <w:r w:rsidR="005D6595" w:rsidRPr="004F4376">
        <w:rPr>
          <w:rFonts w:ascii="Sylfaen" w:hAnsi="Sylfaen" w:cstheme="minorHAnsi"/>
          <w:b w:val="0"/>
          <w:bCs w:val="0"/>
          <w:lang w:val="ka-GE"/>
        </w:rPr>
        <w:t xml:space="preserve"> მიერ გამოსაყენებელი ბავშვის კეთილდღეობის საკონტროლო სიის ნიმუში</w:t>
      </w:r>
      <w:r w:rsidRPr="004F4376">
        <w:rPr>
          <w:rFonts w:ascii="Sylfaen" w:hAnsi="Sylfaen" w:cstheme="minorHAnsi"/>
          <w:b w:val="0"/>
          <w:bCs w:val="0"/>
          <w:lang w:val="ka-GE"/>
        </w:rPr>
        <w:t xml:space="preserve"> მოცემულია </w:t>
      </w:r>
      <w:r w:rsidRPr="004F4376">
        <w:rPr>
          <w:rFonts w:ascii="Sylfaen" w:hAnsi="Sylfaen" w:cs="Sylfaen"/>
          <w:b w:val="0"/>
          <w:bCs w:val="0"/>
          <w:lang w:val="ka-GE"/>
        </w:rPr>
        <w:t>მე</w:t>
      </w:r>
      <w:r w:rsidRPr="004F4376">
        <w:rPr>
          <w:rFonts w:asciiTheme="minorHAnsi" w:hAnsiTheme="minorHAnsi" w:cstheme="minorHAnsi"/>
          <w:b w:val="0"/>
          <w:bCs w:val="0"/>
          <w:lang w:val="ka-GE"/>
        </w:rPr>
        <w:t xml:space="preserve">-5 </w:t>
      </w:r>
      <w:r w:rsidRPr="004F4376">
        <w:rPr>
          <w:rFonts w:ascii="Sylfaen" w:hAnsi="Sylfaen" w:cs="Sylfaen"/>
          <w:b w:val="0"/>
          <w:bCs w:val="0"/>
          <w:lang w:val="ka-GE"/>
        </w:rPr>
        <w:t>დანართში</w:t>
      </w:r>
      <w:r w:rsidRPr="004F4376">
        <w:rPr>
          <w:rFonts w:asciiTheme="minorHAnsi" w:hAnsiTheme="minorHAnsi" w:cstheme="minorHAnsi"/>
          <w:b w:val="0"/>
          <w:bCs w:val="0"/>
          <w:lang w:val="ka-GE"/>
        </w:rPr>
        <w:t>.</w:t>
      </w:r>
      <w:r w:rsidRPr="004F4376">
        <w:rPr>
          <w:rFonts w:ascii="Sylfaen" w:hAnsi="Sylfaen" w:cstheme="minorHAnsi"/>
          <w:b w:val="0"/>
          <w:bCs w:val="0"/>
          <w:lang w:val="ka-GE"/>
        </w:rPr>
        <w:t xml:space="preserve"> სასამართლოს </w:t>
      </w:r>
      <w:r w:rsidR="005D6595" w:rsidRPr="004F4376">
        <w:rPr>
          <w:rFonts w:ascii="Sylfaen" w:hAnsi="Sylfaen" w:cstheme="minorHAnsi"/>
          <w:b w:val="0"/>
          <w:bCs w:val="0"/>
          <w:lang w:val="ka-GE"/>
        </w:rPr>
        <w:t xml:space="preserve">ასევე </w:t>
      </w:r>
      <w:r w:rsidRPr="004F4376">
        <w:rPr>
          <w:rFonts w:ascii="Sylfaen" w:hAnsi="Sylfaen" w:cstheme="minorHAnsi"/>
          <w:b w:val="0"/>
          <w:bCs w:val="0"/>
          <w:lang w:val="ka-GE"/>
        </w:rPr>
        <w:t>დასჭირდება</w:t>
      </w:r>
      <w:r w:rsidR="005D6595" w:rsidRPr="004F4376">
        <w:rPr>
          <w:rFonts w:ascii="Sylfaen" w:hAnsi="Sylfaen" w:cstheme="minorHAnsi"/>
          <w:b w:val="0"/>
          <w:bCs w:val="0"/>
          <w:lang w:val="ka-GE"/>
        </w:rPr>
        <w:t xml:space="preserve"> </w:t>
      </w:r>
      <w:r w:rsidRPr="004F4376">
        <w:rPr>
          <w:rFonts w:ascii="Sylfaen" w:hAnsi="Sylfaen" w:cstheme="minorHAnsi"/>
          <w:b w:val="0"/>
          <w:bCs w:val="0"/>
          <w:lang w:val="ka-GE"/>
        </w:rPr>
        <w:t xml:space="preserve">ერთმნიშვნელოვანი კრიტერიუმები იმის დასადგენად, უნდა მოხდეს თუ არა ბავშვის </w:t>
      </w:r>
      <w:r w:rsidR="007E7731" w:rsidRPr="004F4376">
        <w:rPr>
          <w:rFonts w:ascii="Sylfaen" w:hAnsi="Sylfaen" w:cstheme="minorHAnsi"/>
          <w:b w:val="0"/>
          <w:bCs w:val="0"/>
          <w:lang w:val="ka-GE"/>
        </w:rPr>
        <w:t xml:space="preserve">განცალკევება </w:t>
      </w:r>
      <w:r w:rsidRPr="004F4376">
        <w:rPr>
          <w:rFonts w:ascii="Sylfaen" w:hAnsi="Sylfaen" w:cstheme="minorHAnsi"/>
          <w:b w:val="0"/>
          <w:bCs w:val="0"/>
          <w:lang w:val="ka-GE"/>
        </w:rPr>
        <w:t>მშობლებისაგან.</w:t>
      </w:r>
    </w:p>
    <w:p w14:paraId="3562A6EE" w14:textId="03BFC009" w:rsidR="00F1683B" w:rsidRPr="004F4376" w:rsidRDefault="007E7731" w:rsidP="005C6A76">
      <w:pPr>
        <w:pStyle w:val="NormalWeb"/>
        <w:spacing w:line="252" w:lineRule="atLeast"/>
        <w:rPr>
          <w:rFonts w:ascii="Sylfaen" w:hAnsi="Sylfaen" w:cstheme="minorHAnsi"/>
          <w:b w:val="0"/>
          <w:bCs w:val="0"/>
          <w:lang w:val="ka-GE"/>
        </w:rPr>
      </w:pPr>
      <w:r w:rsidRPr="004F4376">
        <w:rPr>
          <w:rFonts w:ascii="Sylfaen" w:hAnsi="Sylfaen" w:cstheme="minorHAnsi"/>
          <w:b w:val="0"/>
          <w:bCs w:val="0"/>
          <w:lang w:val="ka-GE"/>
        </w:rPr>
        <w:t xml:space="preserve">ქვემოთ წარმოდგენილია </w:t>
      </w:r>
      <w:r w:rsidR="003A7E5A" w:rsidRPr="004F4376">
        <w:rPr>
          <w:rFonts w:ascii="Sylfaen" w:hAnsi="Sylfaen" w:cstheme="minorHAnsi"/>
          <w:b w:val="0"/>
          <w:bCs w:val="0"/>
          <w:lang w:val="ka-GE"/>
        </w:rPr>
        <w:t xml:space="preserve">ინგლისში ამ საკითხისათვის გამოყენებული </w:t>
      </w:r>
      <w:r w:rsidRPr="004F4376">
        <w:rPr>
          <w:rFonts w:ascii="Sylfaen" w:hAnsi="Sylfaen" w:cstheme="minorHAnsi"/>
          <w:b w:val="0"/>
          <w:bCs w:val="0"/>
          <w:lang w:val="ka-GE"/>
        </w:rPr>
        <w:t xml:space="preserve">კრიტერიუმები, </w:t>
      </w:r>
      <w:r w:rsidR="003A7E5A" w:rsidRPr="004F4376">
        <w:rPr>
          <w:rFonts w:ascii="Sylfaen" w:hAnsi="Sylfaen" w:cstheme="minorHAnsi"/>
          <w:b w:val="0"/>
          <w:bCs w:val="0"/>
          <w:lang w:val="ka-GE"/>
        </w:rPr>
        <w:t xml:space="preserve">რომელიც ხელს შეუწყობს საქართველოში ამ საკითხის გარშემო </w:t>
      </w:r>
      <w:r w:rsidRPr="004F4376">
        <w:rPr>
          <w:rFonts w:ascii="Sylfaen" w:hAnsi="Sylfaen" w:cstheme="minorHAnsi"/>
          <w:b w:val="0"/>
          <w:bCs w:val="0"/>
          <w:lang w:val="ka-GE"/>
        </w:rPr>
        <w:t>განხილვ</w:t>
      </w:r>
      <w:r w:rsidR="003A7E5A" w:rsidRPr="004F4376">
        <w:rPr>
          <w:rFonts w:ascii="Sylfaen" w:hAnsi="Sylfaen" w:cstheme="minorHAnsi"/>
          <w:b w:val="0"/>
          <w:bCs w:val="0"/>
          <w:lang w:val="ka-GE"/>
        </w:rPr>
        <w:t>ას</w:t>
      </w:r>
      <w:r w:rsidR="004F2FAC" w:rsidRPr="004F4376">
        <w:rPr>
          <w:rFonts w:ascii="Sylfaen" w:hAnsi="Sylfaen" w:cstheme="minorHAnsi"/>
          <w:b w:val="0"/>
          <w:bCs w:val="0"/>
          <w:lang w:val="ka-GE"/>
        </w:rPr>
        <w:t>:</w:t>
      </w:r>
    </w:p>
    <w:p w14:paraId="3E34BFA6" w14:textId="34197D8E" w:rsidR="00F1683B" w:rsidRPr="004F4376" w:rsidRDefault="003E36C9" w:rsidP="00F1683B">
      <w:pPr>
        <w:rPr>
          <w:rFonts w:ascii="Sylfaen" w:hAnsi="Sylfaen" w:cstheme="minorHAnsi"/>
          <w:color w:val="auto"/>
          <w:lang w:val="ka-GE"/>
        </w:rPr>
      </w:pPr>
      <w:r w:rsidRPr="004F4376">
        <w:rPr>
          <w:rFonts w:ascii="Sylfaen" w:hAnsi="Sylfaen" w:cstheme="minorHAnsi"/>
          <w:color w:val="auto"/>
          <w:lang w:val="ka-GE"/>
        </w:rPr>
        <w:t>ადგილობრივმა</w:t>
      </w:r>
      <w:r w:rsidR="0066474E" w:rsidRPr="004F4376">
        <w:rPr>
          <w:rFonts w:ascii="Sylfaen" w:hAnsi="Sylfaen" w:cstheme="minorHAnsi"/>
          <w:color w:val="auto"/>
          <w:lang w:val="ka-GE"/>
        </w:rPr>
        <w:t xml:space="preserve"> ორგანომ </w:t>
      </w:r>
      <w:r w:rsidR="00D716E3" w:rsidRPr="004F4376">
        <w:rPr>
          <w:rFonts w:ascii="Sylfaen" w:hAnsi="Sylfaen" w:cstheme="minorHAnsi"/>
          <w:color w:val="auto"/>
          <w:lang w:val="ka-GE"/>
        </w:rPr>
        <w:t xml:space="preserve">სასამართლოს უნდა დაუდასტუროს </w:t>
      </w:r>
      <w:r w:rsidR="00D716E3" w:rsidRPr="004F4376">
        <w:rPr>
          <w:rFonts w:ascii="Sylfaen" w:hAnsi="Sylfaen" w:cstheme="minorHAnsi"/>
          <w:color w:val="auto"/>
          <w:u w:val="single"/>
          <w:lang w:val="ka-GE"/>
        </w:rPr>
        <w:t>ზრუნვის შესახებ ორდერის</w:t>
      </w:r>
      <w:r w:rsidR="00D716E3" w:rsidRPr="004F4376">
        <w:rPr>
          <w:rFonts w:ascii="Sylfaen" w:hAnsi="Sylfaen" w:cstheme="minorHAnsi"/>
          <w:color w:val="auto"/>
          <w:lang w:val="ka-GE"/>
        </w:rPr>
        <w:t xml:space="preserve"> </w:t>
      </w:r>
      <w:r w:rsidR="003A7E5A" w:rsidRPr="004F4376">
        <w:rPr>
          <w:rFonts w:ascii="Sylfaen" w:hAnsi="Sylfaen" w:cstheme="minorHAnsi"/>
          <w:color w:val="auto"/>
          <w:lang w:val="ka-GE"/>
        </w:rPr>
        <w:t>(</w:t>
      </w:r>
      <w:proofErr w:type="spellStart"/>
      <w:r w:rsidR="008F397B" w:rsidRPr="004F4376">
        <w:rPr>
          <w:color w:val="auto"/>
        </w:rPr>
        <w:fldChar w:fldCharType="begin"/>
      </w:r>
      <w:r w:rsidR="008F397B" w:rsidRPr="004F4376">
        <w:rPr>
          <w:color w:val="auto"/>
        </w:rPr>
        <w:instrText xml:space="preserve"> HYPERLINK "https://uk.practicallaw.thomsonreuters.com/4-524-0696?originationContext=document&amp;transitionType=Docu</w:instrText>
      </w:r>
      <w:r w:rsidR="008F397B" w:rsidRPr="004F4376">
        <w:rPr>
          <w:color w:val="auto"/>
        </w:rPr>
        <w:instrText xml:space="preserve">mentItem&amp;contextData=(sc.Default)" </w:instrText>
      </w:r>
      <w:r w:rsidR="008F397B" w:rsidRPr="004F4376">
        <w:rPr>
          <w:color w:val="auto"/>
        </w:rPr>
        <w:fldChar w:fldCharType="separate"/>
      </w:r>
      <w:r w:rsidR="00D716E3" w:rsidRPr="004F4376">
        <w:rPr>
          <w:rStyle w:val="Hyperlink"/>
          <w:rFonts w:cstheme="minorHAnsi"/>
          <w:color w:val="auto"/>
          <w:lang w:val="ka-GE"/>
        </w:rPr>
        <w:t>care</w:t>
      </w:r>
      <w:proofErr w:type="spellEnd"/>
      <w:r w:rsidR="00D716E3" w:rsidRPr="004F4376">
        <w:rPr>
          <w:rStyle w:val="Hyperlink"/>
          <w:rFonts w:cstheme="minorHAnsi"/>
          <w:color w:val="auto"/>
          <w:lang w:val="ka-GE"/>
        </w:rPr>
        <w:t xml:space="preserve"> </w:t>
      </w:r>
      <w:proofErr w:type="spellStart"/>
      <w:r w:rsidR="00D716E3" w:rsidRPr="004F4376">
        <w:rPr>
          <w:rStyle w:val="Hyperlink"/>
          <w:rFonts w:cstheme="minorHAnsi"/>
          <w:color w:val="auto"/>
          <w:lang w:val="ka-GE"/>
        </w:rPr>
        <w:t>order</w:t>
      </w:r>
      <w:proofErr w:type="spellEnd"/>
      <w:r w:rsidR="008F397B" w:rsidRPr="004F4376">
        <w:rPr>
          <w:rStyle w:val="Hyperlink"/>
          <w:rFonts w:cstheme="minorHAnsi"/>
          <w:color w:val="auto"/>
          <w:lang w:val="ka-GE"/>
        </w:rPr>
        <w:fldChar w:fldCharType="end"/>
      </w:r>
      <w:r w:rsidR="003A7E5A" w:rsidRPr="004F4376">
        <w:rPr>
          <w:rStyle w:val="Hyperlink"/>
          <w:rFonts w:ascii="Sylfaen" w:hAnsi="Sylfaen" w:cstheme="minorHAnsi"/>
          <w:color w:val="auto"/>
          <w:lang w:val="ka-GE"/>
        </w:rPr>
        <w:t xml:space="preserve">) </w:t>
      </w:r>
      <w:r w:rsidR="00D716E3" w:rsidRPr="004F4376">
        <w:rPr>
          <w:rFonts w:ascii="Sylfaen" w:hAnsi="Sylfaen" w:cstheme="minorHAnsi"/>
          <w:color w:val="auto"/>
          <w:lang w:val="ka-GE"/>
        </w:rPr>
        <w:t xml:space="preserve">ან </w:t>
      </w:r>
      <w:r w:rsidR="00D716E3" w:rsidRPr="004F4376">
        <w:rPr>
          <w:rFonts w:ascii="Sylfaen" w:hAnsi="Sylfaen" w:cstheme="minorHAnsi"/>
          <w:color w:val="auto"/>
          <w:u w:val="single"/>
          <w:lang w:val="ka-GE"/>
        </w:rPr>
        <w:t>ზედამხედველობის შესახებ ორდერი</w:t>
      </w:r>
      <w:r w:rsidR="003A7E5A" w:rsidRPr="004F4376">
        <w:rPr>
          <w:rFonts w:ascii="Sylfaen" w:hAnsi="Sylfaen" w:cstheme="minorHAnsi"/>
          <w:color w:val="auto"/>
          <w:u w:val="single"/>
          <w:lang w:val="ka-GE"/>
        </w:rPr>
        <w:t>ს (</w:t>
      </w:r>
      <w:proofErr w:type="spellStart"/>
      <w:r w:rsidR="008F397B" w:rsidRPr="004F4376">
        <w:rPr>
          <w:color w:val="auto"/>
        </w:rPr>
        <w:fldChar w:fldCharType="begin"/>
      </w:r>
      <w:r w:rsidR="008F397B" w:rsidRPr="004F4376">
        <w:rPr>
          <w:color w:val="auto"/>
        </w:rPr>
        <w:instrText xml:space="preserve"> HYPERLINK "https://uk.practicallaw.thomsonreuters.com/3-538-0705?originationContext=document&amp;transitionType=DocumentItem&amp;contextData=(sc.Default)" </w:instrText>
      </w:r>
      <w:r w:rsidR="008F397B" w:rsidRPr="004F4376">
        <w:rPr>
          <w:color w:val="auto"/>
        </w:rPr>
        <w:fldChar w:fldCharType="separate"/>
      </w:r>
      <w:r w:rsidR="00D716E3" w:rsidRPr="004F4376">
        <w:rPr>
          <w:rStyle w:val="Hyperlink"/>
          <w:rFonts w:cstheme="minorHAnsi"/>
          <w:color w:val="auto"/>
          <w:lang w:val="ka-GE"/>
        </w:rPr>
        <w:t>supervision</w:t>
      </w:r>
      <w:proofErr w:type="spellEnd"/>
      <w:r w:rsidR="00D716E3" w:rsidRPr="004F4376">
        <w:rPr>
          <w:rStyle w:val="Hyperlink"/>
          <w:rFonts w:cstheme="minorHAnsi"/>
          <w:color w:val="auto"/>
          <w:lang w:val="ka-GE"/>
        </w:rPr>
        <w:t xml:space="preserve"> </w:t>
      </w:r>
      <w:proofErr w:type="spellStart"/>
      <w:r w:rsidR="00D716E3" w:rsidRPr="004F4376">
        <w:rPr>
          <w:rStyle w:val="Hyperlink"/>
          <w:rFonts w:cstheme="minorHAnsi"/>
          <w:color w:val="auto"/>
          <w:lang w:val="ka-GE"/>
        </w:rPr>
        <w:t>order</w:t>
      </w:r>
      <w:proofErr w:type="spellEnd"/>
      <w:r w:rsidR="008F397B" w:rsidRPr="004F4376">
        <w:rPr>
          <w:rStyle w:val="Hyperlink"/>
          <w:rFonts w:cstheme="minorHAnsi"/>
          <w:color w:val="auto"/>
          <w:lang w:val="ka-GE"/>
        </w:rPr>
        <w:fldChar w:fldCharType="end"/>
      </w:r>
      <w:r w:rsidR="003A7E5A" w:rsidRPr="004F4376">
        <w:rPr>
          <w:rStyle w:val="Hyperlink"/>
          <w:rFonts w:ascii="Sylfaen" w:hAnsi="Sylfaen" w:cstheme="minorHAnsi"/>
          <w:color w:val="auto"/>
          <w:lang w:val="ka-GE"/>
        </w:rPr>
        <w:t>)</w:t>
      </w:r>
      <w:r w:rsidR="00D716E3" w:rsidRPr="004F4376">
        <w:rPr>
          <w:rFonts w:ascii="Sylfaen" w:hAnsi="Sylfaen" w:cstheme="minorHAnsi"/>
          <w:color w:val="auto"/>
          <w:lang w:val="ka-GE"/>
        </w:rPr>
        <w:t xml:space="preserve"> მიღების საკითხის განხილვა</w:t>
      </w:r>
      <w:r w:rsidR="0066474E" w:rsidRPr="004F4376">
        <w:rPr>
          <w:rFonts w:ascii="Sylfaen" w:hAnsi="Sylfaen" w:cstheme="minorHAnsi"/>
          <w:color w:val="auto"/>
          <w:lang w:val="ka-GE"/>
        </w:rPr>
        <w:t>:</w:t>
      </w:r>
      <w:r w:rsidR="00736553" w:rsidRPr="004F4376">
        <w:rPr>
          <w:rFonts w:ascii="Sylfaen" w:hAnsi="Sylfaen" w:cstheme="minorHAnsi"/>
          <w:color w:val="auto"/>
          <w:lang w:val="ka-GE"/>
        </w:rPr>
        <w:t xml:space="preserve"> </w:t>
      </w:r>
      <w:r w:rsidR="0066474E" w:rsidRPr="004F4376">
        <w:rPr>
          <w:rFonts w:ascii="Sylfaen" w:hAnsi="Sylfaen" w:cstheme="minorHAnsi"/>
          <w:color w:val="auto"/>
          <w:lang w:val="ka-GE"/>
        </w:rPr>
        <w:t>კრიტერიუმები დაკმაყოფილ</w:t>
      </w:r>
      <w:r w:rsidR="00736553" w:rsidRPr="004F4376">
        <w:rPr>
          <w:rFonts w:ascii="Sylfaen" w:hAnsi="Sylfaen" w:cstheme="minorHAnsi"/>
          <w:color w:val="auto"/>
          <w:lang w:val="ka-GE"/>
        </w:rPr>
        <w:t>ებულად ჩაითვლე</w:t>
      </w:r>
      <w:r w:rsidR="0066474E" w:rsidRPr="004F4376">
        <w:rPr>
          <w:rFonts w:ascii="Sylfaen" w:hAnsi="Sylfaen" w:cstheme="minorHAnsi"/>
          <w:color w:val="auto"/>
          <w:lang w:val="ka-GE"/>
        </w:rPr>
        <w:t xml:space="preserve">ბა, </w:t>
      </w:r>
      <w:r w:rsidR="00736553" w:rsidRPr="004F4376">
        <w:rPr>
          <w:rFonts w:ascii="Sylfaen" w:hAnsi="Sylfaen" w:cstheme="minorHAnsi"/>
          <w:color w:val="auto"/>
          <w:lang w:val="ka-GE"/>
        </w:rPr>
        <w:t>თუ</w:t>
      </w:r>
      <w:r w:rsidR="0066474E" w:rsidRPr="004F4376">
        <w:rPr>
          <w:rFonts w:ascii="Sylfaen" w:hAnsi="Sylfaen" w:cstheme="minorHAnsi"/>
          <w:color w:val="auto"/>
          <w:lang w:val="ka-GE"/>
        </w:rPr>
        <w:t>:</w:t>
      </w:r>
    </w:p>
    <w:p w14:paraId="4DCFA300" w14:textId="77777777" w:rsidR="00823B78" w:rsidRPr="004F4376" w:rsidRDefault="00823B78" w:rsidP="00F1683B">
      <w:pPr>
        <w:rPr>
          <w:rFonts w:cstheme="minorHAnsi"/>
          <w:color w:val="auto"/>
          <w:lang w:val="ka-GE"/>
        </w:rPr>
      </w:pPr>
    </w:p>
    <w:p w14:paraId="08A9265D" w14:textId="2A9B1B0E" w:rsidR="00F1683B" w:rsidRPr="004F4376" w:rsidRDefault="0066474E" w:rsidP="00823B78">
      <w:pPr>
        <w:ind w:left="432"/>
        <w:rPr>
          <w:rFonts w:ascii="Sylfaen" w:hAnsi="Sylfaen" w:cstheme="minorHAnsi"/>
          <w:color w:val="262626" w:themeColor="text1" w:themeTint="D9"/>
          <w:lang w:val="ka-GE"/>
        </w:rPr>
      </w:pPr>
      <w:r w:rsidRPr="004F4376">
        <w:rPr>
          <w:rFonts w:ascii="Sylfaen" w:hAnsi="Sylfaen" w:cstheme="minorHAnsi"/>
          <w:color w:val="262626" w:themeColor="text1" w:themeTint="D9"/>
          <w:lang w:val="ka-GE"/>
        </w:rPr>
        <w:lastRenderedPageBreak/>
        <w:t>‘შესაბამისი ბავშვი</w:t>
      </w:r>
      <w:r w:rsidR="00B513C0" w:rsidRPr="004F4376">
        <w:rPr>
          <w:rFonts w:ascii="Sylfaen" w:hAnsi="Sylfaen" w:cstheme="minorHAnsi"/>
          <w:color w:val="262626" w:themeColor="text1" w:themeTint="D9"/>
          <w:lang w:val="ka-GE"/>
        </w:rPr>
        <w:t xml:space="preserve"> განიცდის, ან </w:t>
      </w:r>
      <w:r w:rsidRPr="004F4376">
        <w:rPr>
          <w:rFonts w:ascii="Sylfaen" w:hAnsi="Sylfaen" w:cstheme="minorHAnsi"/>
          <w:color w:val="262626" w:themeColor="text1" w:themeTint="D9"/>
          <w:lang w:val="ka-GE"/>
        </w:rPr>
        <w:t xml:space="preserve">სავარაუდოდ </w:t>
      </w:r>
      <w:r w:rsidR="00B513C0" w:rsidRPr="004F4376">
        <w:rPr>
          <w:rFonts w:ascii="Sylfaen" w:hAnsi="Sylfaen" w:cstheme="minorHAnsi"/>
          <w:color w:val="262626" w:themeColor="text1" w:themeTint="D9"/>
          <w:lang w:val="ka-GE"/>
        </w:rPr>
        <w:t>განიცდის ზიანს, ან</w:t>
      </w:r>
      <w:r w:rsidRPr="004F4376">
        <w:rPr>
          <w:rFonts w:ascii="Sylfaen" w:hAnsi="Sylfaen" w:cstheme="minorHAnsi"/>
          <w:color w:val="262626" w:themeColor="text1" w:themeTint="D9"/>
          <w:lang w:val="ka-GE"/>
        </w:rPr>
        <w:t xml:space="preserve"> </w:t>
      </w:r>
      <w:r w:rsidRPr="004F4376">
        <w:rPr>
          <w:rFonts w:ascii="Sylfaen" w:hAnsi="Sylfaen" w:cstheme="minorHAnsi"/>
          <w:color w:val="262626" w:themeColor="text1" w:themeTint="D9"/>
          <w:u w:val="single"/>
          <w:lang w:val="ka-GE"/>
        </w:rPr>
        <w:t>მნიშვნელოვან ზიანს</w:t>
      </w:r>
      <w:r w:rsidRPr="004F4376">
        <w:rPr>
          <w:rFonts w:ascii="Sylfaen" w:hAnsi="Sylfaen" w:cstheme="minorHAnsi"/>
          <w:color w:val="262626" w:themeColor="text1" w:themeTint="D9"/>
          <w:lang w:val="ka-GE"/>
        </w:rPr>
        <w:t xml:space="preserve">, ან ზიანის ალბათობას, რომელიც </w:t>
      </w:r>
      <w:r w:rsidR="00B513C0" w:rsidRPr="004F4376">
        <w:rPr>
          <w:rFonts w:ascii="Sylfaen" w:hAnsi="Sylfaen" w:cstheme="minorHAnsi"/>
          <w:color w:val="262626" w:themeColor="text1" w:themeTint="D9"/>
          <w:lang w:val="ka-GE"/>
        </w:rPr>
        <w:t>გამოწვეულია რომელიმეს შედეგად:</w:t>
      </w:r>
    </w:p>
    <w:p w14:paraId="5C317634" w14:textId="11BE9893" w:rsidR="00F1683B" w:rsidRPr="004F4376" w:rsidRDefault="003E5329" w:rsidP="00AC0299">
      <w:pPr>
        <w:numPr>
          <w:ilvl w:val="1"/>
          <w:numId w:val="12"/>
        </w:numPr>
        <w:tabs>
          <w:tab w:val="clear" w:pos="1440"/>
          <w:tab w:val="num" w:pos="1872"/>
        </w:tabs>
        <w:ind w:left="1008"/>
        <w:rPr>
          <w:rFonts w:cstheme="minorHAnsi"/>
          <w:color w:val="262626" w:themeColor="text1" w:themeTint="D9"/>
          <w:lang w:val="ka-GE"/>
        </w:rPr>
      </w:pPr>
      <w:r w:rsidRPr="004F4376">
        <w:rPr>
          <w:rFonts w:ascii="Sylfaen" w:hAnsi="Sylfaen" w:cstheme="minorHAnsi"/>
          <w:color w:val="262626" w:themeColor="text1" w:themeTint="D9"/>
          <w:lang w:val="ka-GE"/>
        </w:rPr>
        <w:t xml:space="preserve">გონივრული მოლოდინის შესაბამისად, </w:t>
      </w:r>
      <w:r w:rsidR="0066474E" w:rsidRPr="004F4376">
        <w:rPr>
          <w:rFonts w:ascii="Sylfaen" w:hAnsi="Sylfaen" w:cstheme="minorHAnsi"/>
          <w:color w:val="262626" w:themeColor="text1" w:themeTint="D9"/>
          <w:lang w:val="ka-GE"/>
        </w:rPr>
        <w:t>ბავშვისათვის</w:t>
      </w:r>
      <w:r w:rsidRPr="004F4376">
        <w:rPr>
          <w:rFonts w:ascii="Sylfaen" w:hAnsi="Sylfaen" w:cstheme="minorHAnsi"/>
          <w:color w:val="262626" w:themeColor="text1" w:themeTint="D9"/>
          <w:lang w:val="ka-GE"/>
        </w:rPr>
        <w:t xml:space="preserve"> მშობლის მხრიდან</w:t>
      </w:r>
      <w:r w:rsidR="0066474E" w:rsidRPr="004F4376">
        <w:rPr>
          <w:rFonts w:ascii="Sylfaen" w:hAnsi="Sylfaen" w:cstheme="minorHAnsi"/>
          <w:color w:val="262626" w:themeColor="text1" w:themeTint="D9"/>
          <w:lang w:val="ka-GE"/>
        </w:rPr>
        <w:t xml:space="preserve"> გაწეულ</w:t>
      </w:r>
      <w:r w:rsidR="00B513C0" w:rsidRPr="004F4376">
        <w:rPr>
          <w:rFonts w:ascii="Sylfaen" w:hAnsi="Sylfaen" w:cstheme="minorHAnsi"/>
          <w:color w:val="262626" w:themeColor="text1" w:themeTint="D9"/>
          <w:lang w:val="ka-GE"/>
        </w:rPr>
        <w:t>ი</w:t>
      </w:r>
      <w:r w:rsidR="0066474E" w:rsidRPr="004F4376">
        <w:rPr>
          <w:rFonts w:ascii="Sylfaen" w:hAnsi="Sylfaen" w:cstheme="minorHAnsi"/>
          <w:color w:val="262626" w:themeColor="text1" w:themeTint="D9"/>
          <w:lang w:val="ka-GE"/>
        </w:rPr>
        <w:t xml:space="preserve"> ზრუნვა, ან </w:t>
      </w:r>
      <w:r w:rsidR="00B513C0" w:rsidRPr="004F4376">
        <w:rPr>
          <w:rFonts w:ascii="Sylfaen" w:hAnsi="Sylfaen" w:cstheme="minorHAnsi"/>
          <w:color w:val="262626" w:themeColor="text1" w:themeTint="D9"/>
          <w:lang w:val="ka-GE"/>
        </w:rPr>
        <w:t xml:space="preserve">მისთვის </w:t>
      </w:r>
      <w:r w:rsidR="0066474E" w:rsidRPr="004F4376">
        <w:rPr>
          <w:rFonts w:ascii="Sylfaen" w:hAnsi="Sylfaen" w:cstheme="minorHAnsi"/>
          <w:color w:val="262626" w:themeColor="text1" w:themeTint="D9"/>
          <w:lang w:val="ka-GE"/>
        </w:rPr>
        <w:t xml:space="preserve">სავარაუდოდ </w:t>
      </w:r>
      <w:r w:rsidR="00B513C0" w:rsidRPr="004F4376">
        <w:rPr>
          <w:rFonts w:ascii="Sylfaen" w:hAnsi="Sylfaen" w:cstheme="minorHAnsi"/>
          <w:color w:val="262626" w:themeColor="text1" w:themeTint="D9"/>
          <w:lang w:val="ka-GE"/>
        </w:rPr>
        <w:t>გაწეული ზრუნვა, სასამართლოს ორდერის არარსებობის პირობებში</w:t>
      </w:r>
      <w:r w:rsidR="0066474E" w:rsidRPr="004F4376">
        <w:rPr>
          <w:rFonts w:ascii="Sylfaen" w:hAnsi="Sylfaen" w:cstheme="minorHAnsi"/>
          <w:color w:val="262626" w:themeColor="text1" w:themeTint="D9"/>
          <w:lang w:val="ka-GE"/>
        </w:rPr>
        <w:t>.</w:t>
      </w:r>
    </w:p>
    <w:p w14:paraId="7090A079" w14:textId="3C3A9299" w:rsidR="00F1683B" w:rsidRPr="004F4376" w:rsidRDefault="0066474E" w:rsidP="00AC0299">
      <w:pPr>
        <w:numPr>
          <w:ilvl w:val="1"/>
          <w:numId w:val="12"/>
        </w:numPr>
        <w:tabs>
          <w:tab w:val="clear" w:pos="1440"/>
          <w:tab w:val="num" w:pos="1872"/>
        </w:tabs>
        <w:ind w:left="1008"/>
        <w:rPr>
          <w:rFonts w:cstheme="minorHAnsi"/>
          <w:color w:val="262626" w:themeColor="text1" w:themeTint="D9"/>
        </w:rPr>
      </w:pPr>
      <w:r w:rsidRPr="004F4376">
        <w:rPr>
          <w:rFonts w:ascii="Sylfaen" w:hAnsi="Sylfaen" w:cstheme="minorHAnsi"/>
          <w:color w:val="262626" w:themeColor="text1" w:themeTint="D9"/>
          <w:lang w:val="ka-GE"/>
        </w:rPr>
        <w:t>ბავშვი იმყოფება მშო</w:t>
      </w:r>
      <w:r w:rsidR="003E5329" w:rsidRPr="004F4376">
        <w:rPr>
          <w:rFonts w:ascii="Sylfaen" w:hAnsi="Sylfaen" w:cstheme="minorHAnsi"/>
          <w:color w:val="262626" w:themeColor="text1" w:themeTint="D9"/>
          <w:lang w:val="ka-GE"/>
        </w:rPr>
        <w:t>ბ</w:t>
      </w:r>
      <w:r w:rsidRPr="004F4376">
        <w:rPr>
          <w:rFonts w:ascii="Sylfaen" w:hAnsi="Sylfaen" w:cstheme="minorHAnsi"/>
          <w:color w:val="262626" w:themeColor="text1" w:themeTint="D9"/>
          <w:lang w:val="ka-GE"/>
        </w:rPr>
        <w:t>ლის კონტროლს მიღმა.’</w:t>
      </w:r>
    </w:p>
    <w:p w14:paraId="5638479D" w14:textId="77777777" w:rsidR="00823B78" w:rsidRPr="004F4376" w:rsidRDefault="00823B78" w:rsidP="00823B78">
      <w:pPr>
        <w:ind w:left="432"/>
        <w:rPr>
          <w:rFonts w:cstheme="minorHAnsi"/>
          <w:color w:val="262626" w:themeColor="text1" w:themeTint="D9"/>
        </w:rPr>
      </w:pPr>
    </w:p>
    <w:p w14:paraId="6E3DBEC9" w14:textId="1BDA8E56" w:rsidR="00823B78" w:rsidRDefault="0066474E" w:rsidP="004F4376">
      <w:pPr>
        <w:ind w:left="432"/>
        <w:rPr>
          <w:rFonts w:ascii="Sylfaen" w:hAnsi="Sylfaen" w:cstheme="minorHAnsi"/>
          <w:color w:val="262626" w:themeColor="text1" w:themeTint="D9"/>
          <w:lang w:val="ka-GE"/>
        </w:rPr>
      </w:pPr>
      <w:r w:rsidRPr="004F4376">
        <w:rPr>
          <w:rFonts w:ascii="Sylfaen" w:hAnsi="Sylfaen" w:cstheme="minorHAnsi"/>
          <w:color w:val="262626" w:themeColor="text1" w:themeTint="D9"/>
          <w:lang w:val="ka-GE"/>
        </w:rPr>
        <w:t>(სექცია 31(2), ბავშვთა შესახებ</w:t>
      </w:r>
      <w:r w:rsidR="00383EF5" w:rsidRPr="004F4376">
        <w:rPr>
          <w:rFonts w:ascii="Sylfaen" w:hAnsi="Sylfaen" w:cstheme="minorHAnsi"/>
          <w:color w:val="262626" w:themeColor="text1" w:themeTint="D9"/>
          <w:lang w:val="ka-GE"/>
        </w:rPr>
        <w:t xml:space="preserve"> </w:t>
      </w:r>
      <w:r w:rsidR="003E5329" w:rsidRPr="004F4376">
        <w:rPr>
          <w:rFonts w:ascii="Sylfaen" w:hAnsi="Sylfaen" w:cstheme="minorHAnsi"/>
          <w:color w:val="262626" w:themeColor="text1" w:themeTint="D9"/>
          <w:lang w:val="ka-GE"/>
        </w:rPr>
        <w:t xml:space="preserve">1989 წლის </w:t>
      </w:r>
      <w:r w:rsidRPr="004F4376">
        <w:rPr>
          <w:rFonts w:ascii="Sylfaen" w:hAnsi="Sylfaen" w:cstheme="minorHAnsi"/>
          <w:color w:val="262626" w:themeColor="text1" w:themeTint="D9"/>
          <w:lang w:val="ka-GE"/>
        </w:rPr>
        <w:t>აქტი).</w:t>
      </w:r>
    </w:p>
    <w:p w14:paraId="2A93382F" w14:textId="77777777" w:rsidR="004F4376" w:rsidRPr="004F4376" w:rsidRDefault="004F4376" w:rsidP="004F4376">
      <w:pPr>
        <w:ind w:left="432"/>
        <w:rPr>
          <w:rFonts w:ascii="Sylfaen" w:hAnsi="Sylfaen" w:cstheme="minorHAnsi"/>
          <w:color w:val="262626" w:themeColor="text1" w:themeTint="D9"/>
          <w:lang w:val="ka-GE"/>
        </w:rPr>
      </w:pPr>
    </w:p>
    <w:p w14:paraId="5822867C" w14:textId="040CD7A4" w:rsidR="00F1683B" w:rsidRPr="004F4376" w:rsidRDefault="0066474E" w:rsidP="005C6A76">
      <w:pPr>
        <w:pStyle w:val="NormalWeb"/>
        <w:spacing w:line="252" w:lineRule="atLeast"/>
        <w:rPr>
          <w:rFonts w:ascii="Sylfaen" w:hAnsi="Sylfaen" w:cstheme="minorHAnsi"/>
          <w:color w:val="2F5496" w:themeColor="accent1" w:themeShade="BF"/>
          <w:lang w:val="ka-GE"/>
        </w:rPr>
      </w:pPr>
      <w:r w:rsidRPr="004F4376">
        <w:rPr>
          <w:rFonts w:ascii="Sylfaen" w:hAnsi="Sylfaen" w:cstheme="minorHAnsi"/>
          <w:color w:val="2F5496" w:themeColor="accent1" w:themeShade="BF"/>
          <w:lang w:val="ka-GE"/>
        </w:rPr>
        <w:t>სასამართლოს</w:t>
      </w:r>
      <w:r w:rsidR="00383EF5" w:rsidRPr="004F4376">
        <w:rPr>
          <w:rFonts w:ascii="Sylfaen" w:hAnsi="Sylfaen" w:cstheme="minorHAnsi"/>
          <w:color w:val="2F5496" w:themeColor="accent1" w:themeShade="BF"/>
          <w:lang w:val="ka-GE"/>
        </w:rPr>
        <w:t xml:space="preserve"> </w:t>
      </w:r>
      <w:r w:rsidR="00736553" w:rsidRPr="004F4376">
        <w:rPr>
          <w:rFonts w:ascii="Sylfaen" w:hAnsi="Sylfaen" w:cstheme="minorHAnsi"/>
          <w:color w:val="2F5496" w:themeColor="accent1" w:themeShade="BF"/>
          <w:lang w:val="ka-GE"/>
        </w:rPr>
        <w:t>გადაწყვეტილება</w:t>
      </w:r>
    </w:p>
    <w:p w14:paraId="37ED8530" w14:textId="6CD52727" w:rsidR="00F1683B" w:rsidRPr="004F4376" w:rsidRDefault="0066474E" w:rsidP="005C6A76">
      <w:pPr>
        <w:pStyle w:val="NormalWeb"/>
        <w:spacing w:line="252" w:lineRule="atLeast"/>
        <w:rPr>
          <w:rFonts w:ascii="Sylfaen" w:hAnsi="Sylfaen" w:cstheme="minorHAnsi"/>
          <w:b w:val="0"/>
          <w:bCs w:val="0"/>
          <w:lang w:val="ka-GE"/>
        </w:rPr>
      </w:pPr>
      <w:proofErr w:type="spellStart"/>
      <w:r w:rsidRPr="004F4376">
        <w:rPr>
          <w:rFonts w:ascii="Sylfaen" w:hAnsi="Sylfaen" w:cstheme="minorHAnsi"/>
          <w:b w:val="0"/>
          <w:bCs w:val="0"/>
          <w:lang w:val="ka-GE"/>
        </w:rPr>
        <w:t>სოცმუშაკის</w:t>
      </w:r>
      <w:proofErr w:type="spellEnd"/>
      <w:r w:rsidRPr="004F4376">
        <w:rPr>
          <w:rFonts w:ascii="Sylfaen" w:hAnsi="Sylfaen" w:cstheme="minorHAnsi"/>
          <w:b w:val="0"/>
          <w:bCs w:val="0"/>
          <w:lang w:val="ka-GE"/>
        </w:rPr>
        <w:t xml:space="preserve"> </w:t>
      </w:r>
      <w:r w:rsidR="00383EF5" w:rsidRPr="004F4376">
        <w:rPr>
          <w:rFonts w:ascii="Sylfaen" w:hAnsi="Sylfaen" w:cstheme="minorHAnsi"/>
          <w:b w:val="0"/>
          <w:bCs w:val="0"/>
          <w:lang w:val="ka-GE"/>
        </w:rPr>
        <w:t xml:space="preserve">შუამდგომლობის </w:t>
      </w:r>
      <w:r w:rsidR="00317455" w:rsidRPr="004F4376">
        <w:rPr>
          <w:rFonts w:ascii="Sylfaen" w:hAnsi="Sylfaen" w:cstheme="minorHAnsi"/>
          <w:b w:val="0"/>
          <w:bCs w:val="0"/>
          <w:lang w:val="ka-GE"/>
        </w:rPr>
        <w:t>საფუძველზე, სასამართლო შეძლებს შემდეგი გადაწყვეტილებების მიღებას:</w:t>
      </w:r>
    </w:p>
    <w:p w14:paraId="16ED7C6F" w14:textId="09C8FCFF" w:rsidR="00F1683B" w:rsidRPr="004F4376" w:rsidRDefault="0066474E" w:rsidP="00AC0299">
      <w:pPr>
        <w:pStyle w:val="NormalWeb"/>
        <w:numPr>
          <w:ilvl w:val="0"/>
          <w:numId w:val="11"/>
        </w:numPr>
        <w:spacing w:line="252" w:lineRule="atLeast"/>
        <w:rPr>
          <w:rFonts w:asciiTheme="minorHAnsi" w:hAnsiTheme="minorHAnsi" w:cstheme="minorHAnsi"/>
          <w:b w:val="0"/>
          <w:bCs w:val="0"/>
        </w:rPr>
      </w:pPr>
      <w:r w:rsidRPr="004F4376">
        <w:rPr>
          <w:rFonts w:ascii="Sylfaen" w:hAnsi="Sylfaen" w:cstheme="minorHAnsi"/>
          <w:b w:val="0"/>
          <w:bCs w:val="0"/>
          <w:lang w:val="ka-GE"/>
        </w:rPr>
        <w:t>უარი ბავშვის ოჯახიდან გამოყვან</w:t>
      </w:r>
      <w:r w:rsidR="00317455" w:rsidRPr="004F4376">
        <w:rPr>
          <w:rFonts w:ascii="Sylfaen" w:hAnsi="Sylfaen" w:cstheme="minorHAnsi"/>
          <w:b w:val="0"/>
          <w:bCs w:val="0"/>
          <w:lang w:val="ka-GE"/>
        </w:rPr>
        <w:t>აზე</w:t>
      </w:r>
      <w:r w:rsidRPr="004F4376">
        <w:rPr>
          <w:rFonts w:ascii="Sylfaen" w:hAnsi="Sylfaen" w:cstheme="minorHAnsi"/>
          <w:b w:val="0"/>
          <w:bCs w:val="0"/>
          <w:lang w:val="ka-GE"/>
        </w:rPr>
        <w:t xml:space="preserve"> და </w:t>
      </w:r>
      <w:r w:rsidR="00317455" w:rsidRPr="004F4376">
        <w:rPr>
          <w:rFonts w:ascii="Sylfaen" w:hAnsi="Sylfaen" w:cstheme="minorHAnsi"/>
          <w:b w:val="0"/>
          <w:bCs w:val="0"/>
          <w:lang w:val="ka-GE"/>
        </w:rPr>
        <w:t>მ</w:t>
      </w:r>
      <w:r w:rsidRPr="004F4376">
        <w:rPr>
          <w:rFonts w:ascii="Sylfaen" w:hAnsi="Sylfaen" w:cstheme="minorHAnsi"/>
          <w:b w:val="0"/>
          <w:bCs w:val="0"/>
          <w:lang w:val="ka-GE"/>
        </w:rPr>
        <w:t>ოთხოვნა</w:t>
      </w:r>
      <w:r w:rsidR="00317455" w:rsidRPr="004F4376">
        <w:rPr>
          <w:rFonts w:ascii="Sylfaen" w:hAnsi="Sylfaen" w:cstheme="minorHAnsi"/>
          <w:b w:val="0"/>
          <w:bCs w:val="0"/>
          <w:lang w:val="ka-GE"/>
        </w:rPr>
        <w:t xml:space="preserve">, გაეწიოს ბავშვის ოჯახს მხარდაჭერის </w:t>
      </w:r>
      <w:r w:rsidRPr="004F4376">
        <w:rPr>
          <w:rFonts w:ascii="Sylfaen" w:hAnsi="Sylfaen" w:cstheme="minorHAnsi"/>
          <w:b w:val="0"/>
          <w:bCs w:val="0"/>
          <w:lang w:val="ka-GE"/>
        </w:rPr>
        <w:t>ინტენსიური სერვისები</w:t>
      </w:r>
    </w:p>
    <w:p w14:paraId="50AE5A31" w14:textId="06487CA3" w:rsidR="00F1683B" w:rsidRPr="004F4376" w:rsidRDefault="00F709F7" w:rsidP="00AC0299">
      <w:pPr>
        <w:pStyle w:val="NormalWeb"/>
        <w:numPr>
          <w:ilvl w:val="0"/>
          <w:numId w:val="11"/>
        </w:numPr>
        <w:spacing w:line="252" w:lineRule="atLeast"/>
        <w:rPr>
          <w:rFonts w:asciiTheme="minorHAnsi" w:hAnsiTheme="minorHAnsi" w:cstheme="minorHAnsi"/>
          <w:b w:val="0"/>
          <w:bCs w:val="0"/>
        </w:rPr>
      </w:pPr>
      <w:r w:rsidRPr="004F4376">
        <w:rPr>
          <w:rFonts w:ascii="Sylfaen" w:hAnsi="Sylfaen" w:cstheme="minorHAnsi"/>
          <w:b w:val="0"/>
          <w:bCs w:val="0"/>
          <w:lang w:val="ka-GE"/>
        </w:rPr>
        <w:t>თხოვნა შემდგომი ინფორმაციის/შეფასებების/მტკიცებულებების</w:t>
      </w:r>
      <w:r w:rsidR="009F2290" w:rsidRPr="004F4376">
        <w:rPr>
          <w:rFonts w:ascii="Sylfaen" w:hAnsi="Sylfaen" w:cstheme="minorHAnsi"/>
          <w:b w:val="0"/>
          <w:bCs w:val="0"/>
          <w:lang w:val="ka-GE"/>
        </w:rPr>
        <w:t xml:space="preserve"> წარმოსადგენად </w:t>
      </w:r>
      <w:proofErr w:type="spellStart"/>
      <w:r w:rsidRPr="004F4376">
        <w:rPr>
          <w:rFonts w:ascii="Sylfaen" w:hAnsi="Sylfaen" w:cstheme="minorHAnsi"/>
          <w:b w:val="0"/>
          <w:bCs w:val="0"/>
          <w:lang w:val="ka-GE"/>
        </w:rPr>
        <w:t>სოცმუშაკის</w:t>
      </w:r>
      <w:proofErr w:type="spellEnd"/>
      <w:r w:rsidRPr="004F4376">
        <w:rPr>
          <w:rFonts w:ascii="Sylfaen" w:hAnsi="Sylfaen" w:cstheme="minorHAnsi"/>
          <w:b w:val="0"/>
          <w:bCs w:val="0"/>
          <w:lang w:val="ka-GE"/>
        </w:rPr>
        <w:t xml:space="preserve"> </w:t>
      </w:r>
      <w:r w:rsidR="009F2290" w:rsidRPr="004F4376">
        <w:rPr>
          <w:rFonts w:ascii="Sylfaen" w:hAnsi="Sylfaen" w:cstheme="minorHAnsi"/>
          <w:b w:val="0"/>
          <w:bCs w:val="0"/>
          <w:lang w:val="ka-GE"/>
        </w:rPr>
        <w:t>შუამდგომლობის დასასაბუთებლად</w:t>
      </w:r>
    </w:p>
    <w:p w14:paraId="41B39452" w14:textId="12E568DE" w:rsidR="00F1683B" w:rsidRPr="004F4376" w:rsidRDefault="00F709F7" w:rsidP="00AC0299">
      <w:pPr>
        <w:pStyle w:val="NormalWeb"/>
        <w:numPr>
          <w:ilvl w:val="0"/>
          <w:numId w:val="11"/>
        </w:numPr>
        <w:spacing w:line="252" w:lineRule="atLeast"/>
        <w:rPr>
          <w:rFonts w:asciiTheme="minorHAnsi" w:hAnsiTheme="minorHAnsi" w:cstheme="minorHAnsi"/>
          <w:b w:val="0"/>
          <w:bCs w:val="0"/>
        </w:rPr>
      </w:pPr>
      <w:r w:rsidRPr="004F4376">
        <w:rPr>
          <w:rFonts w:ascii="Sylfaen" w:hAnsi="Sylfaen" w:cstheme="minorHAnsi"/>
          <w:b w:val="0"/>
          <w:bCs w:val="0"/>
          <w:lang w:val="ka-GE"/>
        </w:rPr>
        <w:t>შუალედური გადაწყვეტილებ</w:t>
      </w:r>
      <w:r w:rsidR="00736553" w:rsidRPr="004F4376">
        <w:rPr>
          <w:rFonts w:ascii="Sylfaen" w:hAnsi="Sylfaen" w:cstheme="minorHAnsi"/>
          <w:b w:val="0"/>
          <w:bCs w:val="0"/>
          <w:lang w:val="ka-GE"/>
        </w:rPr>
        <w:t xml:space="preserve">ა </w:t>
      </w:r>
      <w:r w:rsidR="001D2B42" w:rsidRPr="004F4376">
        <w:rPr>
          <w:rFonts w:ascii="Sylfaen" w:hAnsi="Sylfaen" w:cstheme="minorHAnsi"/>
          <w:b w:val="0"/>
          <w:bCs w:val="0"/>
          <w:lang w:val="ka-GE"/>
        </w:rPr>
        <w:t>განცალკევების შესახებ</w:t>
      </w:r>
      <w:r w:rsidRPr="004F4376">
        <w:rPr>
          <w:rFonts w:ascii="Sylfaen" w:hAnsi="Sylfaen" w:cstheme="minorHAnsi"/>
          <w:b w:val="0"/>
          <w:bCs w:val="0"/>
          <w:lang w:val="ka-GE"/>
        </w:rPr>
        <w:t xml:space="preserve"> დაცვ</w:t>
      </w:r>
      <w:r w:rsidR="001D2B42" w:rsidRPr="004F4376">
        <w:rPr>
          <w:rFonts w:ascii="Sylfaen" w:hAnsi="Sylfaen" w:cstheme="minorHAnsi"/>
          <w:b w:val="0"/>
          <w:bCs w:val="0"/>
          <w:lang w:val="ka-GE"/>
        </w:rPr>
        <w:t xml:space="preserve">ასთან დაკავშირებული გადაუდებელი </w:t>
      </w:r>
      <w:proofErr w:type="spellStart"/>
      <w:r w:rsidR="001D2B42" w:rsidRPr="004F4376">
        <w:rPr>
          <w:rFonts w:ascii="Sylfaen" w:hAnsi="Sylfaen" w:cstheme="minorHAnsi"/>
          <w:b w:val="0"/>
          <w:bCs w:val="0"/>
          <w:lang w:val="ka-GE"/>
        </w:rPr>
        <w:t>საჭიროებეიბს</w:t>
      </w:r>
      <w:proofErr w:type="spellEnd"/>
      <w:r w:rsidR="001D2B42" w:rsidRPr="004F4376">
        <w:rPr>
          <w:rFonts w:ascii="Sylfaen" w:hAnsi="Sylfaen" w:cstheme="minorHAnsi"/>
          <w:b w:val="0"/>
          <w:bCs w:val="0"/>
          <w:lang w:val="ka-GE"/>
        </w:rPr>
        <w:t xml:space="preserve"> უზრუნველყოფის </w:t>
      </w:r>
      <w:r w:rsidRPr="004F4376">
        <w:rPr>
          <w:rFonts w:ascii="Sylfaen" w:hAnsi="Sylfaen" w:cstheme="minorHAnsi"/>
          <w:b w:val="0"/>
          <w:bCs w:val="0"/>
          <w:lang w:val="ka-GE"/>
        </w:rPr>
        <w:t>მიზნით</w:t>
      </w:r>
    </w:p>
    <w:p w14:paraId="5624C8BF" w14:textId="1E7CE89A" w:rsidR="00BE2B20" w:rsidRDefault="001D2B42" w:rsidP="00AC0299">
      <w:pPr>
        <w:pStyle w:val="NormalWeb"/>
        <w:numPr>
          <w:ilvl w:val="0"/>
          <w:numId w:val="11"/>
        </w:numPr>
        <w:spacing w:line="252" w:lineRule="atLeast"/>
        <w:rPr>
          <w:rFonts w:cstheme="minorHAnsi"/>
        </w:rPr>
      </w:pPr>
      <w:r w:rsidRPr="004F4376">
        <w:rPr>
          <w:rFonts w:ascii="Sylfaen" w:hAnsi="Sylfaen" w:cstheme="minorHAnsi"/>
          <w:b w:val="0"/>
          <w:bCs w:val="0"/>
          <w:lang w:val="ka-GE"/>
        </w:rPr>
        <w:t xml:space="preserve">შუამდგომლობის დაკმაყოფილება -- </w:t>
      </w:r>
      <w:r w:rsidR="00F709F7" w:rsidRPr="004F4376">
        <w:rPr>
          <w:rFonts w:ascii="Sylfaen" w:hAnsi="Sylfaen" w:cstheme="minorHAnsi"/>
          <w:b w:val="0"/>
          <w:bCs w:val="0"/>
          <w:lang w:val="ka-GE"/>
        </w:rPr>
        <w:t>გადაწყვეტილება ბავშვის</w:t>
      </w:r>
      <w:r w:rsidR="00F84620" w:rsidRPr="004F4376">
        <w:rPr>
          <w:rFonts w:ascii="Sylfaen" w:hAnsi="Sylfaen" w:cstheme="minorHAnsi"/>
          <w:b w:val="0"/>
          <w:bCs w:val="0"/>
          <w:lang w:val="ka-GE"/>
        </w:rPr>
        <w:t>ათვის</w:t>
      </w:r>
      <w:r w:rsidR="00F709F7" w:rsidRPr="004F4376">
        <w:rPr>
          <w:rFonts w:ascii="Sylfaen" w:hAnsi="Sylfaen" w:cstheme="minorHAnsi"/>
          <w:b w:val="0"/>
          <w:bCs w:val="0"/>
          <w:lang w:val="ka-GE"/>
        </w:rPr>
        <w:t xml:space="preserve"> ალტერნატიულ</w:t>
      </w:r>
      <w:r w:rsidR="00996AE9" w:rsidRPr="004F4376">
        <w:rPr>
          <w:rFonts w:ascii="Sylfaen" w:hAnsi="Sylfaen" w:cstheme="minorHAnsi"/>
          <w:b w:val="0"/>
          <w:bCs w:val="0"/>
          <w:lang w:val="ka-GE"/>
        </w:rPr>
        <w:t>ი</w:t>
      </w:r>
      <w:r w:rsidR="00F709F7" w:rsidRPr="004F4376">
        <w:rPr>
          <w:rFonts w:ascii="Sylfaen" w:hAnsi="Sylfaen" w:cstheme="minorHAnsi"/>
          <w:b w:val="0"/>
          <w:bCs w:val="0"/>
          <w:lang w:val="ka-GE"/>
        </w:rPr>
        <w:t xml:space="preserve"> ზრუნვი</w:t>
      </w:r>
      <w:r w:rsidR="00996AE9" w:rsidRPr="004F4376">
        <w:rPr>
          <w:rFonts w:ascii="Sylfaen" w:hAnsi="Sylfaen" w:cstheme="minorHAnsi"/>
          <w:b w:val="0"/>
          <w:bCs w:val="0"/>
          <w:lang w:val="ka-GE"/>
        </w:rPr>
        <w:t xml:space="preserve">ს </w:t>
      </w:r>
      <w:r w:rsidR="00F84620" w:rsidRPr="004F4376">
        <w:rPr>
          <w:rFonts w:ascii="Sylfaen" w:hAnsi="Sylfaen" w:cstheme="minorHAnsi"/>
          <w:b w:val="0"/>
          <w:bCs w:val="0"/>
          <w:lang w:val="ka-GE"/>
        </w:rPr>
        <w:t>გ</w:t>
      </w:r>
      <w:r w:rsidR="00996AE9" w:rsidRPr="004F4376">
        <w:rPr>
          <w:rFonts w:ascii="Sylfaen" w:hAnsi="Sylfaen" w:cstheme="minorHAnsi"/>
          <w:b w:val="0"/>
          <w:bCs w:val="0"/>
          <w:lang w:val="ka-GE"/>
        </w:rPr>
        <w:t xml:space="preserve">ანსაზღვრის შესახებ </w:t>
      </w:r>
      <w:r w:rsidR="00F1683B" w:rsidRPr="00F1683B">
        <w:rPr>
          <w:rFonts w:asciiTheme="minorHAnsi" w:hAnsiTheme="minorHAnsi" w:cstheme="minorHAnsi"/>
          <w:b w:val="0"/>
          <w:bCs w:val="0"/>
          <w:color w:val="FF0000"/>
        </w:rPr>
        <w:t xml:space="preserve">DN Will there be </w:t>
      </w:r>
    </w:p>
    <w:p w14:paraId="1230645A" w14:textId="4CB085D1" w:rsidR="00F1683B" w:rsidRPr="004F4376" w:rsidRDefault="007C1235">
      <w:pPr>
        <w:rPr>
          <w:rFonts w:ascii="Sylfaen" w:hAnsi="Sylfaen" w:cstheme="minorHAnsi"/>
          <w:b/>
          <w:bCs/>
          <w:lang w:val="ka-GE"/>
        </w:rPr>
      </w:pPr>
      <w:r w:rsidRPr="004F4376">
        <w:rPr>
          <w:rFonts w:ascii="Sylfaen" w:hAnsi="Sylfaen" w:cstheme="minorHAnsi"/>
          <w:b/>
          <w:bCs/>
          <w:lang w:val="ka-GE"/>
        </w:rPr>
        <w:t>გადაწყვეტილება მშობლის უფლებებთან დაკავშირებით</w:t>
      </w:r>
    </w:p>
    <w:p w14:paraId="771BB70A" w14:textId="77777777" w:rsidR="00F1683B" w:rsidRDefault="00F1683B">
      <w:pPr>
        <w:rPr>
          <w:rFonts w:cstheme="minorHAnsi"/>
        </w:rPr>
      </w:pPr>
    </w:p>
    <w:p w14:paraId="75FA17EF" w14:textId="3A0930F6" w:rsidR="00405FAC" w:rsidRPr="004F4376" w:rsidRDefault="009F1C8E">
      <w:pPr>
        <w:rPr>
          <w:rFonts w:ascii="Sylfaen" w:hAnsi="Sylfaen" w:cstheme="minorHAnsi"/>
          <w:color w:val="auto"/>
          <w:lang w:val="ka-GE"/>
        </w:rPr>
      </w:pPr>
      <w:r w:rsidRPr="004F4376">
        <w:rPr>
          <w:rFonts w:ascii="Sylfaen" w:hAnsi="Sylfaen" w:cstheme="minorHAnsi"/>
          <w:color w:val="auto"/>
          <w:lang w:val="ka-GE"/>
        </w:rPr>
        <w:t>საქართველოში ამჟამად მოქმედი სისტემის ფარგლებში, მშობლის უფლებებ</w:t>
      </w:r>
      <w:r w:rsidR="00813FA1" w:rsidRPr="004F4376">
        <w:rPr>
          <w:rFonts w:ascii="Sylfaen" w:hAnsi="Sylfaen" w:cstheme="minorHAnsi"/>
          <w:color w:val="auto"/>
          <w:lang w:val="ka-GE"/>
        </w:rPr>
        <w:t>ი</w:t>
      </w:r>
      <w:r w:rsidRPr="004F4376">
        <w:rPr>
          <w:rFonts w:ascii="Sylfaen" w:hAnsi="Sylfaen" w:cstheme="minorHAnsi"/>
          <w:color w:val="auto"/>
          <w:lang w:val="ka-GE"/>
        </w:rPr>
        <w:t>ს ჩამორთმევა/შეზღუდვა ხდება ბავშვის ალტერნატიულ ზრუნვა</w:t>
      </w:r>
      <w:r w:rsidR="00996AE9" w:rsidRPr="004F4376">
        <w:rPr>
          <w:rFonts w:ascii="Sylfaen" w:hAnsi="Sylfaen" w:cstheme="minorHAnsi"/>
          <w:color w:val="auto"/>
          <w:lang w:val="ka-GE"/>
        </w:rPr>
        <w:t>შ</w:t>
      </w:r>
      <w:r w:rsidRPr="004F4376">
        <w:rPr>
          <w:rFonts w:ascii="Sylfaen" w:hAnsi="Sylfaen" w:cstheme="minorHAnsi"/>
          <w:color w:val="auto"/>
          <w:lang w:val="ka-GE"/>
        </w:rPr>
        <w:t>ი მოთავსებ</w:t>
      </w:r>
      <w:r w:rsidR="00996AE9" w:rsidRPr="004F4376">
        <w:rPr>
          <w:rFonts w:ascii="Sylfaen" w:hAnsi="Sylfaen" w:cstheme="minorHAnsi"/>
          <w:color w:val="auto"/>
          <w:lang w:val="ka-GE"/>
        </w:rPr>
        <w:t>ის შესახებ</w:t>
      </w:r>
      <w:r w:rsidR="00667233" w:rsidRPr="004F4376">
        <w:rPr>
          <w:rFonts w:ascii="Sylfaen" w:hAnsi="Sylfaen" w:cstheme="minorHAnsi"/>
          <w:color w:val="auto"/>
          <w:lang w:val="ka-GE"/>
        </w:rPr>
        <w:t xml:space="preserve"> </w:t>
      </w:r>
      <w:r w:rsidR="00311256" w:rsidRPr="004F4376">
        <w:rPr>
          <w:rFonts w:ascii="Sylfaen" w:hAnsi="Sylfaen" w:cstheme="minorHAnsi"/>
          <w:color w:val="auto"/>
          <w:lang w:val="ka-GE"/>
        </w:rPr>
        <w:t xml:space="preserve">ადმინისტრაციული ორგანოს </w:t>
      </w:r>
      <w:r w:rsidR="00667233" w:rsidRPr="004F4376">
        <w:rPr>
          <w:rFonts w:ascii="Sylfaen" w:hAnsi="Sylfaen" w:cstheme="minorHAnsi"/>
          <w:color w:val="auto"/>
          <w:lang w:val="ka-GE"/>
        </w:rPr>
        <w:t>გადაწყვეტილებით</w:t>
      </w:r>
      <w:r w:rsidRPr="004F4376">
        <w:rPr>
          <w:rFonts w:ascii="Sylfaen" w:hAnsi="Sylfaen" w:cstheme="minorHAnsi"/>
          <w:color w:val="auto"/>
          <w:lang w:val="ka-GE"/>
        </w:rPr>
        <w:t xml:space="preserve">. </w:t>
      </w:r>
      <w:r w:rsidRPr="004F4376">
        <w:rPr>
          <w:rFonts w:ascii="Sylfaen" w:hAnsi="Sylfaen" w:cstheme="minorHAnsi"/>
          <w:color w:val="auto"/>
          <w:highlight w:val="yellow"/>
          <w:lang w:val="ka-GE"/>
        </w:rPr>
        <w:t xml:space="preserve">ეს სისტემა შეიცვლება </w:t>
      </w:r>
      <w:r w:rsidR="00667233" w:rsidRPr="004F4376">
        <w:rPr>
          <w:rFonts w:ascii="Sylfaen" w:hAnsi="Sylfaen" w:cstheme="minorHAnsi"/>
          <w:color w:val="auto"/>
          <w:highlight w:val="yellow"/>
          <w:lang w:val="ka-GE"/>
        </w:rPr>
        <w:t>და ბავშვის გა</w:t>
      </w:r>
      <w:r w:rsidR="000F6B2E" w:rsidRPr="004F4376">
        <w:rPr>
          <w:rFonts w:ascii="Sylfaen" w:hAnsi="Sylfaen" w:cstheme="minorHAnsi"/>
          <w:color w:val="auto"/>
          <w:highlight w:val="yellow"/>
          <w:lang w:val="ka-GE"/>
        </w:rPr>
        <w:t xml:space="preserve">ნცალკევების </w:t>
      </w:r>
      <w:r w:rsidR="00667233" w:rsidRPr="004F4376">
        <w:rPr>
          <w:rFonts w:ascii="Sylfaen" w:hAnsi="Sylfaen" w:cstheme="minorHAnsi"/>
          <w:color w:val="auto"/>
          <w:highlight w:val="yellow"/>
          <w:lang w:val="ka-GE"/>
        </w:rPr>
        <w:t xml:space="preserve">გადაწყვეტილებას მიიღებს </w:t>
      </w:r>
      <w:r w:rsidRPr="004F4376">
        <w:rPr>
          <w:rFonts w:ascii="Sylfaen" w:hAnsi="Sylfaen" w:cstheme="minorHAnsi"/>
          <w:color w:val="auto"/>
          <w:highlight w:val="yellow"/>
          <w:lang w:val="ka-GE"/>
        </w:rPr>
        <w:t>სასამართლო</w:t>
      </w:r>
      <w:r w:rsidR="008616A9" w:rsidRPr="004F4376">
        <w:rPr>
          <w:rFonts w:ascii="Sylfaen" w:hAnsi="Sylfaen" w:cstheme="minorHAnsi"/>
          <w:color w:val="auto"/>
          <w:highlight w:val="yellow"/>
          <w:lang w:val="ka-GE"/>
        </w:rPr>
        <w:t xml:space="preserve">; ამ გადაწყვეტილების მიღება უნდა მოხდეს </w:t>
      </w:r>
      <w:r w:rsidR="00813FA1" w:rsidRPr="004F4376">
        <w:rPr>
          <w:rFonts w:ascii="Sylfaen" w:hAnsi="Sylfaen" w:cstheme="minorHAnsi"/>
          <w:color w:val="auto"/>
          <w:highlight w:val="yellow"/>
          <w:lang w:val="ka-GE"/>
        </w:rPr>
        <w:t>იმავე დროს, რო</w:t>
      </w:r>
      <w:r w:rsidR="008616A9" w:rsidRPr="004F4376">
        <w:rPr>
          <w:rFonts w:ascii="Sylfaen" w:hAnsi="Sylfaen" w:cstheme="minorHAnsi"/>
          <w:color w:val="auto"/>
          <w:highlight w:val="yellow"/>
          <w:lang w:val="ka-GE"/>
        </w:rPr>
        <w:t xml:space="preserve">დესაც მიიღება </w:t>
      </w:r>
      <w:r w:rsidR="00813FA1" w:rsidRPr="004F4376">
        <w:rPr>
          <w:rFonts w:ascii="Sylfaen" w:hAnsi="Sylfaen" w:cstheme="minorHAnsi"/>
          <w:color w:val="auto"/>
          <w:highlight w:val="yellow"/>
          <w:lang w:val="ka-GE"/>
        </w:rPr>
        <w:t xml:space="preserve">გადაწყვეტილება ბავშვის განთავსებაზე, ვინაიდან მშობლის უფლებების ჩამორთმევის შესახებ ადმინისტრაციული გადაწყვეტილება ყველა შემთხვევაში არ შეესაბამება </w:t>
      </w:r>
      <w:r w:rsidR="008616A9" w:rsidRPr="004F4376">
        <w:rPr>
          <w:rFonts w:ascii="Sylfaen" w:hAnsi="Sylfaen" w:cstheme="minorHAnsi"/>
          <w:color w:val="auto"/>
          <w:highlight w:val="yellow"/>
          <w:lang w:val="ka-GE"/>
        </w:rPr>
        <w:t xml:space="preserve">კოდექსით გათვალისწინებულ </w:t>
      </w:r>
      <w:r w:rsidR="00813FA1" w:rsidRPr="004F4376">
        <w:rPr>
          <w:rFonts w:ascii="Sylfaen" w:hAnsi="Sylfaen" w:cstheme="minorHAnsi"/>
          <w:color w:val="auto"/>
          <w:highlight w:val="yellow"/>
          <w:lang w:val="ka-GE"/>
        </w:rPr>
        <w:t xml:space="preserve">უფლებებზე </w:t>
      </w:r>
      <w:r w:rsidR="008616A9" w:rsidRPr="004F4376">
        <w:rPr>
          <w:rFonts w:ascii="Sylfaen" w:hAnsi="Sylfaen" w:cstheme="minorHAnsi"/>
          <w:color w:val="auto"/>
          <w:highlight w:val="yellow"/>
          <w:lang w:val="ka-GE"/>
        </w:rPr>
        <w:t xml:space="preserve">დამყარებულ </w:t>
      </w:r>
      <w:r w:rsidR="00813FA1" w:rsidRPr="004F4376">
        <w:rPr>
          <w:rFonts w:ascii="Sylfaen" w:hAnsi="Sylfaen" w:cstheme="minorHAnsi"/>
          <w:color w:val="auto"/>
          <w:highlight w:val="yellow"/>
          <w:lang w:val="ka-GE"/>
        </w:rPr>
        <w:t xml:space="preserve">მიდგომას. </w:t>
      </w:r>
      <w:proofErr w:type="spellStart"/>
      <w:r w:rsidR="00B57369" w:rsidRPr="004F4376">
        <w:rPr>
          <w:rFonts w:cstheme="minorHAnsi"/>
          <w:color w:val="auto"/>
          <w:highlight w:val="yellow"/>
          <w:lang w:val="ka-GE"/>
        </w:rPr>
        <w:t>This</w:t>
      </w:r>
      <w:proofErr w:type="spellEnd"/>
      <w:r w:rsidR="00B57369" w:rsidRPr="004F4376">
        <w:rPr>
          <w:rFonts w:cstheme="minorHAnsi"/>
          <w:color w:val="auto"/>
          <w:highlight w:val="yellow"/>
          <w:lang w:val="ka-GE"/>
        </w:rPr>
        <w:t xml:space="preserve"> </w:t>
      </w:r>
      <w:proofErr w:type="spellStart"/>
      <w:r w:rsidR="00B57369" w:rsidRPr="004F4376">
        <w:rPr>
          <w:rFonts w:cstheme="minorHAnsi"/>
          <w:color w:val="auto"/>
          <w:highlight w:val="yellow"/>
          <w:lang w:val="ka-GE"/>
        </w:rPr>
        <w:t>system</w:t>
      </w:r>
      <w:proofErr w:type="spellEnd"/>
      <w:r w:rsidR="00B57369" w:rsidRPr="004F4376">
        <w:rPr>
          <w:rFonts w:cstheme="minorHAnsi"/>
          <w:color w:val="auto"/>
          <w:highlight w:val="yellow"/>
          <w:lang w:val="ka-GE"/>
        </w:rPr>
        <w:t xml:space="preserve"> will </w:t>
      </w:r>
      <w:proofErr w:type="spellStart"/>
      <w:r w:rsidR="00B57369" w:rsidRPr="004F4376">
        <w:rPr>
          <w:rFonts w:cstheme="minorHAnsi"/>
          <w:color w:val="auto"/>
          <w:highlight w:val="yellow"/>
          <w:lang w:val="ka-GE"/>
        </w:rPr>
        <w:t>change</w:t>
      </w:r>
      <w:proofErr w:type="spellEnd"/>
      <w:r w:rsidR="00B57369" w:rsidRPr="004F4376">
        <w:rPr>
          <w:rFonts w:cstheme="minorHAnsi"/>
          <w:color w:val="auto"/>
          <w:highlight w:val="yellow"/>
          <w:lang w:val="ka-GE"/>
        </w:rPr>
        <w:t xml:space="preserve"> </w:t>
      </w:r>
      <w:proofErr w:type="spellStart"/>
      <w:r w:rsidR="00B57369" w:rsidRPr="004F4376">
        <w:rPr>
          <w:rFonts w:cstheme="minorHAnsi"/>
          <w:color w:val="auto"/>
          <w:highlight w:val="yellow"/>
          <w:lang w:val="ka-GE"/>
        </w:rPr>
        <w:t>by</w:t>
      </w:r>
      <w:proofErr w:type="spellEnd"/>
      <w:r w:rsidR="00B57369" w:rsidRPr="004F4376">
        <w:rPr>
          <w:rFonts w:cstheme="minorHAnsi"/>
          <w:color w:val="auto"/>
          <w:highlight w:val="yellow"/>
          <w:lang w:val="ka-GE"/>
        </w:rPr>
        <w:t xml:space="preserve"> </w:t>
      </w:r>
      <w:proofErr w:type="spellStart"/>
      <w:r w:rsidR="00B57369" w:rsidRPr="004F4376">
        <w:rPr>
          <w:rFonts w:cstheme="minorHAnsi"/>
          <w:color w:val="auto"/>
          <w:highlight w:val="yellow"/>
          <w:lang w:val="ka-GE"/>
        </w:rPr>
        <w:t>virtue</w:t>
      </w:r>
      <w:proofErr w:type="spellEnd"/>
      <w:r w:rsidR="00B57369" w:rsidRPr="004F4376">
        <w:rPr>
          <w:rFonts w:cstheme="minorHAnsi"/>
          <w:color w:val="auto"/>
          <w:highlight w:val="yellow"/>
          <w:lang w:val="ka-GE"/>
        </w:rPr>
        <w:t xml:space="preserve"> </w:t>
      </w:r>
      <w:proofErr w:type="spellStart"/>
      <w:r w:rsidR="00B57369" w:rsidRPr="004F4376">
        <w:rPr>
          <w:rFonts w:cstheme="minorHAnsi"/>
          <w:color w:val="auto"/>
          <w:highlight w:val="yellow"/>
          <w:lang w:val="ka-GE"/>
        </w:rPr>
        <w:t>of</w:t>
      </w:r>
      <w:proofErr w:type="spellEnd"/>
      <w:r w:rsidR="00B57369" w:rsidRPr="004F4376">
        <w:rPr>
          <w:rFonts w:cstheme="minorHAnsi"/>
          <w:color w:val="auto"/>
          <w:highlight w:val="yellow"/>
          <w:lang w:val="ka-GE"/>
        </w:rPr>
        <w:t xml:space="preserve"> </w:t>
      </w:r>
      <w:proofErr w:type="spellStart"/>
      <w:r w:rsidR="00B57369" w:rsidRPr="004F4376">
        <w:rPr>
          <w:rFonts w:cstheme="minorHAnsi"/>
          <w:color w:val="auto"/>
          <w:highlight w:val="yellow"/>
          <w:lang w:val="ka-GE"/>
        </w:rPr>
        <w:t>the</w:t>
      </w:r>
      <w:proofErr w:type="spellEnd"/>
      <w:r w:rsidR="00B57369" w:rsidRPr="004F4376">
        <w:rPr>
          <w:rFonts w:cstheme="minorHAnsi"/>
          <w:color w:val="auto"/>
          <w:highlight w:val="yellow"/>
          <w:lang w:val="ka-GE"/>
        </w:rPr>
        <w:t xml:space="preserve"> </w:t>
      </w:r>
      <w:proofErr w:type="spellStart"/>
      <w:r w:rsidR="00B57369" w:rsidRPr="004F4376">
        <w:rPr>
          <w:rFonts w:cstheme="minorHAnsi"/>
          <w:color w:val="auto"/>
          <w:highlight w:val="yellow"/>
          <w:lang w:val="ka-GE"/>
        </w:rPr>
        <w:t>court</w:t>
      </w:r>
      <w:proofErr w:type="spellEnd"/>
      <w:r w:rsidR="00B57369" w:rsidRPr="004F4376">
        <w:rPr>
          <w:rFonts w:cstheme="minorHAnsi"/>
          <w:color w:val="auto"/>
          <w:highlight w:val="yellow"/>
          <w:lang w:val="ka-GE"/>
        </w:rPr>
        <w:t xml:space="preserve"> </w:t>
      </w:r>
      <w:proofErr w:type="spellStart"/>
      <w:r w:rsidR="00B57369" w:rsidRPr="004F4376">
        <w:rPr>
          <w:rFonts w:cstheme="minorHAnsi"/>
          <w:color w:val="auto"/>
          <w:highlight w:val="yellow"/>
          <w:lang w:val="ka-GE"/>
        </w:rPr>
        <w:t>making</w:t>
      </w:r>
      <w:proofErr w:type="spellEnd"/>
      <w:r w:rsidR="00B57369" w:rsidRPr="004F4376">
        <w:rPr>
          <w:rFonts w:cstheme="minorHAnsi"/>
          <w:color w:val="auto"/>
          <w:highlight w:val="yellow"/>
          <w:lang w:val="ka-GE"/>
        </w:rPr>
        <w:t xml:space="preserve"> </w:t>
      </w:r>
      <w:proofErr w:type="spellStart"/>
      <w:r w:rsidR="00B57369" w:rsidRPr="004F4376">
        <w:rPr>
          <w:rFonts w:cstheme="minorHAnsi"/>
          <w:color w:val="auto"/>
          <w:highlight w:val="yellow"/>
          <w:lang w:val="ka-GE"/>
        </w:rPr>
        <w:t>the</w:t>
      </w:r>
      <w:proofErr w:type="spellEnd"/>
      <w:r w:rsidR="00B57369" w:rsidRPr="004F4376">
        <w:rPr>
          <w:rFonts w:cstheme="minorHAnsi"/>
          <w:color w:val="auto"/>
          <w:highlight w:val="yellow"/>
          <w:lang w:val="ka-GE"/>
        </w:rPr>
        <w:t xml:space="preserve"> </w:t>
      </w:r>
      <w:proofErr w:type="spellStart"/>
      <w:r w:rsidR="00B57369" w:rsidRPr="004F4376">
        <w:rPr>
          <w:rFonts w:cstheme="minorHAnsi"/>
          <w:color w:val="auto"/>
          <w:highlight w:val="yellow"/>
          <w:lang w:val="ka-GE"/>
        </w:rPr>
        <w:t>removal</w:t>
      </w:r>
      <w:proofErr w:type="spellEnd"/>
      <w:r w:rsidR="00B57369" w:rsidRPr="004F4376">
        <w:rPr>
          <w:rFonts w:cstheme="minorHAnsi"/>
          <w:color w:val="auto"/>
          <w:highlight w:val="yellow"/>
          <w:lang w:val="ka-GE"/>
        </w:rPr>
        <w:t xml:space="preserve"> </w:t>
      </w:r>
      <w:proofErr w:type="spellStart"/>
      <w:r w:rsidR="00B57369" w:rsidRPr="004F4376">
        <w:rPr>
          <w:rFonts w:cstheme="minorHAnsi"/>
          <w:color w:val="auto"/>
          <w:highlight w:val="yellow"/>
          <w:lang w:val="ka-GE"/>
        </w:rPr>
        <w:t>decision</w:t>
      </w:r>
      <w:proofErr w:type="spellEnd"/>
      <w:r w:rsidR="00B57369" w:rsidRPr="004F4376">
        <w:rPr>
          <w:rFonts w:cstheme="minorHAnsi"/>
          <w:color w:val="auto"/>
          <w:highlight w:val="yellow"/>
          <w:lang w:val="ka-GE"/>
        </w:rPr>
        <w:t xml:space="preserve"> </w:t>
      </w:r>
      <w:proofErr w:type="spellStart"/>
      <w:r w:rsidR="00B57369" w:rsidRPr="004F4376">
        <w:rPr>
          <w:rFonts w:cstheme="minorHAnsi"/>
          <w:color w:val="auto"/>
          <w:highlight w:val="yellow"/>
          <w:lang w:val="ka-GE"/>
        </w:rPr>
        <w:t>and</w:t>
      </w:r>
      <w:proofErr w:type="spellEnd"/>
      <w:r w:rsidR="00B57369" w:rsidRPr="004F4376">
        <w:rPr>
          <w:rFonts w:cstheme="minorHAnsi"/>
          <w:color w:val="auto"/>
          <w:highlight w:val="yellow"/>
          <w:lang w:val="ka-GE"/>
        </w:rPr>
        <w:t xml:space="preserve"> will </w:t>
      </w:r>
      <w:proofErr w:type="spellStart"/>
      <w:r w:rsidR="00B57369" w:rsidRPr="004F4376">
        <w:rPr>
          <w:rFonts w:cstheme="minorHAnsi"/>
          <w:color w:val="auto"/>
          <w:highlight w:val="yellow"/>
          <w:lang w:val="ka-GE"/>
        </w:rPr>
        <w:t>need</w:t>
      </w:r>
      <w:proofErr w:type="spellEnd"/>
      <w:r w:rsidR="00B57369" w:rsidRPr="004F4376">
        <w:rPr>
          <w:rFonts w:cstheme="minorHAnsi"/>
          <w:color w:val="auto"/>
          <w:highlight w:val="yellow"/>
          <w:lang w:val="ka-GE"/>
        </w:rPr>
        <w:t xml:space="preserve"> to </w:t>
      </w:r>
      <w:proofErr w:type="spellStart"/>
      <w:r w:rsidR="00B57369" w:rsidRPr="004F4376">
        <w:rPr>
          <w:rFonts w:cstheme="minorHAnsi"/>
          <w:color w:val="auto"/>
          <w:highlight w:val="yellow"/>
          <w:lang w:val="ka-GE"/>
        </w:rPr>
        <w:t>be</w:t>
      </w:r>
      <w:proofErr w:type="spellEnd"/>
      <w:r w:rsidR="00B57369" w:rsidRPr="004F4376">
        <w:rPr>
          <w:rFonts w:cstheme="minorHAnsi"/>
          <w:color w:val="auto"/>
          <w:highlight w:val="yellow"/>
          <w:lang w:val="ka-GE"/>
        </w:rPr>
        <w:t xml:space="preserve"> </w:t>
      </w:r>
      <w:proofErr w:type="spellStart"/>
      <w:r w:rsidR="00B57369" w:rsidRPr="004F4376">
        <w:rPr>
          <w:rFonts w:cstheme="minorHAnsi"/>
          <w:color w:val="auto"/>
          <w:highlight w:val="yellow"/>
          <w:lang w:val="ka-GE"/>
        </w:rPr>
        <w:t>made</w:t>
      </w:r>
      <w:proofErr w:type="spellEnd"/>
      <w:r w:rsidR="00B57369" w:rsidRPr="004F4376">
        <w:rPr>
          <w:rFonts w:cstheme="minorHAnsi"/>
          <w:color w:val="auto"/>
          <w:highlight w:val="yellow"/>
          <w:lang w:val="ka-GE"/>
        </w:rPr>
        <w:t xml:space="preserve"> </w:t>
      </w:r>
      <w:proofErr w:type="spellStart"/>
      <w:r w:rsidR="00B57369" w:rsidRPr="004F4376">
        <w:rPr>
          <w:rFonts w:cstheme="minorHAnsi"/>
          <w:color w:val="auto"/>
          <w:highlight w:val="yellow"/>
          <w:lang w:val="ka-GE"/>
        </w:rPr>
        <w:t>at</w:t>
      </w:r>
      <w:proofErr w:type="spellEnd"/>
      <w:r w:rsidR="00B57369" w:rsidRPr="004F4376">
        <w:rPr>
          <w:rFonts w:cstheme="minorHAnsi"/>
          <w:color w:val="auto"/>
          <w:highlight w:val="yellow"/>
          <w:lang w:val="ka-GE"/>
        </w:rPr>
        <w:t xml:space="preserve"> </w:t>
      </w:r>
      <w:proofErr w:type="spellStart"/>
      <w:r w:rsidR="00B57369" w:rsidRPr="004F4376">
        <w:rPr>
          <w:rFonts w:cstheme="minorHAnsi"/>
          <w:color w:val="auto"/>
          <w:highlight w:val="yellow"/>
          <w:lang w:val="ka-GE"/>
        </w:rPr>
        <w:t>the</w:t>
      </w:r>
      <w:proofErr w:type="spellEnd"/>
      <w:r w:rsidR="00B57369" w:rsidRPr="004F4376">
        <w:rPr>
          <w:rFonts w:cstheme="minorHAnsi"/>
          <w:color w:val="auto"/>
          <w:highlight w:val="yellow"/>
          <w:lang w:val="ka-GE"/>
        </w:rPr>
        <w:t xml:space="preserve"> </w:t>
      </w:r>
      <w:proofErr w:type="spellStart"/>
      <w:r w:rsidR="00B57369" w:rsidRPr="004F4376">
        <w:rPr>
          <w:rFonts w:cstheme="minorHAnsi"/>
          <w:color w:val="auto"/>
          <w:highlight w:val="yellow"/>
          <w:lang w:val="ka-GE"/>
        </w:rPr>
        <w:t>same</w:t>
      </w:r>
      <w:proofErr w:type="spellEnd"/>
      <w:r w:rsidR="00B57369" w:rsidRPr="004F4376">
        <w:rPr>
          <w:rFonts w:cstheme="minorHAnsi"/>
          <w:color w:val="auto"/>
          <w:highlight w:val="yellow"/>
          <w:lang w:val="ka-GE"/>
        </w:rPr>
        <w:t xml:space="preserve"> </w:t>
      </w:r>
      <w:proofErr w:type="spellStart"/>
      <w:r w:rsidR="00B57369" w:rsidRPr="004F4376">
        <w:rPr>
          <w:rFonts w:cstheme="minorHAnsi"/>
          <w:color w:val="auto"/>
          <w:highlight w:val="yellow"/>
          <w:lang w:val="ka-GE"/>
        </w:rPr>
        <w:t>time</w:t>
      </w:r>
      <w:proofErr w:type="spellEnd"/>
      <w:r w:rsidR="00B57369" w:rsidRPr="004F4376">
        <w:rPr>
          <w:rFonts w:cstheme="minorHAnsi"/>
          <w:color w:val="auto"/>
          <w:highlight w:val="yellow"/>
          <w:lang w:val="ka-GE"/>
        </w:rPr>
        <w:t xml:space="preserve"> </w:t>
      </w:r>
      <w:proofErr w:type="spellStart"/>
      <w:r w:rsidR="00B57369" w:rsidRPr="004F4376">
        <w:rPr>
          <w:rFonts w:cstheme="minorHAnsi"/>
          <w:color w:val="auto"/>
          <w:highlight w:val="yellow"/>
          <w:lang w:val="ka-GE"/>
        </w:rPr>
        <w:t>as</w:t>
      </w:r>
      <w:proofErr w:type="spellEnd"/>
      <w:r w:rsidR="00B57369" w:rsidRPr="004F4376">
        <w:rPr>
          <w:rFonts w:cstheme="minorHAnsi"/>
          <w:color w:val="auto"/>
          <w:highlight w:val="yellow"/>
          <w:lang w:val="ka-GE"/>
        </w:rPr>
        <w:t xml:space="preserve"> </w:t>
      </w:r>
      <w:proofErr w:type="spellStart"/>
      <w:r w:rsidR="00B57369" w:rsidRPr="004F4376">
        <w:rPr>
          <w:rFonts w:cstheme="minorHAnsi"/>
          <w:color w:val="auto"/>
          <w:highlight w:val="yellow"/>
          <w:lang w:val="ka-GE"/>
        </w:rPr>
        <w:t>the</w:t>
      </w:r>
      <w:proofErr w:type="spellEnd"/>
      <w:r w:rsidR="00B57369" w:rsidRPr="004F4376">
        <w:rPr>
          <w:rFonts w:cstheme="minorHAnsi"/>
          <w:color w:val="auto"/>
          <w:highlight w:val="yellow"/>
          <w:lang w:val="ka-GE"/>
        </w:rPr>
        <w:t xml:space="preserve"> </w:t>
      </w:r>
      <w:proofErr w:type="spellStart"/>
      <w:r w:rsidR="00B57369" w:rsidRPr="004F4376">
        <w:rPr>
          <w:rFonts w:cstheme="minorHAnsi"/>
          <w:color w:val="auto"/>
          <w:highlight w:val="yellow"/>
          <w:lang w:val="ka-GE"/>
        </w:rPr>
        <w:t>decision</w:t>
      </w:r>
      <w:proofErr w:type="spellEnd"/>
      <w:r w:rsidR="00B57369" w:rsidRPr="004F4376">
        <w:rPr>
          <w:rFonts w:cstheme="minorHAnsi"/>
          <w:color w:val="auto"/>
          <w:highlight w:val="yellow"/>
          <w:lang w:val="ka-GE"/>
        </w:rPr>
        <w:t xml:space="preserve"> to </w:t>
      </w:r>
      <w:proofErr w:type="spellStart"/>
      <w:r w:rsidR="00B57369" w:rsidRPr="004F4376">
        <w:rPr>
          <w:rFonts w:cstheme="minorHAnsi"/>
          <w:color w:val="auto"/>
          <w:highlight w:val="yellow"/>
          <w:lang w:val="ka-GE"/>
        </w:rPr>
        <w:t>place</w:t>
      </w:r>
      <w:proofErr w:type="spellEnd"/>
      <w:r w:rsidR="00B57369" w:rsidRPr="004F4376">
        <w:rPr>
          <w:rFonts w:cstheme="minorHAnsi"/>
          <w:color w:val="auto"/>
          <w:highlight w:val="yellow"/>
          <w:lang w:val="ka-GE"/>
        </w:rPr>
        <w:t xml:space="preserve"> </w:t>
      </w:r>
      <w:proofErr w:type="spellStart"/>
      <w:r w:rsidR="00B57369" w:rsidRPr="004F4376">
        <w:rPr>
          <w:rFonts w:cstheme="minorHAnsi"/>
          <w:color w:val="auto"/>
          <w:highlight w:val="yellow"/>
          <w:lang w:val="ka-GE"/>
        </w:rPr>
        <w:t>the</w:t>
      </w:r>
      <w:proofErr w:type="spellEnd"/>
      <w:r w:rsidR="00B57369" w:rsidRPr="004F4376">
        <w:rPr>
          <w:rFonts w:cstheme="minorHAnsi"/>
          <w:color w:val="auto"/>
          <w:highlight w:val="yellow"/>
          <w:lang w:val="ka-GE"/>
        </w:rPr>
        <w:t xml:space="preserve"> </w:t>
      </w:r>
      <w:proofErr w:type="spellStart"/>
      <w:r w:rsidR="00B57369" w:rsidRPr="004F4376">
        <w:rPr>
          <w:rFonts w:cstheme="minorHAnsi"/>
          <w:color w:val="auto"/>
          <w:highlight w:val="yellow"/>
          <w:lang w:val="ka-GE"/>
        </w:rPr>
        <w:t>child</w:t>
      </w:r>
      <w:proofErr w:type="spellEnd"/>
      <w:r w:rsidR="00B57369" w:rsidRPr="004F4376">
        <w:rPr>
          <w:rFonts w:cstheme="minorHAnsi"/>
          <w:color w:val="auto"/>
          <w:highlight w:val="yellow"/>
          <w:lang w:val="ka-GE"/>
        </w:rPr>
        <w:t xml:space="preserve"> </w:t>
      </w:r>
      <w:proofErr w:type="spellStart"/>
      <w:r w:rsidR="00B57369" w:rsidRPr="004F4376">
        <w:rPr>
          <w:rFonts w:cstheme="minorHAnsi"/>
          <w:color w:val="auto"/>
          <w:highlight w:val="yellow"/>
          <w:lang w:val="ka-GE"/>
        </w:rPr>
        <w:t>as</w:t>
      </w:r>
      <w:proofErr w:type="spellEnd"/>
      <w:r w:rsidR="00B57369" w:rsidRPr="004F4376">
        <w:rPr>
          <w:rFonts w:cstheme="minorHAnsi"/>
          <w:color w:val="auto"/>
          <w:highlight w:val="yellow"/>
          <w:lang w:val="ka-GE"/>
        </w:rPr>
        <w:t xml:space="preserve"> </w:t>
      </w:r>
      <w:proofErr w:type="spellStart"/>
      <w:r w:rsidR="00B57369" w:rsidRPr="004F4376">
        <w:rPr>
          <w:rFonts w:cstheme="minorHAnsi"/>
          <w:color w:val="auto"/>
          <w:highlight w:val="yellow"/>
          <w:lang w:val="ka-GE"/>
        </w:rPr>
        <w:t>an</w:t>
      </w:r>
      <w:proofErr w:type="spellEnd"/>
      <w:r w:rsidR="00B57369" w:rsidRPr="004F4376">
        <w:rPr>
          <w:rFonts w:cstheme="minorHAnsi"/>
          <w:color w:val="auto"/>
          <w:highlight w:val="yellow"/>
          <w:lang w:val="ka-GE"/>
        </w:rPr>
        <w:t xml:space="preserve"> </w:t>
      </w:r>
      <w:proofErr w:type="spellStart"/>
      <w:r w:rsidR="00B57369" w:rsidRPr="004F4376">
        <w:rPr>
          <w:rFonts w:cstheme="minorHAnsi"/>
          <w:color w:val="auto"/>
          <w:highlight w:val="yellow"/>
          <w:lang w:val="ka-GE"/>
        </w:rPr>
        <w:t>administrative</w:t>
      </w:r>
      <w:proofErr w:type="spellEnd"/>
      <w:r w:rsidR="00B57369" w:rsidRPr="004F4376">
        <w:rPr>
          <w:rFonts w:cstheme="minorHAnsi"/>
          <w:color w:val="auto"/>
          <w:highlight w:val="yellow"/>
          <w:lang w:val="ka-GE"/>
        </w:rPr>
        <w:t xml:space="preserve"> </w:t>
      </w:r>
      <w:proofErr w:type="spellStart"/>
      <w:r w:rsidR="00B57369" w:rsidRPr="004F4376">
        <w:rPr>
          <w:rFonts w:cstheme="minorHAnsi"/>
          <w:color w:val="auto"/>
          <w:highlight w:val="yellow"/>
          <w:lang w:val="ka-GE"/>
        </w:rPr>
        <w:t>decision</w:t>
      </w:r>
      <w:proofErr w:type="spellEnd"/>
      <w:r w:rsidR="00B57369" w:rsidRPr="004F4376">
        <w:rPr>
          <w:rFonts w:cstheme="minorHAnsi"/>
          <w:color w:val="auto"/>
          <w:highlight w:val="yellow"/>
          <w:lang w:val="ka-GE"/>
        </w:rPr>
        <w:t xml:space="preserve"> to </w:t>
      </w:r>
      <w:proofErr w:type="spellStart"/>
      <w:r w:rsidR="00B57369" w:rsidRPr="004F4376">
        <w:rPr>
          <w:rFonts w:cstheme="minorHAnsi"/>
          <w:color w:val="auto"/>
          <w:highlight w:val="yellow"/>
          <w:lang w:val="ka-GE"/>
        </w:rPr>
        <w:t>remove</w:t>
      </w:r>
      <w:proofErr w:type="spellEnd"/>
      <w:r w:rsidR="00B57369" w:rsidRPr="004F4376">
        <w:rPr>
          <w:rFonts w:cstheme="minorHAnsi"/>
          <w:color w:val="auto"/>
          <w:highlight w:val="yellow"/>
          <w:lang w:val="ka-GE"/>
        </w:rPr>
        <w:t xml:space="preserve"> </w:t>
      </w:r>
      <w:proofErr w:type="spellStart"/>
      <w:r w:rsidR="00B57369" w:rsidRPr="004F4376">
        <w:rPr>
          <w:rFonts w:cstheme="minorHAnsi"/>
          <w:color w:val="auto"/>
          <w:highlight w:val="yellow"/>
          <w:lang w:val="ka-GE"/>
        </w:rPr>
        <w:t>parental</w:t>
      </w:r>
      <w:proofErr w:type="spellEnd"/>
      <w:r w:rsidR="00B57369" w:rsidRPr="004F4376">
        <w:rPr>
          <w:rFonts w:cstheme="minorHAnsi"/>
          <w:color w:val="auto"/>
          <w:highlight w:val="yellow"/>
          <w:lang w:val="ka-GE"/>
        </w:rPr>
        <w:t xml:space="preserve"> </w:t>
      </w:r>
      <w:proofErr w:type="spellStart"/>
      <w:r w:rsidR="00B57369" w:rsidRPr="004F4376">
        <w:rPr>
          <w:rFonts w:cstheme="minorHAnsi"/>
          <w:color w:val="auto"/>
          <w:highlight w:val="yellow"/>
          <w:lang w:val="ka-GE"/>
        </w:rPr>
        <w:t>rights</w:t>
      </w:r>
      <w:proofErr w:type="spellEnd"/>
      <w:r w:rsidR="00B57369" w:rsidRPr="004F4376">
        <w:rPr>
          <w:rFonts w:cstheme="minorHAnsi"/>
          <w:color w:val="auto"/>
          <w:highlight w:val="yellow"/>
          <w:lang w:val="ka-GE"/>
        </w:rPr>
        <w:t xml:space="preserve"> </w:t>
      </w:r>
      <w:proofErr w:type="spellStart"/>
      <w:r w:rsidR="00B57369" w:rsidRPr="004F4376">
        <w:rPr>
          <w:rFonts w:cstheme="minorHAnsi"/>
          <w:color w:val="auto"/>
          <w:highlight w:val="yellow"/>
          <w:lang w:val="ka-GE"/>
        </w:rPr>
        <w:t>in</w:t>
      </w:r>
      <w:proofErr w:type="spellEnd"/>
      <w:r w:rsidR="00B57369" w:rsidRPr="004F4376">
        <w:rPr>
          <w:rFonts w:cstheme="minorHAnsi"/>
          <w:color w:val="auto"/>
          <w:highlight w:val="yellow"/>
          <w:lang w:val="ka-GE"/>
        </w:rPr>
        <w:t xml:space="preserve"> </w:t>
      </w:r>
      <w:proofErr w:type="spellStart"/>
      <w:r w:rsidR="00B57369" w:rsidRPr="004F4376">
        <w:rPr>
          <w:rFonts w:cstheme="minorHAnsi"/>
          <w:color w:val="auto"/>
          <w:highlight w:val="yellow"/>
          <w:lang w:val="ka-GE"/>
        </w:rPr>
        <w:t>all</w:t>
      </w:r>
      <w:proofErr w:type="spellEnd"/>
      <w:r w:rsidR="00B57369" w:rsidRPr="004F4376">
        <w:rPr>
          <w:rFonts w:cstheme="minorHAnsi"/>
          <w:color w:val="auto"/>
          <w:highlight w:val="yellow"/>
          <w:lang w:val="ka-GE"/>
        </w:rPr>
        <w:t xml:space="preserve"> </w:t>
      </w:r>
      <w:proofErr w:type="spellStart"/>
      <w:r w:rsidR="00B57369" w:rsidRPr="004F4376">
        <w:rPr>
          <w:rFonts w:cstheme="minorHAnsi"/>
          <w:color w:val="auto"/>
          <w:highlight w:val="yellow"/>
          <w:lang w:val="ka-GE"/>
        </w:rPr>
        <w:t>cases</w:t>
      </w:r>
      <w:proofErr w:type="spellEnd"/>
      <w:r w:rsidR="00B57369" w:rsidRPr="004F4376">
        <w:rPr>
          <w:rFonts w:cstheme="minorHAnsi"/>
          <w:color w:val="auto"/>
          <w:highlight w:val="yellow"/>
          <w:lang w:val="ka-GE"/>
        </w:rPr>
        <w:t xml:space="preserve"> </w:t>
      </w:r>
      <w:proofErr w:type="spellStart"/>
      <w:r w:rsidR="00B57369" w:rsidRPr="004F4376">
        <w:rPr>
          <w:rFonts w:cstheme="minorHAnsi"/>
          <w:color w:val="auto"/>
          <w:highlight w:val="yellow"/>
          <w:lang w:val="ka-GE"/>
        </w:rPr>
        <w:t>does</w:t>
      </w:r>
      <w:proofErr w:type="spellEnd"/>
      <w:r w:rsidR="00B57369" w:rsidRPr="004F4376">
        <w:rPr>
          <w:rFonts w:cstheme="minorHAnsi"/>
          <w:color w:val="auto"/>
          <w:highlight w:val="yellow"/>
          <w:lang w:val="ka-GE"/>
        </w:rPr>
        <w:t xml:space="preserve"> </w:t>
      </w:r>
      <w:proofErr w:type="spellStart"/>
      <w:r w:rsidR="00B57369" w:rsidRPr="004F4376">
        <w:rPr>
          <w:rFonts w:cstheme="minorHAnsi"/>
          <w:color w:val="auto"/>
          <w:highlight w:val="yellow"/>
          <w:lang w:val="ka-GE"/>
        </w:rPr>
        <w:t>not</w:t>
      </w:r>
      <w:proofErr w:type="spellEnd"/>
      <w:r w:rsidR="00B57369" w:rsidRPr="004F4376">
        <w:rPr>
          <w:rFonts w:cstheme="minorHAnsi"/>
          <w:color w:val="auto"/>
          <w:highlight w:val="yellow"/>
          <w:lang w:val="ka-GE"/>
        </w:rPr>
        <w:t xml:space="preserve"> </w:t>
      </w:r>
      <w:proofErr w:type="spellStart"/>
      <w:r w:rsidR="00B57369" w:rsidRPr="004F4376">
        <w:rPr>
          <w:rFonts w:cstheme="minorHAnsi"/>
          <w:color w:val="auto"/>
          <w:highlight w:val="yellow"/>
          <w:lang w:val="ka-GE"/>
        </w:rPr>
        <w:t>fit</w:t>
      </w:r>
      <w:proofErr w:type="spellEnd"/>
      <w:r w:rsidR="00B57369" w:rsidRPr="004F4376">
        <w:rPr>
          <w:rFonts w:cstheme="minorHAnsi"/>
          <w:color w:val="auto"/>
          <w:highlight w:val="yellow"/>
          <w:lang w:val="ka-GE"/>
        </w:rPr>
        <w:t xml:space="preserve"> </w:t>
      </w:r>
      <w:proofErr w:type="spellStart"/>
      <w:r w:rsidR="00B57369" w:rsidRPr="004F4376">
        <w:rPr>
          <w:rFonts w:cstheme="minorHAnsi"/>
          <w:color w:val="auto"/>
          <w:highlight w:val="yellow"/>
          <w:lang w:val="ka-GE"/>
        </w:rPr>
        <w:t>with</w:t>
      </w:r>
      <w:proofErr w:type="spellEnd"/>
      <w:r w:rsidR="00B57369" w:rsidRPr="004F4376">
        <w:rPr>
          <w:rFonts w:cstheme="minorHAnsi"/>
          <w:color w:val="auto"/>
          <w:highlight w:val="yellow"/>
          <w:lang w:val="ka-GE"/>
        </w:rPr>
        <w:t xml:space="preserve"> </w:t>
      </w:r>
      <w:proofErr w:type="spellStart"/>
      <w:r w:rsidR="00B57369" w:rsidRPr="004F4376">
        <w:rPr>
          <w:rFonts w:cstheme="minorHAnsi"/>
          <w:color w:val="auto"/>
          <w:highlight w:val="yellow"/>
          <w:lang w:val="ka-GE"/>
        </w:rPr>
        <w:t>the</w:t>
      </w:r>
      <w:proofErr w:type="spellEnd"/>
      <w:r w:rsidR="00B57369" w:rsidRPr="004F4376">
        <w:rPr>
          <w:rFonts w:cstheme="minorHAnsi"/>
          <w:color w:val="auto"/>
          <w:highlight w:val="yellow"/>
          <w:lang w:val="ka-GE"/>
        </w:rPr>
        <w:t xml:space="preserve"> </w:t>
      </w:r>
      <w:proofErr w:type="spellStart"/>
      <w:r w:rsidR="00B57369" w:rsidRPr="004F4376">
        <w:rPr>
          <w:rFonts w:cstheme="minorHAnsi"/>
          <w:color w:val="auto"/>
          <w:highlight w:val="yellow"/>
          <w:lang w:val="ka-GE"/>
        </w:rPr>
        <w:t>rights</w:t>
      </w:r>
      <w:proofErr w:type="spellEnd"/>
      <w:r w:rsidR="00B57369" w:rsidRPr="004F4376">
        <w:rPr>
          <w:rFonts w:cstheme="minorHAnsi"/>
          <w:color w:val="auto"/>
          <w:highlight w:val="yellow"/>
          <w:lang w:val="ka-GE"/>
        </w:rPr>
        <w:t xml:space="preserve"> </w:t>
      </w:r>
      <w:proofErr w:type="spellStart"/>
      <w:r w:rsidR="00B57369" w:rsidRPr="004F4376">
        <w:rPr>
          <w:rFonts w:cstheme="minorHAnsi"/>
          <w:color w:val="auto"/>
          <w:highlight w:val="yellow"/>
          <w:lang w:val="ka-GE"/>
        </w:rPr>
        <w:t>based</w:t>
      </w:r>
      <w:proofErr w:type="spellEnd"/>
      <w:r w:rsidR="00B57369" w:rsidRPr="004F4376">
        <w:rPr>
          <w:rFonts w:cstheme="minorHAnsi"/>
          <w:color w:val="auto"/>
          <w:highlight w:val="yellow"/>
          <w:lang w:val="ka-GE"/>
        </w:rPr>
        <w:t xml:space="preserve"> </w:t>
      </w:r>
      <w:proofErr w:type="spellStart"/>
      <w:r w:rsidR="00B57369" w:rsidRPr="004F4376">
        <w:rPr>
          <w:rFonts w:cstheme="minorHAnsi"/>
          <w:color w:val="auto"/>
          <w:highlight w:val="yellow"/>
          <w:lang w:val="ka-GE"/>
        </w:rPr>
        <w:t>approach</w:t>
      </w:r>
      <w:proofErr w:type="spellEnd"/>
      <w:r w:rsidR="00B57369" w:rsidRPr="004F4376">
        <w:rPr>
          <w:rFonts w:cstheme="minorHAnsi"/>
          <w:color w:val="auto"/>
          <w:highlight w:val="yellow"/>
          <w:lang w:val="ka-GE"/>
        </w:rPr>
        <w:t xml:space="preserve"> </w:t>
      </w:r>
      <w:proofErr w:type="spellStart"/>
      <w:r w:rsidR="00B57369" w:rsidRPr="004F4376">
        <w:rPr>
          <w:rFonts w:cstheme="minorHAnsi"/>
          <w:color w:val="auto"/>
          <w:highlight w:val="yellow"/>
          <w:lang w:val="ka-GE"/>
        </w:rPr>
        <w:t>taken</w:t>
      </w:r>
      <w:proofErr w:type="spellEnd"/>
      <w:r w:rsidR="00B57369" w:rsidRPr="004F4376">
        <w:rPr>
          <w:rFonts w:cstheme="minorHAnsi"/>
          <w:color w:val="auto"/>
          <w:highlight w:val="yellow"/>
          <w:lang w:val="ka-GE"/>
        </w:rPr>
        <w:t xml:space="preserve"> </w:t>
      </w:r>
      <w:proofErr w:type="spellStart"/>
      <w:r w:rsidR="00B57369" w:rsidRPr="004F4376">
        <w:rPr>
          <w:rFonts w:cstheme="minorHAnsi"/>
          <w:color w:val="auto"/>
          <w:highlight w:val="yellow"/>
          <w:lang w:val="ka-GE"/>
        </w:rPr>
        <w:t>in</w:t>
      </w:r>
      <w:proofErr w:type="spellEnd"/>
      <w:r w:rsidR="00B57369" w:rsidRPr="004F4376">
        <w:rPr>
          <w:rFonts w:cstheme="minorHAnsi"/>
          <w:color w:val="auto"/>
          <w:highlight w:val="yellow"/>
          <w:lang w:val="ka-GE"/>
        </w:rPr>
        <w:t xml:space="preserve"> </w:t>
      </w:r>
      <w:proofErr w:type="spellStart"/>
      <w:r w:rsidR="00B57369" w:rsidRPr="004F4376">
        <w:rPr>
          <w:rFonts w:cstheme="minorHAnsi"/>
          <w:color w:val="auto"/>
          <w:highlight w:val="yellow"/>
          <w:lang w:val="ka-GE"/>
        </w:rPr>
        <w:t>the</w:t>
      </w:r>
      <w:proofErr w:type="spellEnd"/>
      <w:r w:rsidR="00B57369" w:rsidRPr="004F4376">
        <w:rPr>
          <w:rFonts w:cstheme="minorHAnsi"/>
          <w:color w:val="auto"/>
          <w:highlight w:val="yellow"/>
          <w:lang w:val="ka-GE"/>
        </w:rPr>
        <w:t xml:space="preserve"> </w:t>
      </w:r>
      <w:proofErr w:type="spellStart"/>
      <w:r w:rsidR="00B57369" w:rsidRPr="004F4376">
        <w:rPr>
          <w:rFonts w:cstheme="minorHAnsi"/>
          <w:color w:val="auto"/>
          <w:highlight w:val="yellow"/>
          <w:lang w:val="ka-GE"/>
        </w:rPr>
        <w:t>Code.</w:t>
      </w:r>
      <w:r w:rsidR="00813FA1" w:rsidRPr="004F4376">
        <w:rPr>
          <w:rFonts w:ascii="Sylfaen" w:hAnsi="Sylfaen" w:cstheme="minorHAnsi"/>
          <w:color w:val="auto"/>
          <w:lang w:val="ka-GE"/>
        </w:rPr>
        <w:t>სოცმუშაკის</w:t>
      </w:r>
      <w:proofErr w:type="spellEnd"/>
      <w:r w:rsidR="00813FA1" w:rsidRPr="004F4376">
        <w:rPr>
          <w:rFonts w:ascii="Sylfaen" w:hAnsi="Sylfaen" w:cstheme="minorHAnsi"/>
          <w:color w:val="auto"/>
          <w:lang w:val="ka-GE"/>
        </w:rPr>
        <w:t xml:space="preserve"> შუამდგომლობაში ეს საკითხი</w:t>
      </w:r>
      <w:r w:rsidR="0072696C" w:rsidRPr="004F4376">
        <w:rPr>
          <w:rFonts w:ascii="Sylfaen" w:hAnsi="Sylfaen" w:cstheme="minorHAnsi"/>
          <w:color w:val="auto"/>
          <w:lang w:val="ka-GE"/>
        </w:rPr>
        <w:t xml:space="preserve"> ინდივიდუალურ საფუძველზე უნდა იყოს</w:t>
      </w:r>
      <w:r w:rsidR="00813FA1" w:rsidRPr="004F4376">
        <w:rPr>
          <w:rFonts w:ascii="Sylfaen" w:hAnsi="Sylfaen" w:cstheme="minorHAnsi"/>
          <w:color w:val="auto"/>
          <w:lang w:val="ka-GE"/>
        </w:rPr>
        <w:t xml:space="preserve"> გათვალისწინებული, კონკრეტული საჭიროებებისა და გარემოებებიდან გამომდინარე</w:t>
      </w:r>
      <w:r w:rsidR="003C214D" w:rsidRPr="004F4376">
        <w:rPr>
          <w:rFonts w:ascii="Sylfaen" w:hAnsi="Sylfaen" w:cstheme="minorHAnsi"/>
          <w:color w:val="auto"/>
          <w:lang w:val="ka-GE"/>
        </w:rPr>
        <w:t>.</w:t>
      </w:r>
    </w:p>
    <w:p w14:paraId="50CF2ABA" w14:textId="6CDF2CBA" w:rsidR="00F1683B" w:rsidRDefault="00F1683B">
      <w:pPr>
        <w:rPr>
          <w:rFonts w:ascii="Sylfaen" w:hAnsi="Sylfaen" w:cstheme="minorHAnsi"/>
          <w:lang w:val="ka-GE"/>
        </w:rPr>
      </w:pPr>
    </w:p>
    <w:p w14:paraId="48C3CA9D" w14:textId="1A40CA5F" w:rsidR="004F4376" w:rsidRDefault="004F4376">
      <w:pPr>
        <w:rPr>
          <w:rFonts w:ascii="Sylfaen" w:hAnsi="Sylfaen" w:cstheme="minorHAnsi"/>
          <w:lang w:val="ka-GE"/>
        </w:rPr>
      </w:pPr>
    </w:p>
    <w:p w14:paraId="42A0501D" w14:textId="77777777" w:rsidR="004F4376" w:rsidRPr="004F4376" w:rsidRDefault="004F4376">
      <w:pPr>
        <w:rPr>
          <w:rFonts w:ascii="Sylfaen" w:hAnsi="Sylfaen" w:cstheme="minorHAnsi"/>
          <w:lang w:val="ka-GE"/>
        </w:rPr>
      </w:pPr>
    </w:p>
    <w:p w14:paraId="4C659AA1" w14:textId="1A333042" w:rsidR="00617B3D" w:rsidRPr="004F4376" w:rsidRDefault="003C214D">
      <w:pPr>
        <w:rPr>
          <w:rFonts w:ascii="Sylfaen" w:hAnsi="Sylfaen" w:cstheme="minorHAnsi"/>
          <w:b/>
          <w:bCs/>
          <w:lang w:val="ka-GE"/>
        </w:rPr>
      </w:pPr>
      <w:r w:rsidRPr="004F4376">
        <w:rPr>
          <w:rFonts w:ascii="Sylfaen" w:hAnsi="Sylfaen" w:cstheme="minorHAnsi"/>
          <w:b/>
          <w:bCs/>
          <w:lang w:val="ka-GE"/>
        </w:rPr>
        <w:lastRenderedPageBreak/>
        <w:t>განთავსების გადაწყვეტილებები</w:t>
      </w:r>
    </w:p>
    <w:p w14:paraId="2A0B488C" w14:textId="77777777" w:rsidR="00405FAC" w:rsidRPr="004F4376" w:rsidRDefault="00405FAC">
      <w:pPr>
        <w:rPr>
          <w:rFonts w:cstheme="minorHAnsi"/>
          <w:b/>
          <w:bCs/>
          <w:color w:val="262626" w:themeColor="text1" w:themeTint="D9"/>
        </w:rPr>
      </w:pPr>
    </w:p>
    <w:p w14:paraId="2390B120" w14:textId="67869A6A" w:rsidR="00405FAC" w:rsidRPr="004F4376" w:rsidRDefault="007D218D">
      <w:pPr>
        <w:rPr>
          <w:rFonts w:ascii="Sylfaen" w:hAnsi="Sylfaen" w:cstheme="minorHAnsi"/>
          <w:color w:val="auto"/>
          <w:lang w:val="ka-GE"/>
        </w:rPr>
      </w:pPr>
      <w:r w:rsidRPr="004F4376">
        <w:rPr>
          <w:rFonts w:ascii="Sylfaen" w:hAnsi="Sylfaen" w:cstheme="minorHAnsi"/>
          <w:color w:val="auto"/>
          <w:lang w:val="ka-GE"/>
        </w:rPr>
        <w:t xml:space="preserve">გადაწყვეტილება ყველაზე შესაფერისი განთავსების შესახებ უნდა </w:t>
      </w:r>
      <w:r w:rsidR="00300007" w:rsidRPr="004F4376">
        <w:rPr>
          <w:rFonts w:ascii="Sylfaen" w:hAnsi="Sylfaen" w:cstheme="minorHAnsi"/>
          <w:color w:val="auto"/>
          <w:lang w:val="ka-GE"/>
        </w:rPr>
        <w:t xml:space="preserve">დარჩეს ზრუნვის </w:t>
      </w:r>
      <w:r w:rsidRPr="004F4376">
        <w:rPr>
          <w:rFonts w:ascii="Sylfaen" w:hAnsi="Sylfaen" w:cstheme="minorHAnsi"/>
          <w:color w:val="auto"/>
          <w:lang w:val="ka-GE"/>
        </w:rPr>
        <w:t>სახელმწიფო</w:t>
      </w:r>
      <w:r w:rsidR="00300007" w:rsidRPr="004F4376">
        <w:rPr>
          <w:rFonts w:ascii="Sylfaen" w:hAnsi="Sylfaen" w:cstheme="minorHAnsi"/>
          <w:color w:val="auto"/>
          <w:lang w:val="ka-GE"/>
        </w:rPr>
        <w:t xml:space="preserve"> </w:t>
      </w:r>
      <w:r w:rsidRPr="004F4376">
        <w:rPr>
          <w:rFonts w:ascii="Sylfaen" w:hAnsi="Sylfaen" w:cstheme="minorHAnsi"/>
          <w:color w:val="auto"/>
          <w:lang w:val="ka-GE"/>
        </w:rPr>
        <w:t>სააგენტოს პასუხისმგებლობა</w:t>
      </w:r>
      <w:r w:rsidR="00300007" w:rsidRPr="004F4376">
        <w:rPr>
          <w:rFonts w:ascii="Sylfaen" w:hAnsi="Sylfaen" w:cstheme="minorHAnsi"/>
          <w:color w:val="auto"/>
          <w:lang w:val="ka-GE"/>
        </w:rPr>
        <w:t>ში</w:t>
      </w:r>
      <w:r w:rsidRPr="004F4376">
        <w:rPr>
          <w:rFonts w:ascii="Sylfaen" w:hAnsi="Sylfaen" w:cstheme="minorHAnsi"/>
          <w:color w:val="auto"/>
          <w:lang w:val="ka-GE"/>
        </w:rPr>
        <w:t xml:space="preserve">, ვინაიდან </w:t>
      </w:r>
      <w:r w:rsidR="00300007" w:rsidRPr="004F4376">
        <w:rPr>
          <w:rFonts w:ascii="Sylfaen" w:hAnsi="Sylfaen" w:cstheme="minorHAnsi"/>
          <w:color w:val="auto"/>
          <w:lang w:val="ka-GE"/>
        </w:rPr>
        <w:t>ეს უწყება იცნობს ყველაზე უკეთ მოცემულ ბავშვს</w:t>
      </w:r>
      <w:r w:rsidR="00F365E7" w:rsidRPr="004F4376">
        <w:rPr>
          <w:rFonts w:ascii="Sylfaen" w:hAnsi="Sylfaen" w:cstheme="minorHAnsi"/>
          <w:color w:val="auto"/>
          <w:lang w:val="ka-GE"/>
        </w:rPr>
        <w:t>/მის</w:t>
      </w:r>
      <w:r w:rsidR="00300007" w:rsidRPr="004F4376">
        <w:rPr>
          <w:rFonts w:ascii="Sylfaen" w:hAnsi="Sylfaen" w:cstheme="minorHAnsi"/>
          <w:color w:val="auto"/>
          <w:lang w:val="ka-GE"/>
        </w:rPr>
        <w:t xml:space="preserve"> საქმეს და  მის </w:t>
      </w:r>
      <w:r w:rsidR="000E5889" w:rsidRPr="004F4376">
        <w:rPr>
          <w:rFonts w:ascii="Sylfaen" w:hAnsi="Sylfaen" w:cstheme="minorHAnsi"/>
          <w:color w:val="auto"/>
          <w:lang w:val="ka-GE"/>
        </w:rPr>
        <w:t xml:space="preserve">სპეციფიკურ </w:t>
      </w:r>
      <w:r w:rsidRPr="004F4376">
        <w:rPr>
          <w:rFonts w:ascii="Sylfaen" w:hAnsi="Sylfaen" w:cstheme="minorHAnsi"/>
          <w:color w:val="auto"/>
          <w:lang w:val="ka-GE"/>
        </w:rPr>
        <w:t xml:space="preserve">საჭიროებებს. თუმცა, </w:t>
      </w:r>
      <w:proofErr w:type="spellStart"/>
      <w:r w:rsidR="000E5889" w:rsidRPr="004F4376">
        <w:rPr>
          <w:rFonts w:ascii="Sylfaen" w:hAnsi="Sylfaen" w:cstheme="minorHAnsi"/>
          <w:color w:val="auto"/>
          <w:lang w:val="ka-GE"/>
        </w:rPr>
        <w:t>სოცმუშაკის</w:t>
      </w:r>
      <w:proofErr w:type="spellEnd"/>
      <w:r w:rsidR="000E5889" w:rsidRPr="004F4376">
        <w:rPr>
          <w:rFonts w:ascii="Sylfaen" w:hAnsi="Sylfaen" w:cstheme="minorHAnsi"/>
          <w:color w:val="auto"/>
          <w:lang w:val="ka-GE"/>
        </w:rPr>
        <w:t xml:space="preserve"> მიერ სასამართლოში წარდგენილ </w:t>
      </w:r>
      <w:r w:rsidRPr="004F4376">
        <w:rPr>
          <w:rFonts w:ascii="Sylfaen" w:hAnsi="Sylfaen" w:cstheme="minorHAnsi"/>
          <w:color w:val="auto"/>
          <w:lang w:val="ka-GE"/>
        </w:rPr>
        <w:t>ბავშვ</w:t>
      </w:r>
      <w:r w:rsidR="000E5889" w:rsidRPr="004F4376">
        <w:rPr>
          <w:rFonts w:ascii="Sylfaen" w:hAnsi="Sylfaen" w:cstheme="minorHAnsi"/>
          <w:color w:val="auto"/>
          <w:lang w:val="ka-GE"/>
        </w:rPr>
        <w:t xml:space="preserve">თან დაკავშირებულ </w:t>
      </w:r>
      <w:r w:rsidRPr="004F4376">
        <w:rPr>
          <w:rFonts w:ascii="Sylfaen" w:hAnsi="Sylfaen" w:cstheme="minorHAnsi"/>
          <w:color w:val="auto"/>
          <w:lang w:val="ka-GE"/>
        </w:rPr>
        <w:t>გ</w:t>
      </w:r>
      <w:r w:rsidR="000E5889" w:rsidRPr="004F4376">
        <w:rPr>
          <w:rFonts w:ascii="Sylfaen" w:hAnsi="Sylfaen" w:cstheme="minorHAnsi"/>
          <w:color w:val="auto"/>
          <w:lang w:val="ka-GE"/>
        </w:rPr>
        <w:t>ე</w:t>
      </w:r>
      <w:r w:rsidRPr="004F4376">
        <w:rPr>
          <w:rFonts w:ascii="Sylfaen" w:hAnsi="Sylfaen" w:cstheme="minorHAnsi"/>
          <w:color w:val="auto"/>
          <w:lang w:val="ka-GE"/>
        </w:rPr>
        <w:t>გმა</w:t>
      </w:r>
      <w:r w:rsidR="000E5889" w:rsidRPr="004F4376">
        <w:rPr>
          <w:rFonts w:ascii="Sylfaen" w:hAnsi="Sylfaen" w:cstheme="minorHAnsi"/>
          <w:color w:val="auto"/>
          <w:lang w:val="ka-GE"/>
        </w:rPr>
        <w:t xml:space="preserve">ში </w:t>
      </w:r>
      <w:r w:rsidRPr="004F4376">
        <w:rPr>
          <w:rFonts w:ascii="Sylfaen" w:hAnsi="Sylfaen" w:cstheme="minorHAnsi"/>
          <w:color w:val="auto"/>
          <w:lang w:val="ka-GE"/>
        </w:rPr>
        <w:t>მითითებული</w:t>
      </w:r>
      <w:r w:rsidR="000E5889" w:rsidRPr="004F4376">
        <w:rPr>
          <w:rFonts w:ascii="Sylfaen" w:hAnsi="Sylfaen" w:cstheme="minorHAnsi"/>
          <w:color w:val="auto"/>
          <w:lang w:val="ka-GE"/>
        </w:rPr>
        <w:t xml:space="preserve"> იქნება</w:t>
      </w:r>
      <w:r w:rsidRPr="004F4376">
        <w:rPr>
          <w:rFonts w:ascii="Sylfaen" w:hAnsi="Sylfaen" w:cstheme="minorHAnsi"/>
          <w:color w:val="auto"/>
          <w:lang w:val="ka-GE"/>
        </w:rPr>
        <w:t>, თუ როგორ</w:t>
      </w:r>
      <w:r w:rsidR="000E5889" w:rsidRPr="004F4376">
        <w:rPr>
          <w:rFonts w:ascii="Sylfaen" w:hAnsi="Sylfaen" w:cstheme="minorHAnsi"/>
          <w:color w:val="auto"/>
          <w:lang w:val="ka-GE"/>
        </w:rPr>
        <w:t>ი</w:t>
      </w:r>
      <w:r w:rsidRPr="004F4376">
        <w:rPr>
          <w:rFonts w:ascii="Sylfaen" w:hAnsi="Sylfaen" w:cstheme="minorHAnsi"/>
          <w:color w:val="auto"/>
          <w:lang w:val="ka-GE"/>
        </w:rPr>
        <w:t xml:space="preserve"> </w:t>
      </w:r>
      <w:r w:rsidR="000E5889" w:rsidRPr="004F4376">
        <w:rPr>
          <w:rFonts w:ascii="Sylfaen" w:hAnsi="Sylfaen" w:cstheme="minorHAnsi"/>
          <w:color w:val="auto"/>
          <w:lang w:val="ka-GE"/>
        </w:rPr>
        <w:t>ზრუნვა</w:t>
      </w:r>
      <w:r w:rsidRPr="004F4376">
        <w:rPr>
          <w:rFonts w:ascii="Sylfaen" w:hAnsi="Sylfaen" w:cstheme="minorHAnsi"/>
          <w:color w:val="auto"/>
          <w:lang w:val="ka-GE"/>
        </w:rPr>
        <w:t xml:space="preserve"> </w:t>
      </w:r>
      <w:r w:rsidR="000E5889" w:rsidRPr="004F4376">
        <w:rPr>
          <w:rFonts w:ascii="Sylfaen" w:hAnsi="Sylfaen" w:cstheme="minorHAnsi"/>
          <w:color w:val="auto"/>
          <w:lang w:val="ka-GE"/>
        </w:rPr>
        <w:t xml:space="preserve">განხორციელდება </w:t>
      </w:r>
      <w:r w:rsidRPr="004F4376">
        <w:rPr>
          <w:rFonts w:ascii="Sylfaen" w:hAnsi="Sylfaen" w:cstheme="minorHAnsi"/>
          <w:color w:val="auto"/>
          <w:lang w:val="ka-GE"/>
        </w:rPr>
        <w:t>ალტერნატიულ</w:t>
      </w:r>
      <w:r w:rsidR="000E5889" w:rsidRPr="004F4376">
        <w:rPr>
          <w:rFonts w:ascii="Sylfaen" w:hAnsi="Sylfaen" w:cstheme="minorHAnsi"/>
          <w:color w:val="auto"/>
          <w:lang w:val="ka-GE"/>
        </w:rPr>
        <w:t>ი</w:t>
      </w:r>
      <w:r w:rsidRPr="004F4376">
        <w:rPr>
          <w:rFonts w:ascii="Sylfaen" w:hAnsi="Sylfaen" w:cstheme="minorHAnsi"/>
          <w:color w:val="auto"/>
          <w:lang w:val="ka-GE"/>
        </w:rPr>
        <w:t xml:space="preserve"> ზრუნვი</w:t>
      </w:r>
      <w:r w:rsidR="000E5889" w:rsidRPr="004F4376">
        <w:rPr>
          <w:rFonts w:ascii="Sylfaen" w:hAnsi="Sylfaen" w:cstheme="minorHAnsi"/>
          <w:color w:val="auto"/>
          <w:lang w:val="ka-GE"/>
        </w:rPr>
        <w:t>ს პირობებში,</w:t>
      </w:r>
      <w:r w:rsidRPr="004F4376">
        <w:rPr>
          <w:rFonts w:ascii="Sylfaen" w:hAnsi="Sylfaen" w:cstheme="minorHAnsi"/>
          <w:color w:val="auto"/>
          <w:lang w:val="ka-GE"/>
        </w:rPr>
        <w:t xml:space="preserve"> მათ შორის, ყველაზე </w:t>
      </w:r>
      <w:r w:rsidR="007342D1" w:rsidRPr="004F4376">
        <w:rPr>
          <w:rFonts w:ascii="Sylfaen" w:hAnsi="Sylfaen" w:cstheme="minorHAnsi"/>
          <w:color w:val="auto"/>
          <w:lang w:val="ka-GE"/>
        </w:rPr>
        <w:t>შესაფერისი</w:t>
      </w:r>
      <w:r w:rsidR="000E5889" w:rsidRPr="004F4376">
        <w:rPr>
          <w:rFonts w:ascii="Sylfaen" w:hAnsi="Sylfaen" w:cstheme="minorHAnsi"/>
          <w:color w:val="auto"/>
          <w:lang w:val="ka-GE"/>
        </w:rPr>
        <w:t xml:space="preserve"> </w:t>
      </w:r>
      <w:r w:rsidR="00D32FCA" w:rsidRPr="004F4376">
        <w:rPr>
          <w:rFonts w:ascii="Sylfaen" w:hAnsi="Sylfaen" w:cstheme="minorHAnsi"/>
          <w:color w:val="auto"/>
          <w:lang w:val="ka-GE"/>
        </w:rPr>
        <w:t>სერვისი</w:t>
      </w:r>
      <w:r w:rsidR="007342D1" w:rsidRPr="004F4376">
        <w:rPr>
          <w:rFonts w:ascii="Sylfaen" w:hAnsi="Sylfaen" w:cstheme="minorHAnsi"/>
          <w:color w:val="auto"/>
          <w:lang w:val="ka-GE"/>
        </w:rPr>
        <w:t xml:space="preserve">, და რატომ, ვინაიდან, </w:t>
      </w:r>
      <w:r w:rsidR="00D32FCA" w:rsidRPr="004F4376">
        <w:rPr>
          <w:rFonts w:ascii="Sylfaen" w:hAnsi="Sylfaen" w:cstheme="minorHAnsi"/>
          <w:color w:val="auto"/>
          <w:lang w:val="ka-GE"/>
        </w:rPr>
        <w:t xml:space="preserve">ეს იქნება ერთ-ერთი ნაწილი </w:t>
      </w:r>
      <w:r w:rsidR="007342D1" w:rsidRPr="004F4376">
        <w:rPr>
          <w:rFonts w:ascii="Sylfaen" w:hAnsi="Sylfaen" w:cstheme="minorHAnsi"/>
          <w:color w:val="auto"/>
          <w:lang w:val="ka-GE"/>
        </w:rPr>
        <w:t>გადაწყვეტილების</w:t>
      </w:r>
      <w:r w:rsidR="00D32FCA" w:rsidRPr="004F4376">
        <w:rPr>
          <w:rFonts w:ascii="Sylfaen" w:hAnsi="Sylfaen" w:cstheme="minorHAnsi"/>
          <w:color w:val="auto"/>
          <w:lang w:val="ka-GE"/>
        </w:rPr>
        <w:t xml:space="preserve"> მიღებისას</w:t>
      </w:r>
      <w:r w:rsidR="007342D1" w:rsidRPr="004F4376">
        <w:rPr>
          <w:rFonts w:ascii="Sylfaen" w:hAnsi="Sylfaen" w:cstheme="minorHAnsi"/>
          <w:color w:val="auto"/>
          <w:lang w:val="ka-GE"/>
        </w:rPr>
        <w:t xml:space="preserve"> იმის შესახებ, ალტერნატიულ</w:t>
      </w:r>
      <w:r w:rsidR="00D32FCA" w:rsidRPr="004F4376">
        <w:rPr>
          <w:rFonts w:ascii="Sylfaen" w:hAnsi="Sylfaen" w:cstheme="minorHAnsi"/>
          <w:color w:val="auto"/>
          <w:lang w:val="ka-GE"/>
        </w:rPr>
        <w:t xml:space="preserve">ი ზრუნვის პირობებში </w:t>
      </w:r>
      <w:r w:rsidR="007342D1" w:rsidRPr="004F4376">
        <w:rPr>
          <w:rFonts w:ascii="Sylfaen" w:hAnsi="Sylfaen" w:cstheme="minorHAnsi"/>
          <w:color w:val="auto"/>
          <w:lang w:val="ka-GE"/>
        </w:rPr>
        <w:t>მოხდება თუ არა ბავშვის საუკეთესო ინტერესების საუკეთესოდ დაკმაყოფილება.</w:t>
      </w:r>
    </w:p>
    <w:p w14:paraId="41F015D8" w14:textId="77777777" w:rsidR="00083A7A" w:rsidRPr="004F4376" w:rsidRDefault="00083A7A">
      <w:pPr>
        <w:rPr>
          <w:rFonts w:cstheme="minorHAnsi"/>
          <w:color w:val="auto"/>
          <w:lang w:val="ka-GE"/>
        </w:rPr>
      </w:pPr>
    </w:p>
    <w:p w14:paraId="5E481ADB" w14:textId="5CF450D2" w:rsidR="00083A7A" w:rsidRPr="004F4376" w:rsidRDefault="007342D1">
      <w:pPr>
        <w:rPr>
          <w:rFonts w:ascii="Sylfaen" w:hAnsi="Sylfaen" w:cstheme="minorHAnsi"/>
          <w:b/>
          <w:bCs/>
          <w:lang w:val="ka-GE"/>
        </w:rPr>
      </w:pPr>
      <w:r w:rsidRPr="004F4376">
        <w:rPr>
          <w:rFonts w:ascii="Sylfaen" w:hAnsi="Sylfaen" w:cstheme="minorHAnsi"/>
          <w:b/>
          <w:bCs/>
          <w:lang w:val="ka-GE"/>
        </w:rPr>
        <w:t>ალტერნატიულ ზრუნვაში</w:t>
      </w:r>
      <w:r w:rsidR="00D32FCA" w:rsidRPr="004F4376">
        <w:rPr>
          <w:rFonts w:ascii="Sylfaen" w:hAnsi="Sylfaen" w:cstheme="minorHAnsi"/>
          <w:b/>
          <w:bCs/>
          <w:lang w:val="ka-GE"/>
        </w:rPr>
        <w:t xml:space="preserve"> მყოფი ბავშვები</w:t>
      </w:r>
      <w:r w:rsidRPr="004F4376">
        <w:rPr>
          <w:rFonts w:ascii="Sylfaen" w:hAnsi="Sylfaen" w:cstheme="minorHAnsi"/>
          <w:b/>
          <w:bCs/>
          <w:lang w:val="ka-GE"/>
        </w:rPr>
        <w:t xml:space="preserve"> (უნდა შეივსოს)</w:t>
      </w:r>
    </w:p>
    <w:p w14:paraId="6CA6C3E9" w14:textId="77777777" w:rsidR="00083A7A" w:rsidRPr="004F4376" w:rsidRDefault="00083A7A">
      <w:pPr>
        <w:rPr>
          <w:rFonts w:cstheme="minorHAnsi"/>
          <w:b/>
          <w:bCs/>
          <w:lang w:val="ka-GE"/>
        </w:rPr>
      </w:pPr>
    </w:p>
    <w:p w14:paraId="7FB3908B" w14:textId="77777777" w:rsidR="00083A7A" w:rsidRPr="00300007" w:rsidRDefault="00083A7A">
      <w:pPr>
        <w:rPr>
          <w:rFonts w:cstheme="minorHAnsi"/>
          <w:lang w:val="ka-GE"/>
        </w:rPr>
      </w:pPr>
    </w:p>
    <w:p w14:paraId="42F74A1F" w14:textId="23E3551D" w:rsidR="00624DE7" w:rsidRPr="00300007" w:rsidRDefault="00624DE7">
      <w:pPr>
        <w:rPr>
          <w:rFonts w:cstheme="minorHAnsi"/>
          <w:lang w:val="ka-GE"/>
        </w:rPr>
      </w:pPr>
    </w:p>
    <w:p w14:paraId="2ED05EF5" w14:textId="0AD79B1F" w:rsidR="00624DE7" w:rsidRPr="00300007" w:rsidRDefault="00624DE7">
      <w:pPr>
        <w:rPr>
          <w:rFonts w:cstheme="minorHAnsi"/>
          <w:lang w:val="ka-GE"/>
        </w:rPr>
      </w:pPr>
    </w:p>
    <w:p w14:paraId="27BD4E19" w14:textId="77777777" w:rsidR="00405FAC" w:rsidRPr="00300007" w:rsidRDefault="00405FAC">
      <w:pPr>
        <w:rPr>
          <w:rFonts w:cstheme="minorHAnsi"/>
          <w:lang w:val="ka-GE"/>
        </w:rPr>
      </w:pPr>
    </w:p>
    <w:p w14:paraId="0CBAFF89" w14:textId="77777777" w:rsidR="00405FAC" w:rsidRPr="00300007" w:rsidRDefault="00405FAC">
      <w:pPr>
        <w:rPr>
          <w:rFonts w:cstheme="minorHAnsi"/>
          <w:lang w:val="ka-GE"/>
        </w:rPr>
      </w:pPr>
    </w:p>
    <w:p w14:paraId="3133FD40" w14:textId="77777777" w:rsidR="00405FAC" w:rsidRPr="00300007" w:rsidRDefault="00405FAC">
      <w:pPr>
        <w:rPr>
          <w:rFonts w:cstheme="minorHAnsi"/>
          <w:lang w:val="ka-GE"/>
        </w:rPr>
      </w:pPr>
    </w:p>
    <w:p w14:paraId="0EA06A22" w14:textId="77777777" w:rsidR="00405FAC" w:rsidRPr="00300007" w:rsidRDefault="00405FAC">
      <w:pPr>
        <w:rPr>
          <w:rFonts w:cstheme="minorHAnsi"/>
          <w:lang w:val="ka-GE"/>
        </w:rPr>
      </w:pPr>
    </w:p>
    <w:p w14:paraId="54612D91" w14:textId="2F1DFFCC" w:rsidR="00811C3E" w:rsidRPr="00300007" w:rsidRDefault="00811C3E" w:rsidP="00811C3E">
      <w:pPr>
        <w:rPr>
          <w:rFonts w:cstheme="minorHAnsi"/>
          <w:lang w:val="ka-GE"/>
        </w:rPr>
      </w:pPr>
    </w:p>
    <w:p w14:paraId="2CEB1312" w14:textId="51476AD6" w:rsidR="00811C3E" w:rsidRPr="00300007" w:rsidRDefault="00811C3E" w:rsidP="00811C3E">
      <w:pPr>
        <w:rPr>
          <w:rFonts w:cstheme="minorHAnsi"/>
          <w:lang w:val="ka-GE"/>
        </w:rPr>
      </w:pPr>
    </w:p>
    <w:p w14:paraId="3BDA70A7" w14:textId="46209980" w:rsidR="00811C3E" w:rsidRPr="00300007" w:rsidRDefault="00811C3E" w:rsidP="00811C3E">
      <w:pPr>
        <w:rPr>
          <w:rFonts w:cstheme="minorHAnsi"/>
          <w:lang w:val="ka-GE"/>
        </w:rPr>
      </w:pPr>
    </w:p>
    <w:p w14:paraId="6BAD8D61" w14:textId="7C159FD2" w:rsidR="00811C3E" w:rsidRPr="00300007" w:rsidRDefault="00811C3E" w:rsidP="00811C3E">
      <w:pPr>
        <w:rPr>
          <w:rFonts w:cstheme="minorHAnsi"/>
          <w:lang w:val="ka-GE"/>
        </w:rPr>
      </w:pPr>
    </w:p>
    <w:p w14:paraId="64A1368B" w14:textId="17B66B0F" w:rsidR="00811C3E" w:rsidRPr="00300007" w:rsidRDefault="00811C3E" w:rsidP="00811C3E">
      <w:pPr>
        <w:rPr>
          <w:rFonts w:cstheme="minorHAnsi"/>
          <w:lang w:val="ka-GE"/>
        </w:rPr>
      </w:pPr>
    </w:p>
    <w:p w14:paraId="4C35DBE4" w14:textId="49419192" w:rsidR="00811C3E" w:rsidRPr="00300007" w:rsidRDefault="00811C3E" w:rsidP="00811C3E">
      <w:pPr>
        <w:rPr>
          <w:rFonts w:cstheme="minorHAnsi"/>
          <w:lang w:val="ka-GE"/>
        </w:rPr>
      </w:pPr>
    </w:p>
    <w:p w14:paraId="737A5C69" w14:textId="38382833" w:rsidR="00811C3E" w:rsidRPr="00300007" w:rsidRDefault="00811C3E" w:rsidP="00811C3E">
      <w:pPr>
        <w:rPr>
          <w:rFonts w:cstheme="minorHAnsi"/>
          <w:lang w:val="ka-GE"/>
        </w:rPr>
      </w:pPr>
    </w:p>
    <w:p w14:paraId="33BB9E5A" w14:textId="77777777" w:rsidR="0039602F" w:rsidRPr="00300007" w:rsidRDefault="0039602F" w:rsidP="00811C3E">
      <w:pPr>
        <w:rPr>
          <w:rFonts w:cstheme="minorHAnsi"/>
          <w:sz w:val="32"/>
          <w:szCs w:val="32"/>
          <w:highlight w:val="yellow"/>
          <w:lang w:val="ka-GE"/>
        </w:rPr>
      </w:pPr>
    </w:p>
    <w:p w14:paraId="5CC28F9A" w14:textId="77777777" w:rsidR="0039602F" w:rsidRPr="00300007" w:rsidRDefault="0039602F" w:rsidP="00811C3E">
      <w:pPr>
        <w:rPr>
          <w:rFonts w:cstheme="minorHAnsi"/>
          <w:sz w:val="32"/>
          <w:szCs w:val="32"/>
          <w:highlight w:val="yellow"/>
          <w:lang w:val="ka-GE"/>
        </w:rPr>
      </w:pPr>
    </w:p>
    <w:p w14:paraId="75C6D02C" w14:textId="77777777" w:rsidR="0039602F" w:rsidRPr="00300007" w:rsidRDefault="0039602F" w:rsidP="00811C3E">
      <w:pPr>
        <w:rPr>
          <w:rFonts w:cstheme="minorHAnsi"/>
          <w:sz w:val="32"/>
          <w:szCs w:val="32"/>
          <w:highlight w:val="yellow"/>
          <w:lang w:val="ka-GE"/>
        </w:rPr>
      </w:pPr>
    </w:p>
    <w:p w14:paraId="43930AA1" w14:textId="77777777" w:rsidR="00823B78" w:rsidRPr="00300007" w:rsidRDefault="00823B78">
      <w:pPr>
        <w:rPr>
          <w:rFonts w:cstheme="minorHAnsi"/>
          <w:sz w:val="32"/>
          <w:szCs w:val="32"/>
          <w:highlight w:val="yellow"/>
          <w:lang w:val="ka-GE"/>
        </w:rPr>
      </w:pPr>
      <w:r w:rsidRPr="00300007">
        <w:rPr>
          <w:rFonts w:cstheme="minorHAnsi"/>
          <w:sz w:val="32"/>
          <w:szCs w:val="32"/>
          <w:highlight w:val="yellow"/>
          <w:lang w:val="ka-GE"/>
        </w:rPr>
        <w:br w:type="page"/>
      </w:r>
    </w:p>
    <w:p w14:paraId="49A5E439" w14:textId="5862C9F8" w:rsidR="00A470BE" w:rsidRPr="004F4376" w:rsidRDefault="007342D1" w:rsidP="00A470BE">
      <w:pPr>
        <w:rPr>
          <w:rFonts w:ascii="Sylfaen" w:hAnsi="Sylfaen" w:cstheme="minorHAnsi"/>
          <w:color w:val="0070C0"/>
          <w:sz w:val="32"/>
          <w:szCs w:val="32"/>
          <w:lang w:val="ka-GE"/>
        </w:rPr>
      </w:pPr>
      <w:r w:rsidRPr="004F4376">
        <w:rPr>
          <w:rFonts w:ascii="Sylfaen" w:hAnsi="Sylfaen" w:cstheme="minorHAnsi"/>
          <w:color w:val="0070C0"/>
          <w:sz w:val="32"/>
          <w:szCs w:val="32"/>
          <w:lang w:val="ka-GE"/>
        </w:rPr>
        <w:lastRenderedPageBreak/>
        <w:t>დანართი</w:t>
      </w:r>
      <w:r w:rsidR="00A470BE" w:rsidRPr="004F4376">
        <w:rPr>
          <w:rFonts w:cstheme="minorHAnsi"/>
          <w:color w:val="0070C0"/>
          <w:sz w:val="32"/>
          <w:szCs w:val="32"/>
          <w:lang w:val="ka-GE"/>
        </w:rPr>
        <w:t xml:space="preserve"> 1</w:t>
      </w:r>
    </w:p>
    <w:p w14:paraId="580A0821" w14:textId="77777777" w:rsidR="00BE11E3" w:rsidRPr="004F4376" w:rsidRDefault="00BE11E3" w:rsidP="00BE11E3">
      <w:pPr>
        <w:rPr>
          <w:rFonts w:ascii="Sylfaen" w:hAnsi="Sylfaen"/>
          <w:b/>
          <w:color w:val="0070C0"/>
          <w:sz w:val="36"/>
          <w:szCs w:val="30"/>
          <w:lang w:val="ka-GE"/>
        </w:rPr>
      </w:pPr>
      <w:r w:rsidRPr="004F4376">
        <w:rPr>
          <w:rFonts w:ascii="Sylfaen" w:hAnsi="Sylfaen"/>
          <w:b/>
          <w:color w:val="0070C0"/>
          <w:sz w:val="36"/>
          <w:szCs w:val="30"/>
          <w:lang w:val="ka-GE"/>
        </w:rPr>
        <w:t>შეფასების ჩარჩო</w:t>
      </w:r>
    </w:p>
    <w:p w14:paraId="13E6B6AD" w14:textId="77777777" w:rsidR="00BE11E3" w:rsidRPr="004F4376" w:rsidRDefault="00BE11E3" w:rsidP="00BE11E3">
      <w:pPr>
        <w:rPr>
          <w:rFonts w:ascii="Sylfaen" w:hAnsi="Sylfaen"/>
          <w:color w:val="0070C0"/>
          <w:lang w:val="ka-GE"/>
        </w:rPr>
      </w:pPr>
    </w:p>
    <w:p w14:paraId="60EB12D2" w14:textId="0B0FF331" w:rsidR="00BE11E3" w:rsidRDefault="00BE11E3" w:rsidP="00A470BE">
      <w:pPr>
        <w:rPr>
          <w:rFonts w:ascii="Sylfaen" w:hAnsi="Sylfaen"/>
          <w:color w:val="auto"/>
          <w:lang w:val="ka-GE"/>
        </w:rPr>
      </w:pPr>
    </w:p>
    <w:p w14:paraId="3334402C" w14:textId="768E9439" w:rsidR="00AC0299" w:rsidRDefault="00AC0299" w:rsidP="00A470BE">
      <w:pPr>
        <w:rPr>
          <w:rFonts w:ascii="Sylfaen" w:hAnsi="Sylfaen"/>
          <w:color w:val="auto"/>
          <w:lang w:val="ka-GE"/>
        </w:rPr>
      </w:pPr>
    </w:p>
    <w:p w14:paraId="56D95068" w14:textId="3F54352A" w:rsidR="00AC0299" w:rsidRDefault="00AC0299" w:rsidP="00A470BE">
      <w:pPr>
        <w:rPr>
          <w:rFonts w:ascii="Sylfaen" w:hAnsi="Sylfaen"/>
          <w:color w:val="auto"/>
          <w:lang w:val="ka-GE"/>
        </w:rPr>
      </w:pPr>
      <w:r>
        <w:rPr>
          <w:noProof/>
        </w:rPr>
        <w:drawing>
          <wp:inline distT="0" distB="0" distL="0" distR="0" wp14:anchorId="1C885B9C" wp14:editId="5FC4792A">
            <wp:extent cx="6336030" cy="44196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39155" cy="4421780"/>
                    </a:xfrm>
                    <a:prstGeom prst="rect">
                      <a:avLst/>
                    </a:prstGeom>
                  </pic:spPr>
                </pic:pic>
              </a:graphicData>
            </a:graphic>
          </wp:inline>
        </w:drawing>
      </w:r>
    </w:p>
    <w:p w14:paraId="000FAC81" w14:textId="74597C18" w:rsidR="00AC0299" w:rsidRDefault="00AC0299" w:rsidP="00A470BE">
      <w:pPr>
        <w:rPr>
          <w:rFonts w:ascii="Sylfaen" w:hAnsi="Sylfaen"/>
          <w:color w:val="auto"/>
          <w:lang w:val="ka-GE"/>
        </w:rPr>
      </w:pPr>
    </w:p>
    <w:p w14:paraId="27FA9D82" w14:textId="54793DFF" w:rsidR="00AC0299" w:rsidRDefault="00AC0299" w:rsidP="00A470BE">
      <w:pPr>
        <w:rPr>
          <w:rFonts w:ascii="Sylfaen" w:hAnsi="Sylfaen"/>
          <w:color w:val="auto"/>
          <w:lang w:val="ka-GE"/>
        </w:rPr>
      </w:pPr>
    </w:p>
    <w:p w14:paraId="4A4C3B33" w14:textId="6987EC04" w:rsidR="00AC0299" w:rsidRDefault="00AC0299" w:rsidP="00A470BE">
      <w:pPr>
        <w:rPr>
          <w:rFonts w:ascii="Sylfaen" w:hAnsi="Sylfaen"/>
          <w:color w:val="auto"/>
          <w:lang w:val="ka-GE"/>
        </w:rPr>
      </w:pPr>
    </w:p>
    <w:p w14:paraId="1E764327" w14:textId="39FADFA6" w:rsidR="00AC0299" w:rsidRDefault="00AC0299" w:rsidP="00A470BE">
      <w:pPr>
        <w:rPr>
          <w:rFonts w:ascii="Sylfaen" w:hAnsi="Sylfaen"/>
          <w:color w:val="auto"/>
          <w:lang w:val="ka-GE"/>
        </w:rPr>
      </w:pPr>
    </w:p>
    <w:p w14:paraId="6862AAC9" w14:textId="2C3EC5CD" w:rsidR="00AC0299" w:rsidRDefault="00AC0299" w:rsidP="00A470BE">
      <w:pPr>
        <w:rPr>
          <w:rFonts w:ascii="Sylfaen" w:hAnsi="Sylfaen"/>
          <w:color w:val="auto"/>
          <w:lang w:val="ka-GE"/>
        </w:rPr>
      </w:pPr>
    </w:p>
    <w:p w14:paraId="7F3708B5" w14:textId="7D5613A4" w:rsidR="00AC0299" w:rsidRDefault="00AC0299" w:rsidP="00A470BE">
      <w:pPr>
        <w:rPr>
          <w:rFonts w:ascii="Sylfaen" w:hAnsi="Sylfaen"/>
          <w:color w:val="auto"/>
          <w:lang w:val="ka-GE"/>
        </w:rPr>
      </w:pPr>
    </w:p>
    <w:p w14:paraId="6A3C7F93" w14:textId="2DF71421" w:rsidR="00AC0299" w:rsidRDefault="00AC0299" w:rsidP="00A470BE">
      <w:pPr>
        <w:rPr>
          <w:rFonts w:ascii="Sylfaen" w:hAnsi="Sylfaen"/>
          <w:color w:val="auto"/>
          <w:lang w:val="ka-GE"/>
        </w:rPr>
      </w:pPr>
    </w:p>
    <w:p w14:paraId="7ACBF4C6" w14:textId="7D7A585F" w:rsidR="00AC0299" w:rsidRDefault="00AC0299" w:rsidP="00A470BE">
      <w:pPr>
        <w:rPr>
          <w:rFonts w:ascii="Sylfaen" w:hAnsi="Sylfaen"/>
          <w:color w:val="auto"/>
          <w:lang w:val="ka-GE"/>
        </w:rPr>
      </w:pPr>
    </w:p>
    <w:p w14:paraId="599D2BDF" w14:textId="7DA8F17C" w:rsidR="00AC0299" w:rsidRDefault="00AC0299" w:rsidP="00A470BE">
      <w:pPr>
        <w:rPr>
          <w:rFonts w:ascii="Sylfaen" w:hAnsi="Sylfaen"/>
          <w:color w:val="auto"/>
          <w:lang w:val="ka-GE"/>
        </w:rPr>
      </w:pPr>
    </w:p>
    <w:p w14:paraId="55451C54" w14:textId="575CAD23" w:rsidR="00AC0299" w:rsidRDefault="00AC0299" w:rsidP="00A470BE">
      <w:pPr>
        <w:rPr>
          <w:rFonts w:ascii="Sylfaen" w:hAnsi="Sylfaen"/>
          <w:color w:val="auto"/>
          <w:lang w:val="ka-GE"/>
        </w:rPr>
      </w:pPr>
    </w:p>
    <w:p w14:paraId="196B03C4" w14:textId="397C26D5" w:rsidR="00AC0299" w:rsidRDefault="00AC0299" w:rsidP="00A470BE">
      <w:pPr>
        <w:rPr>
          <w:rFonts w:ascii="Sylfaen" w:hAnsi="Sylfaen"/>
          <w:color w:val="auto"/>
          <w:lang w:val="ka-GE"/>
        </w:rPr>
      </w:pPr>
    </w:p>
    <w:p w14:paraId="6AEA8ECB" w14:textId="437504A5" w:rsidR="00AC0299" w:rsidRDefault="00AC0299" w:rsidP="00A470BE">
      <w:pPr>
        <w:rPr>
          <w:rFonts w:ascii="Sylfaen" w:hAnsi="Sylfaen"/>
          <w:color w:val="auto"/>
          <w:lang w:val="ka-GE"/>
        </w:rPr>
      </w:pPr>
    </w:p>
    <w:p w14:paraId="19A647FF" w14:textId="7AD19F1B" w:rsidR="00A470BE" w:rsidRPr="00AC0299" w:rsidRDefault="00A470BE" w:rsidP="00A470BE">
      <w:pPr>
        <w:spacing w:line="480" w:lineRule="auto"/>
        <w:rPr>
          <w:rFonts w:ascii="Sylfaen" w:hAnsi="Sylfaen" w:cstheme="minorHAnsi"/>
          <w:sz w:val="32"/>
          <w:szCs w:val="32"/>
          <w:lang w:val="ka-GE"/>
        </w:rPr>
      </w:pPr>
    </w:p>
    <w:p w14:paraId="6CF46104" w14:textId="068076EE" w:rsidR="00A470BE" w:rsidRPr="00AC0299" w:rsidRDefault="00A470BE">
      <w:pPr>
        <w:rPr>
          <w:rFonts w:cstheme="minorHAnsi"/>
          <w:sz w:val="32"/>
          <w:szCs w:val="32"/>
          <w:highlight w:val="yellow"/>
          <w:lang w:val="en-US"/>
        </w:rPr>
      </w:pPr>
      <w:r w:rsidRPr="00300007">
        <w:rPr>
          <w:rFonts w:cstheme="minorHAnsi"/>
          <w:sz w:val="32"/>
          <w:szCs w:val="32"/>
          <w:highlight w:val="yellow"/>
          <w:lang w:val="ka-GE"/>
        </w:rPr>
        <w:br w:type="page"/>
      </w:r>
    </w:p>
    <w:p w14:paraId="45098E49" w14:textId="61D81982" w:rsidR="00811C3E" w:rsidRPr="004F4376" w:rsidRDefault="00931ADB" w:rsidP="00811C3E">
      <w:pPr>
        <w:rPr>
          <w:rFonts w:ascii="Sylfaen" w:hAnsi="Sylfaen" w:cstheme="minorHAnsi"/>
          <w:b/>
          <w:bCs/>
          <w:sz w:val="32"/>
          <w:szCs w:val="32"/>
          <w:lang w:val="ka-GE"/>
        </w:rPr>
      </w:pPr>
      <w:r w:rsidRPr="004F4376">
        <w:rPr>
          <w:rFonts w:ascii="Sylfaen" w:hAnsi="Sylfaen" w:cstheme="minorHAnsi"/>
          <w:b/>
          <w:bCs/>
          <w:sz w:val="32"/>
          <w:szCs w:val="32"/>
          <w:lang w:val="ka-GE"/>
        </w:rPr>
        <w:lastRenderedPageBreak/>
        <w:t>დანართი 2: რეფერ</w:t>
      </w:r>
      <w:r w:rsidR="00D32FCA" w:rsidRPr="004F4376">
        <w:rPr>
          <w:rFonts w:ascii="Sylfaen" w:hAnsi="Sylfaen" w:cstheme="minorHAnsi"/>
          <w:b/>
          <w:bCs/>
          <w:sz w:val="32"/>
          <w:szCs w:val="32"/>
          <w:lang w:val="ka-GE"/>
        </w:rPr>
        <w:t>ირებ</w:t>
      </w:r>
      <w:r w:rsidRPr="004F4376">
        <w:rPr>
          <w:rFonts w:ascii="Sylfaen" w:hAnsi="Sylfaen" w:cstheme="minorHAnsi"/>
          <w:b/>
          <w:bCs/>
          <w:sz w:val="32"/>
          <w:szCs w:val="32"/>
          <w:lang w:val="ka-GE"/>
        </w:rPr>
        <w:t>ის კრიტერიუმები</w:t>
      </w:r>
    </w:p>
    <w:p w14:paraId="43ED2723" w14:textId="22836C40" w:rsidR="00811C3E" w:rsidRPr="004F4376" w:rsidRDefault="00931ADB" w:rsidP="00811C3E">
      <w:pPr>
        <w:spacing w:before="100" w:beforeAutospacing="1" w:after="100" w:afterAutospacing="1"/>
        <w:rPr>
          <w:rFonts w:ascii="Sylfaen" w:eastAsia="Times New Roman" w:hAnsi="Sylfaen" w:cstheme="minorHAnsi"/>
          <w:b/>
          <w:bCs/>
          <w:sz w:val="28"/>
          <w:szCs w:val="28"/>
          <w:lang w:val="ka-GE" w:eastAsia="en-GB"/>
        </w:rPr>
      </w:pPr>
      <w:r w:rsidRPr="004F4376">
        <w:rPr>
          <w:rFonts w:ascii="Sylfaen" w:eastAsia="Times New Roman" w:hAnsi="Sylfaen" w:cstheme="minorHAnsi"/>
          <w:b/>
          <w:bCs/>
          <w:sz w:val="28"/>
          <w:szCs w:val="28"/>
          <w:lang w:val="ka-GE" w:eastAsia="en-GB"/>
        </w:rPr>
        <w:t>საჭიროებ</w:t>
      </w:r>
      <w:r w:rsidR="00D32FCA" w:rsidRPr="004F4376">
        <w:rPr>
          <w:rFonts w:ascii="Sylfaen" w:eastAsia="Times New Roman" w:hAnsi="Sylfaen" w:cstheme="minorHAnsi"/>
          <w:b/>
          <w:bCs/>
          <w:sz w:val="28"/>
          <w:szCs w:val="28"/>
          <w:lang w:val="ka-GE" w:eastAsia="en-GB"/>
        </w:rPr>
        <w:t>ათა</w:t>
      </w:r>
      <w:r w:rsidRPr="004F4376">
        <w:rPr>
          <w:rFonts w:ascii="Sylfaen" w:eastAsia="Times New Roman" w:hAnsi="Sylfaen" w:cstheme="minorHAnsi"/>
          <w:b/>
          <w:bCs/>
          <w:sz w:val="28"/>
          <w:szCs w:val="28"/>
          <w:lang w:val="ka-GE" w:eastAsia="en-GB"/>
        </w:rPr>
        <w:t xml:space="preserve"> ოთხი დონე</w:t>
      </w:r>
    </w:p>
    <w:p w14:paraId="7C033397" w14:textId="4028C5FA" w:rsidR="00811C3E" w:rsidRPr="004F4376" w:rsidRDefault="00931ADB" w:rsidP="00811C3E">
      <w:pPr>
        <w:spacing w:before="100" w:beforeAutospacing="1" w:after="100" w:afterAutospacing="1"/>
        <w:rPr>
          <w:rFonts w:ascii="Sylfaen" w:eastAsia="Times New Roman" w:hAnsi="Sylfaen" w:cstheme="minorHAnsi"/>
          <w:b/>
          <w:bCs/>
          <w:lang w:val="ka-GE" w:eastAsia="en-GB"/>
        </w:rPr>
      </w:pPr>
      <w:r w:rsidRPr="004F4376">
        <w:rPr>
          <w:rFonts w:ascii="Sylfaen" w:eastAsia="Times New Roman" w:hAnsi="Sylfaen" w:cstheme="minorHAnsi"/>
          <w:b/>
          <w:bCs/>
          <w:lang w:val="ka-GE" w:eastAsia="en-GB"/>
        </w:rPr>
        <w:t>დონე 1: არ არსებობს დამატებითი საჭიროებები</w:t>
      </w:r>
    </w:p>
    <w:p w14:paraId="21DF2BCE" w14:textId="6FD74117" w:rsidR="00811C3E" w:rsidRPr="004F4376" w:rsidRDefault="00931ADB" w:rsidP="00811C3E">
      <w:pPr>
        <w:spacing w:before="100" w:beforeAutospacing="1" w:after="100" w:afterAutospacing="1"/>
        <w:rPr>
          <w:rFonts w:ascii="Sylfaen" w:eastAsia="Times New Roman" w:hAnsi="Sylfaen" w:cstheme="minorHAnsi"/>
          <w:color w:val="auto"/>
          <w:lang w:val="ka-GE" w:eastAsia="en-GB"/>
        </w:rPr>
      </w:pPr>
      <w:r w:rsidRPr="004F4376">
        <w:rPr>
          <w:rFonts w:ascii="Sylfaen" w:eastAsia="Times New Roman" w:hAnsi="Sylfaen" w:cstheme="minorHAnsi"/>
          <w:color w:val="auto"/>
          <w:lang w:val="ka-GE" w:eastAsia="en-GB"/>
        </w:rPr>
        <w:t xml:space="preserve">ესენი არიან ბავშვები, რომელთაც არ გააჩნიათ დამატებითი საჭიროებები; </w:t>
      </w:r>
      <w:r w:rsidR="00FE6B3E" w:rsidRPr="004F4376">
        <w:rPr>
          <w:rFonts w:ascii="Sylfaen" w:eastAsia="Times New Roman" w:hAnsi="Sylfaen" w:cstheme="minorHAnsi"/>
          <w:color w:val="auto"/>
          <w:lang w:val="ka-GE" w:eastAsia="en-GB"/>
        </w:rPr>
        <w:t>ამ ბავშვების</w:t>
      </w:r>
      <w:r w:rsidRPr="004F4376">
        <w:rPr>
          <w:rFonts w:ascii="Sylfaen" w:eastAsia="Times New Roman" w:hAnsi="Sylfaen" w:cstheme="minorHAnsi"/>
          <w:color w:val="auto"/>
          <w:lang w:val="ka-GE" w:eastAsia="en-GB"/>
        </w:rPr>
        <w:t xml:space="preserve"> ჯანმრთელობასა და განვითარებასთან დაკავშირებული </w:t>
      </w:r>
      <w:r w:rsidR="00FE6B3E" w:rsidRPr="004F4376">
        <w:rPr>
          <w:rFonts w:ascii="Sylfaen" w:eastAsia="Times New Roman" w:hAnsi="Sylfaen" w:cstheme="minorHAnsi"/>
          <w:color w:val="auto"/>
          <w:lang w:val="ka-GE" w:eastAsia="en-GB"/>
        </w:rPr>
        <w:t xml:space="preserve">ყველა </w:t>
      </w:r>
      <w:r w:rsidRPr="004F4376">
        <w:rPr>
          <w:rFonts w:ascii="Sylfaen" w:eastAsia="Times New Roman" w:hAnsi="Sylfaen" w:cstheme="minorHAnsi"/>
          <w:color w:val="auto"/>
          <w:lang w:val="ka-GE" w:eastAsia="en-GB"/>
        </w:rPr>
        <w:t>საჭიროებ</w:t>
      </w:r>
      <w:r w:rsidR="00FE6B3E" w:rsidRPr="004F4376">
        <w:rPr>
          <w:rFonts w:ascii="Sylfaen" w:eastAsia="Times New Roman" w:hAnsi="Sylfaen" w:cstheme="minorHAnsi"/>
          <w:color w:val="auto"/>
          <w:lang w:val="ka-GE" w:eastAsia="en-GB"/>
        </w:rPr>
        <w:t xml:space="preserve">ა </w:t>
      </w:r>
      <w:r w:rsidRPr="004F4376">
        <w:rPr>
          <w:rFonts w:ascii="Sylfaen" w:eastAsia="Times New Roman" w:hAnsi="Sylfaen" w:cstheme="minorHAnsi"/>
          <w:color w:val="auto"/>
          <w:lang w:val="ka-GE" w:eastAsia="en-GB"/>
        </w:rPr>
        <w:t>დაკმაყოფილ</w:t>
      </w:r>
      <w:r w:rsidR="00FE6B3E" w:rsidRPr="004F4376">
        <w:rPr>
          <w:rFonts w:ascii="Sylfaen" w:eastAsia="Times New Roman" w:hAnsi="Sylfaen" w:cstheme="minorHAnsi"/>
          <w:color w:val="auto"/>
          <w:lang w:val="ka-GE" w:eastAsia="en-GB"/>
        </w:rPr>
        <w:t>დ</w:t>
      </w:r>
      <w:r w:rsidRPr="004F4376">
        <w:rPr>
          <w:rFonts w:ascii="Sylfaen" w:eastAsia="Times New Roman" w:hAnsi="Sylfaen" w:cstheme="minorHAnsi"/>
          <w:color w:val="auto"/>
          <w:lang w:val="ka-GE" w:eastAsia="en-GB"/>
        </w:rPr>
        <w:t>ებ</w:t>
      </w:r>
      <w:r w:rsidR="00FE6B3E" w:rsidRPr="004F4376">
        <w:rPr>
          <w:rFonts w:ascii="Sylfaen" w:eastAsia="Times New Roman" w:hAnsi="Sylfaen" w:cstheme="minorHAnsi"/>
          <w:color w:val="auto"/>
          <w:lang w:val="ka-GE" w:eastAsia="en-GB"/>
        </w:rPr>
        <w:t>ა</w:t>
      </w:r>
      <w:r w:rsidRPr="004F4376">
        <w:rPr>
          <w:rFonts w:ascii="Sylfaen" w:eastAsia="Times New Roman" w:hAnsi="Sylfaen" w:cstheme="minorHAnsi"/>
          <w:color w:val="auto"/>
          <w:lang w:val="ka-GE" w:eastAsia="en-GB"/>
        </w:rPr>
        <w:t xml:space="preserve"> საყოველთაო მომსახურებით. ესენი არიან ბავშვები, ვინც რეგულარულად იღებენ ბავშვზე ფოკუსირებულ ზრუნვას, მათი მშობლების ან აღმზრდელებისაგან. </w:t>
      </w:r>
      <w:r w:rsidR="00FE6B3E" w:rsidRPr="004F4376">
        <w:rPr>
          <w:rFonts w:ascii="Sylfaen" w:eastAsia="Times New Roman" w:hAnsi="Sylfaen" w:cstheme="minorHAnsi"/>
          <w:color w:val="auto"/>
          <w:lang w:val="ka-GE" w:eastAsia="en-GB"/>
        </w:rPr>
        <w:t xml:space="preserve">ადგილობრივი ორგანოს სამოქმედო ტერიტორიაზე მცხოვრები </w:t>
      </w:r>
      <w:r w:rsidRPr="004F4376">
        <w:rPr>
          <w:rFonts w:ascii="Sylfaen" w:eastAsia="Times New Roman" w:hAnsi="Sylfaen" w:cstheme="minorHAnsi"/>
          <w:color w:val="auto"/>
          <w:lang w:val="ka-GE" w:eastAsia="en-GB"/>
        </w:rPr>
        <w:t>ბავშვების უმრავლესობა</w:t>
      </w:r>
      <w:r w:rsidR="00FE6B3E" w:rsidRPr="004F4376">
        <w:rPr>
          <w:rFonts w:ascii="Sylfaen" w:eastAsia="Times New Roman" w:hAnsi="Sylfaen" w:cstheme="minorHAnsi"/>
          <w:color w:val="auto"/>
          <w:lang w:val="ka-GE" w:eastAsia="en-GB"/>
        </w:rPr>
        <w:t>ს მხოლოდ საყოველთაო მომსახურე</w:t>
      </w:r>
      <w:r w:rsidR="00321F9B" w:rsidRPr="004F4376">
        <w:rPr>
          <w:rFonts w:ascii="Sylfaen" w:eastAsia="Times New Roman" w:hAnsi="Sylfaen" w:cstheme="minorHAnsi"/>
          <w:color w:val="auto"/>
          <w:lang w:val="ka-GE" w:eastAsia="en-GB"/>
        </w:rPr>
        <w:t>ბის საჭიროება ექნებათ</w:t>
      </w:r>
      <w:r w:rsidRPr="004F4376">
        <w:rPr>
          <w:rFonts w:ascii="Sylfaen" w:eastAsia="Times New Roman" w:hAnsi="Sylfaen" w:cstheme="minorHAnsi"/>
          <w:color w:val="auto"/>
          <w:lang w:val="ka-GE" w:eastAsia="en-GB"/>
        </w:rPr>
        <w:t>.</w:t>
      </w:r>
    </w:p>
    <w:p w14:paraId="09A052BC" w14:textId="05C31BAF" w:rsidR="00811C3E" w:rsidRPr="004F4376" w:rsidRDefault="00931ADB" w:rsidP="00811C3E">
      <w:pPr>
        <w:spacing w:before="100" w:beforeAutospacing="1" w:after="100" w:afterAutospacing="1"/>
        <w:rPr>
          <w:rFonts w:ascii="Sylfaen" w:eastAsia="Times New Roman" w:hAnsi="Sylfaen" w:cstheme="minorHAnsi"/>
          <w:b/>
          <w:bCs/>
          <w:lang w:val="ka-GE" w:eastAsia="en-GB"/>
        </w:rPr>
      </w:pPr>
      <w:r w:rsidRPr="004F4376">
        <w:rPr>
          <w:rFonts w:ascii="Sylfaen" w:eastAsia="Times New Roman" w:hAnsi="Sylfaen" w:cstheme="minorHAnsi"/>
          <w:b/>
          <w:bCs/>
          <w:lang w:val="ka-GE" w:eastAsia="en-GB"/>
        </w:rPr>
        <w:t>დონე 2: ადრეულ ეტაპზე დახმარება</w:t>
      </w:r>
    </w:p>
    <w:p w14:paraId="6692A20E" w14:textId="33AE6A41" w:rsidR="00811C3E" w:rsidRPr="004F4376" w:rsidRDefault="00931ADB" w:rsidP="00811C3E">
      <w:pPr>
        <w:spacing w:before="100" w:beforeAutospacing="1" w:after="100" w:afterAutospacing="1"/>
        <w:rPr>
          <w:rFonts w:ascii="Sylfaen" w:eastAsia="Times New Roman" w:hAnsi="Sylfaen" w:cstheme="minorHAnsi"/>
          <w:color w:val="auto"/>
          <w:lang w:val="ka-GE" w:eastAsia="en-GB"/>
        </w:rPr>
      </w:pPr>
      <w:r w:rsidRPr="004F4376">
        <w:rPr>
          <w:rFonts w:ascii="Sylfaen" w:eastAsia="Times New Roman" w:hAnsi="Sylfaen" w:cstheme="minorHAnsi"/>
          <w:color w:val="auto"/>
          <w:lang w:val="ka-GE" w:eastAsia="en-GB"/>
        </w:rPr>
        <w:t>ესენი არიან ბავშვები, რომელთაც გააჩნიათ დამატებითი საჭიროებები, ვინც შეიძლება იყოს მოწყვლადი და აღენიშნებოდე</w:t>
      </w:r>
      <w:r w:rsidR="000C6920" w:rsidRPr="004F4376">
        <w:rPr>
          <w:rFonts w:ascii="Sylfaen" w:eastAsia="Times New Roman" w:hAnsi="Sylfaen" w:cstheme="minorHAnsi"/>
          <w:color w:val="auto"/>
          <w:lang w:val="ka-GE" w:eastAsia="en-GB"/>
        </w:rPr>
        <w:t>ს</w:t>
      </w:r>
      <w:r w:rsidRPr="004F4376">
        <w:rPr>
          <w:rFonts w:ascii="Sylfaen" w:eastAsia="Times New Roman" w:hAnsi="Sylfaen" w:cstheme="minorHAnsi"/>
          <w:color w:val="auto"/>
          <w:lang w:val="ka-GE" w:eastAsia="en-GB"/>
        </w:rPr>
        <w:t xml:space="preserve"> </w:t>
      </w:r>
      <w:r w:rsidR="00321F9B" w:rsidRPr="004F4376">
        <w:rPr>
          <w:rFonts w:ascii="Sylfaen" w:eastAsia="Times New Roman" w:hAnsi="Sylfaen" w:cstheme="minorHAnsi"/>
          <w:color w:val="auto"/>
          <w:lang w:val="ka-GE" w:eastAsia="en-GB"/>
        </w:rPr>
        <w:t xml:space="preserve">ძალადობის ან/და უგულებელყოფის </w:t>
      </w:r>
      <w:r w:rsidRPr="004F4376">
        <w:rPr>
          <w:rFonts w:ascii="Sylfaen" w:eastAsia="Times New Roman" w:hAnsi="Sylfaen" w:cstheme="minorHAnsi"/>
          <w:color w:val="auto"/>
          <w:lang w:val="ka-GE" w:eastAsia="en-GB"/>
        </w:rPr>
        <w:t xml:space="preserve">ადრეული ნიშნები; მათი საჭიროებები არ არის მკაფიო, არ არის ცნობილი და არ არის დაკმაყოფილებული. </w:t>
      </w:r>
      <w:r w:rsidR="008A43DD" w:rsidRPr="004F4376">
        <w:rPr>
          <w:rFonts w:ascii="Sylfaen" w:eastAsia="Times New Roman" w:hAnsi="Sylfaen" w:cstheme="minorHAnsi"/>
          <w:color w:val="auto"/>
          <w:lang w:val="ka-GE" w:eastAsia="en-GB"/>
        </w:rPr>
        <w:t>ამ</w:t>
      </w:r>
      <w:r w:rsidRPr="004F4376">
        <w:rPr>
          <w:rFonts w:ascii="Sylfaen" w:eastAsia="Times New Roman" w:hAnsi="Sylfaen" w:cstheme="minorHAnsi"/>
          <w:color w:val="auto"/>
          <w:lang w:val="ka-GE" w:eastAsia="en-GB"/>
        </w:rPr>
        <w:t xml:space="preserve"> ბავშვები</w:t>
      </w:r>
      <w:r w:rsidR="008A43DD" w:rsidRPr="004F4376">
        <w:rPr>
          <w:rFonts w:ascii="Sylfaen" w:eastAsia="Times New Roman" w:hAnsi="Sylfaen" w:cstheme="minorHAnsi"/>
          <w:color w:val="auto"/>
          <w:lang w:val="ka-GE" w:eastAsia="en-GB"/>
        </w:rPr>
        <w:t>სათვის</w:t>
      </w:r>
      <w:r w:rsidRPr="004F4376">
        <w:rPr>
          <w:rFonts w:ascii="Sylfaen" w:eastAsia="Times New Roman" w:hAnsi="Sylfaen" w:cstheme="minorHAnsi"/>
          <w:color w:val="auto"/>
          <w:lang w:val="ka-GE" w:eastAsia="en-GB"/>
        </w:rPr>
        <w:t xml:space="preserve"> შეიძლება </w:t>
      </w:r>
      <w:r w:rsidR="008A43DD" w:rsidRPr="004F4376">
        <w:rPr>
          <w:rFonts w:ascii="Sylfaen" w:eastAsia="Times New Roman" w:hAnsi="Sylfaen" w:cstheme="minorHAnsi"/>
          <w:color w:val="auto"/>
          <w:lang w:val="ka-GE" w:eastAsia="en-GB"/>
        </w:rPr>
        <w:t>განისაზღვროს ფოკუსირებული ზრუნვა</w:t>
      </w:r>
      <w:r w:rsidRPr="004F4376">
        <w:rPr>
          <w:rFonts w:ascii="Sylfaen" w:eastAsia="Times New Roman" w:hAnsi="Sylfaen" w:cstheme="minorHAnsi"/>
          <w:color w:val="auto"/>
          <w:lang w:val="ka-GE" w:eastAsia="en-GB"/>
        </w:rPr>
        <w:t xml:space="preserve">. ეს არის </w:t>
      </w:r>
      <w:r w:rsidR="000C6920" w:rsidRPr="004F4376">
        <w:rPr>
          <w:rFonts w:ascii="Sylfaen" w:eastAsia="Times New Roman" w:hAnsi="Sylfaen" w:cstheme="minorHAnsi"/>
          <w:color w:val="auto"/>
          <w:lang w:val="ka-GE" w:eastAsia="en-GB"/>
        </w:rPr>
        <w:t>კრიტერიუმი,</w:t>
      </w:r>
      <w:r w:rsidR="008A43DD" w:rsidRPr="004F4376">
        <w:rPr>
          <w:rFonts w:ascii="Sylfaen" w:eastAsia="Times New Roman" w:hAnsi="Sylfaen" w:cstheme="minorHAnsi"/>
          <w:color w:val="auto"/>
          <w:lang w:val="ka-GE" w:eastAsia="en-GB"/>
        </w:rPr>
        <w:t xml:space="preserve"> რომლის დაკმაყოფილებისას დაიწყება </w:t>
      </w:r>
      <w:proofErr w:type="spellStart"/>
      <w:r w:rsidR="008A43DD" w:rsidRPr="004F4376">
        <w:rPr>
          <w:rFonts w:ascii="Sylfaen" w:eastAsia="Times New Roman" w:hAnsi="Sylfaen" w:cstheme="minorHAnsi"/>
          <w:color w:val="auto"/>
          <w:lang w:val="ka-GE" w:eastAsia="en-GB"/>
        </w:rPr>
        <w:t>მულტიდისციპლინური</w:t>
      </w:r>
      <w:proofErr w:type="spellEnd"/>
      <w:r w:rsidR="008A43DD" w:rsidRPr="004F4376">
        <w:rPr>
          <w:rFonts w:ascii="Sylfaen" w:eastAsia="Times New Roman" w:hAnsi="Sylfaen" w:cstheme="minorHAnsi"/>
          <w:color w:val="auto"/>
          <w:lang w:val="ka-GE" w:eastAsia="en-GB"/>
        </w:rPr>
        <w:t xml:space="preserve"> შეფასება ადრეულ ეტაპზე დახმარების გასაწევად</w:t>
      </w:r>
      <w:r w:rsidRPr="004F4376">
        <w:rPr>
          <w:rFonts w:ascii="Sylfaen" w:eastAsia="Times New Roman" w:hAnsi="Sylfaen" w:cstheme="minorHAnsi"/>
          <w:color w:val="auto"/>
          <w:lang w:val="ka-GE" w:eastAsia="en-GB"/>
        </w:rPr>
        <w:t xml:space="preserve">. </w:t>
      </w:r>
      <w:r w:rsidR="00EE5A44" w:rsidRPr="004F4376">
        <w:rPr>
          <w:rFonts w:ascii="Sylfaen" w:eastAsia="Times New Roman" w:hAnsi="Sylfaen" w:cstheme="minorHAnsi"/>
          <w:color w:val="auto"/>
          <w:lang w:val="ka-GE" w:eastAsia="en-GB"/>
        </w:rPr>
        <w:t xml:space="preserve">ამ ბავშვებს ესაჭიროებათ კოორდინირებული მიდგომა, რომელსაც გაუძღვება წამყვანი სპეციალისტი და რომლის ფარგლებშიც ბავშვები მიიღებენ დამატებით სერვისებს, </w:t>
      </w:r>
      <w:r w:rsidRPr="004F4376">
        <w:rPr>
          <w:rFonts w:ascii="Sylfaen" w:eastAsia="Times New Roman" w:hAnsi="Sylfaen" w:cstheme="minorHAnsi"/>
          <w:color w:val="auto"/>
          <w:lang w:val="ka-GE" w:eastAsia="en-GB"/>
        </w:rPr>
        <w:t xml:space="preserve">როგორიცაა ოჯახში მხარდაჭერის სერვისები, </w:t>
      </w:r>
      <w:r w:rsidR="00EE5A44" w:rsidRPr="004F4376">
        <w:rPr>
          <w:rFonts w:ascii="Sylfaen" w:eastAsia="Times New Roman" w:hAnsi="Sylfaen" w:cstheme="minorHAnsi"/>
          <w:color w:val="auto"/>
          <w:lang w:val="ka-GE" w:eastAsia="en-GB"/>
        </w:rPr>
        <w:t>მშობ</w:t>
      </w:r>
      <w:r w:rsidR="00D72F30" w:rsidRPr="004F4376">
        <w:rPr>
          <w:rFonts w:ascii="Sylfaen" w:eastAsia="Times New Roman" w:hAnsi="Sylfaen" w:cstheme="minorHAnsi"/>
          <w:color w:val="auto"/>
          <w:lang w:val="ka-GE" w:eastAsia="en-GB"/>
        </w:rPr>
        <w:t>ე</w:t>
      </w:r>
      <w:r w:rsidR="00EE5A44" w:rsidRPr="004F4376">
        <w:rPr>
          <w:rFonts w:ascii="Sylfaen" w:eastAsia="Times New Roman" w:hAnsi="Sylfaen" w:cstheme="minorHAnsi"/>
          <w:color w:val="auto"/>
          <w:lang w:val="ka-GE" w:eastAsia="en-GB"/>
        </w:rPr>
        <w:t>ლ</w:t>
      </w:r>
      <w:r w:rsidR="00D72F30" w:rsidRPr="004F4376">
        <w:rPr>
          <w:rFonts w:ascii="Sylfaen" w:eastAsia="Times New Roman" w:hAnsi="Sylfaen" w:cstheme="minorHAnsi"/>
          <w:color w:val="auto"/>
          <w:lang w:val="ka-GE" w:eastAsia="en-GB"/>
        </w:rPr>
        <w:t>თა</w:t>
      </w:r>
      <w:r w:rsidR="000C6920" w:rsidRPr="004F4376">
        <w:rPr>
          <w:rFonts w:ascii="Sylfaen" w:eastAsia="Times New Roman" w:hAnsi="Sylfaen" w:cstheme="minorHAnsi"/>
          <w:color w:val="auto"/>
          <w:lang w:val="ka-GE" w:eastAsia="en-GB"/>
        </w:rPr>
        <w:t xml:space="preserve"> (აღზრდაში)</w:t>
      </w:r>
      <w:r w:rsidR="00EE5A44" w:rsidRPr="004F4376">
        <w:rPr>
          <w:rFonts w:ascii="Sylfaen" w:eastAsia="Times New Roman" w:hAnsi="Sylfaen" w:cstheme="minorHAnsi"/>
          <w:color w:val="auto"/>
          <w:lang w:val="ka-GE" w:eastAsia="en-GB"/>
        </w:rPr>
        <w:t xml:space="preserve"> მომზადების</w:t>
      </w:r>
      <w:r w:rsidR="000C6920" w:rsidRPr="004F4376">
        <w:rPr>
          <w:rFonts w:ascii="Sylfaen" w:eastAsia="Times New Roman" w:hAnsi="Sylfaen" w:cstheme="minorHAnsi"/>
          <w:color w:val="auto"/>
          <w:lang w:val="ka-GE" w:eastAsia="en-GB"/>
        </w:rPr>
        <w:t xml:space="preserve"> </w:t>
      </w:r>
      <w:r w:rsidRPr="004F4376">
        <w:rPr>
          <w:rFonts w:ascii="Sylfaen" w:eastAsia="Times New Roman" w:hAnsi="Sylfaen" w:cstheme="minorHAnsi"/>
          <w:color w:val="auto"/>
          <w:lang w:val="ka-GE" w:eastAsia="en-GB"/>
        </w:rPr>
        <w:t xml:space="preserve">პროგრამები და ბავშვთა ცენტრები. მათ </w:t>
      </w:r>
      <w:r w:rsidR="00D72F30" w:rsidRPr="004F4376">
        <w:rPr>
          <w:rFonts w:ascii="Sylfaen" w:eastAsia="Times New Roman" w:hAnsi="Sylfaen" w:cstheme="minorHAnsi"/>
          <w:color w:val="auto"/>
          <w:lang w:val="ka-GE" w:eastAsia="en-GB"/>
        </w:rPr>
        <w:t>მომსახურება გაეწევათ</w:t>
      </w:r>
      <w:r w:rsidRPr="004F4376">
        <w:rPr>
          <w:rFonts w:ascii="Sylfaen" w:eastAsia="Times New Roman" w:hAnsi="Sylfaen" w:cstheme="minorHAnsi"/>
          <w:color w:val="auto"/>
          <w:lang w:val="ka-GE" w:eastAsia="en-GB"/>
        </w:rPr>
        <w:t xml:space="preserve"> საყოველთაო ან მიზნობრივი სერვისების ფარგლებში</w:t>
      </w:r>
      <w:r w:rsidR="00D72F30" w:rsidRPr="004F4376">
        <w:rPr>
          <w:rFonts w:ascii="Sylfaen" w:eastAsia="Times New Roman" w:hAnsi="Sylfaen" w:cstheme="minorHAnsi"/>
          <w:color w:val="auto"/>
          <w:lang w:val="ka-GE" w:eastAsia="en-GB"/>
        </w:rPr>
        <w:t xml:space="preserve"> </w:t>
      </w:r>
      <w:r w:rsidRPr="004F4376">
        <w:rPr>
          <w:rFonts w:ascii="Sylfaen" w:eastAsia="Times New Roman" w:hAnsi="Sylfaen" w:cstheme="minorHAnsi"/>
          <w:color w:val="auto"/>
          <w:lang w:val="ka-GE" w:eastAsia="en-GB"/>
        </w:rPr>
        <w:t>და არ</w:t>
      </w:r>
      <w:r w:rsidR="00D72F30" w:rsidRPr="004F4376">
        <w:rPr>
          <w:rFonts w:ascii="Sylfaen" w:eastAsia="Times New Roman" w:hAnsi="Sylfaen" w:cstheme="minorHAnsi"/>
          <w:color w:val="auto"/>
          <w:lang w:val="ka-GE" w:eastAsia="en-GB"/>
        </w:rPr>
        <w:t xml:space="preserve">ა </w:t>
      </w:r>
      <w:r w:rsidRPr="004F4376">
        <w:rPr>
          <w:rFonts w:ascii="Sylfaen" w:eastAsia="Times New Roman" w:hAnsi="Sylfaen" w:cstheme="minorHAnsi"/>
          <w:color w:val="auto"/>
          <w:lang w:val="ka-GE" w:eastAsia="en-GB"/>
        </w:rPr>
        <w:t>ბავშვთა სოციალური ზრუნვის</w:t>
      </w:r>
      <w:r w:rsidR="00D72F30" w:rsidRPr="004F4376">
        <w:rPr>
          <w:rFonts w:ascii="Sylfaen" w:eastAsia="Times New Roman" w:hAnsi="Sylfaen" w:cstheme="minorHAnsi"/>
          <w:color w:val="auto"/>
          <w:lang w:val="ka-GE" w:eastAsia="en-GB"/>
        </w:rPr>
        <w:t xml:space="preserve"> ფარგლებში</w:t>
      </w:r>
      <w:r w:rsidRPr="004F4376">
        <w:rPr>
          <w:rFonts w:ascii="Sylfaen" w:eastAsia="Times New Roman" w:hAnsi="Sylfaen" w:cstheme="minorHAnsi"/>
          <w:color w:val="auto"/>
          <w:lang w:val="ka-GE" w:eastAsia="en-GB"/>
        </w:rPr>
        <w:t>.</w:t>
      </w:r>
    </w:p>
    <w:p w14:paraId="225FCFED" w14:textId="616A8183" w:rsidR="00811C3E" w:rsidRPr="004F4376" w:rsidRDefault="00931ADB" w:rsidP="00D72F30">
      <w:pPr>
        <w:spacing w:before="100" w:beforeAutospacing="1" w:after="100" w:afterAutospacing="1"/>
        <w:rPr>
          <w:rFonts w:ascii="Sylfaen" w:eastAsia="Times New Roman" w:hAnsi="Sylfaen" w:cstheme="minorHAnsi"/>
          <w:b/>
          <w:bCs/>
          <w:lang w:val="ka-GE" w:eastAsia="en-GB"/>
        </w:rPr>
      </w:pPr>
      <w:r w:rsidRPr="004F4376">
        <w:rPr>
          <w:rFonts w:ascii="Sylfaen" w:eastAsia="Times New Roman" w:hAnsi="Sylfaen" w:cstheme="minorHAnsi"/>
          <w:b/>
          <w:bCs/>
          <w:lang w:val="ka-GE" w:eastAsia="en-GB"/>
        </w:rPr>
        <w:t>დონე 3: კომპლექსური მრავლობითი საჭიროებების მქონე</w:t>
      </w:r>
      <w:r w:rsidR="00D72F30" w:rsidRPr="004F4376">
        <w:rPr>
          <w:rFonts w:ascii="Sylfaen" w:eastAsia="Times New Roman" w:hAnsi="Sylfaen" w:cstheme="minorHAnsi"/>
          <w:b/>
          <w:bCs/>
          <w:lang w:val="ka-GE" w:eastAsia="en-GB"/>
        </w:rPr>
        <w:t xml:space="preserve"> ბავშვები</w:t>
      </w:r>
    </w:p>
    <w:p w14:paraId="50B86C99" w14:textId="2CD627C1" w:rsidR="00811C3E" w:rsidRPr="004F4376" w:rsidRDefault="00D72F30" w:rsidP="00811C3E">
      <w:pPr>
        <w:spacing w:before="100" w:beforeAutospacing="1" w:after="100" w:afterAutospacing="1"/>
        <w:rPr>
          <w:rFonts w:ascii="Sylfaen" w:eastAsia="Times New Roman" w:hAnsi="Sylfaen" w:cstheme="minorHAnsi"/>
          <w:color w:val="auto"/>
          <w:lang w:val="ka-GE" w:eastAsia="en-GB"/>
        </w:rPr>
      </w:pPr>
      <w:r w:rsidRPr="004F4376">
        <w:rPr>
          <w:rFonts w:ascii="Sylfaen" w:eastAsia="Times New Roman" w:hAnsi="Sylfaen" w:cstheme="minorHAnsi"/>
          <w:color w:val="auto"/>
          <w:lang w:val="ka-GE" w:eastAsia="en-GB"/>
        </w:rPr>
        <w:t>ასეთ ბავშვებს ესაჭიროებათ სპეციალიზებული სერვისები</w:t>
      </w:r>
      <w:r w:rsidR="00931ADB" w:rsidRPr="004F4376">
        <w:rPr>
          <w:rFonts w:ascii="Sylfaen" w:eastAsia="Times New Roman" w:hAnsi="Sylfaen" w:cstheme="minorHAnsi"/>
          <w:color w:val="auto"/>
          <w:lang w:val="ka-GE" w:eastAsia="en-GB"/>
        </w:rPr>
        <w:t xml:space="preserve">, </w:t>
      </w:r>
      <w:r w:rsidR="00DD3C21" w:rsidRPr="004F4376">
        <w:rPr>
          <w:rFonts w:ascii="Sylfaen" w:eastAsia="Times New Roman" w:hAnsi="Sylfaen" w:cstheme="minorHAnsi"/>
          <w:color w:val="auto"/>
          <w:lang w:val="ka-GE" w:eastAsia="en-GB"/>
        </w:rPr>
        <w:t xml:space="preserve">მათი ჯანმრთელობის ან განვითარების </w:t>
      </w:r>
      <w:r w:rsidR="00931ADB" w:rsidRPr="004F4376">
        <w:rPr>
          <w:rFonts w:ascii="Sylfaen" w:eastAsia="Times New Roman" w:hAnsi="Sylfaen" w:cstheme="minorHAnsi"/>
          <w:color w:val="auto"/>
          <w:lang w:val="ka-GE" w:eastAsia="en-GB"/>
        </w:rPr>
        <w:t>დამაკმაყოფილებელ</w:t>
      </w:r>
      <w:r w:rsidR="00DD3C21" w:rsidRPr="004F4376">
        <w:rPr>
          <w:rFonts w:ascii="Sylfaen" w:eastAsia="Times New Roman" w:hAnsi="Sylfaen" w:cstheme="minorHAnsi"/>
          <w:color w:val="auto"/>
          <w:lang w:val="ka-GE" w:eastAsia="en-GB"/>
        </w:rPr>
        <w:t>ი</w:t>
      </w:r>
      <w:r w:rsidR="00931ADB" w:rsidRPr="004F4376">
        <w:rPr>
          <w:rFonts w:ascii="Sylfaen" w:eastAsia="Times New Roman" w:hAnsi="Sylfaen" w:cstheme="minorHAnsi"/>
          <w:color w:val="auto"/>
          <w:lang w:val="ka-GE" w:eastAsia="en-GB"/>
        </w:rPr>
        <w:t xml:space="preserve"> დონის </w:t>
      </w:r>
      <w:r w:rsidR="00DD3C21" w:rsidRPr="004F4376">
        <w:rPr>
          <w:rFonts w:ascii="Sylfaen" w:eastAsia="Times New Roman" w:hAnsi="Sylfaen" w:cstheme="minorHAnsi"/>
          <w:color w:val="auto"/>
          <w:lang w:val="ka-GE" w:eastAsia="en-GB"/>
        </w:rPr>
        <w:t xml:space="preserve">მისაღწევად ან შესანარჩუნებლად, ან </w:t>
      </w:r>
      <w:r w:rsidR="00931ADB" w:rsidRPr="004F4376">
        <w:rPr>
          <w:rFonts w:ascii="Sylfaen" w:eastAsia="Times New Roman" w:hAnsi="Sylfaen" w:cstheme="minorHAnsi"/>
          <w:color w:val="auto"/>
          <w:lang w:val="ka-GE" w:eastAsia="en-GB"/>
        </w:rPr>
        <w:t>მათი ჯანმრთელობის და განვითარების</w:t>
      </w:r>
      <w:r w:rsidR="00DD3C21" w:rsidRPr="004F4376">
        <w:rPr>
          <w:rFonts w:ascii="Sylfaen" w:eastAsia="Times New Roman" w:hAnsi="Sylfaen" w:cstheme="minorHAnsi"/>
          <w:color w:val="auto"/>
          <w:lang w:val="ka-GE" w:eastAsia="en-GB"/>
        </w:rPr>
        <w:t>ათვის მნიშვნელოვანი ზიანის პრევენცია</w:t>
      </w:r>
      <w:r w:rsidR="00A73061" w:rsidRPr="004F4376">
        <w:rPr>
          <w:rFonts w:ascii="Sylfaen" w:eastAsia="Times New Roman" w:hAnsi="Sylfaen" w:cstheme="minorHAnsi"/>
          <w:color w:val="auto"/>
          <w:lang w:val="ka-GE" w:eastAsia="en-GB"/>
        </w:rPr>
        <w:t xml:space="preserve">, მათ შორის, </w:t>
      </w:r>
      <w:r w:rsidR="00931ADB" w:rsidRPr="004F4376">
        <w:rPr>
          <w:rFonts w:ascii="Sylfaen" w:eastAsia="Times New Roman" w:hAnsi="Sylfaen" w:cstheme="minorHAnsi"/>
          <w:color w:val="auto"/>
          <w:lang w:val="ka-GE" w:eastAsia="en-GB"/>
        </w:rPr>
        <w:t>შეზღუდული შესაძლებლობების მქონე</w:t>
      </w:r>
      <w:r w:rsidR="00A73061" w:rsidRPr="004F4376">
        <w:rPr>
          <w:rFonts w:ascii="Sylfaen" w:eastAsia="Times New Roman" w:hAnsi="Sylfaen" w:cstheme="minorHAnsi"/>
          <w:color w:val="auto"/>
          <w:lang w:val="ka-GE" w:eastAsia="en-GB"/>
        </w:rPr>
        <w:t xml:space="preserve"> ბავშვების შემთხვევაში</w:t>
      </w:r>
      <w:r w:rsidR="00931ADB" w:rsidRPr="004F4376">
        <w:rPr>
          <w:rFonts w:ascii="Sylfaen" w:eastAsia="Times New Roman" w:hAnsi="Sylfaen" w:cstheme="minorHAnsi"/>
          <w:color w:val="auto"/>
          <w:lang w:val="ka-GE" w:eastAsia="en-GB"/>
        </w:rPr>
        <w:t xml:space="preserve">. </w:t>
      </w:r>
      <w:r w:rsidR="00EC58CB" w:rsidRPr="004F4376">
        <w:rPr>
          <w:rFonts w:ascii="Sylfaen" w:eastAsia="Times New Roman" w:hAnsi="Sylfaen" w:cstheme="minorHAnsi"/>
          <w:color w:val="auto"/>
          <w:lang w:val="ka-GE" w:eastAsia="en-GB"/>
        </w:rPr>
        <w:t>აღნიშნული კატეგორიის ბავშვებს</w:t>
      </w:r>
      <w:r w:rsidR="00931ADB" w:rsidRPr="004F4376">
        <w:rPr>
          <w:rFonts w:ascii="Sylfaen" w:eastAsia="Times New Roman" w:hAnsi="Sylfaen" w:cstheme="minorHAnsi"/>
          <w:color w:val="auto"/>
          <w:lang w:val="ka-GE" w:eastAsia="en-GB"/>
        </w:rPr>
        <w:t xml:space="preserve"> შეიძლება ესაჭიროებოდეთ უფრო გრძელვადიანი ზომები სპეცი</w:t>
      </w:r>
      <w:r w:rsidR="00A73061" w:rsidRPr="004F4376">
        <w:rPr>
          <w:rFonts w:ascii="Sylfaen" w:eastAsia="Times New Roman" w:hAnsi="Sylfaen" w:cstheme="minorHAnsi"/>
          <w:color w:val="auto"/>
          <w:lang w:val="ka-GE" w:eastAsia="en-GB"/>
        </w:rPr>
        <w:t>ა</w:t>
      </w:r>
      <w:r w:rsidR="00931ADB" w:rsidRPr="004F4376">
        <w:rPr>
          <w:rFonts w:ascii="Sylfaen" w:eastAsia="Times New Roman" w:hAnsi="Sylfaen" w:cstheme="minorHAnsi"/>
          <w:color w:val="auto"/>
          <w:lang w:val="ka-GE" w:eastAsia="en-GB"/>
        </w:rPr>
        <w:t>ლიზებული მომსახურების ფარგლებში. ზოგიერთ შემთხვევაში ამ ბავშვების საჭიროებები შე</w:t>
      </w:r>
      <w:r w:rsidR="00B46FC2" w:rsidRPr="004F4376">
        <w:rPr>
          <w:rFonts w:ascii="Sylfaen" w:eastAsia="Times New Roman" w:hAnsi="Sylfaen" w:cstheme="minorHAnsi"/>
          <w:color w:val="auto"/>
          <w:lang w:val="ka-GE" w:eastAsia="en-GB"/>
        </w:rPr>
        <w:t>სა</w:t>
      </w:r>
      <w:r w:rsidR="00931ADB" w:rsidRPr="004F4376">
        <w:rPr>
          <w:rFonts w:ascii="Sylfaen" w:eastAsia="Times New Roman" w:hAnsi="Sylfaen" w:cstheme="minorHAnsi"/>
          <w:color w:val="auto"/>
          <w:lang w:val="ka-GE" w:eastAsia="en-GB"/>
        </w:rPr>
        <w:t>ძლ</w:t>
      </w:r>
      <w:r w:rsidR="00B46FC2" w:rsidRPr="004F4376">
        <w:rPr>
          <w:rFonts w:ascii="Sylfaen" w:eastAsia="Times New Roman" w:hAnsi="Sylfaen" w:cstheme="minorHAnsi"/>
          <w:color w:val="auto"/>
          <w:lang w:val="ka-GE" w:eastAsia="en-GB"/>
        </w:rPr>
        <w:t xml:space="preserve">ოა </w:t>
      </w:r>
      <w:r w:rsidR="00931ADB" w:rsidRPr="004F4376">
        <w:rPr>
          <w:rFonts w:ascii="Sylfaen" w:eastAsia="Times New Roman" w:hAnsi="Sylfaen" w:cstheme="minorHAnsi"/>
          <w:color w:val="auto"/>
          <w:lang w:val="ka-GE" w:eastAsia="en-GB"/>
        </w:rPr>
        <w:t>გამომდინარეობდეს ზრდასრულთა საჭიროებებიდან. ეს არის შეფასების</w:t>
      </w:r>
      <w:r w:rsidR="00907E21" w:rsidRPr="004F4376">
        <w:rPr>
          <w:rFonts w:ascii="Sylfaen" w:eastAsia="Times New Roman" w:hAnsi="Sylfaen" w:cstheme="minorHAnsi"/>
          <w:color w:val="auto"/>
          <w:lang w:val="ka-GE" w:eastAsia="en-GB"/>
        </w:rPr>
        <w:t xml:space="preserve"> </w:t>
      </w:r>
      <w:r w:rsidR="00EC58CB" w:rsidRPr="004F4376">
        <w:rPr>
          <w:rFonts w:ascii="Sylfaen" w:eastAsia="Times New Roman" w:hAnsi="Sylfaen" w:cstheme="minorHAnsi"/>
          <w:color w:val="auto"/>
          <w:lang w:val="ka-GE" w:eastAsia="en-GB"/>
        </w:rPr>
        <w:t>კრიტერიუმი</w:t>
      </w:r>
      <w:r w:rsidR="00907E21" w:rsidRPr="004F4376">
        <w:rPr>
          <w:rFonts w:ascii="Sylfaen" w:eastAsia="Times New Roman" w:hAnsi="Sylfaen" w:cstheme="minorHAnsi"/>
          <w:color w:val="auto"/>
          <w:lang w:val="ka-GE" w:eastAsia="en-GB"/>
        </w:rPr>
        <w:t xml:space="preserve">, რომელსაც ბავშვთა სოციალური ზრუნვის სამსახური </w:t>
      </w:r>
      <w:r w:rsidR="00EC58CB" w:rsidRPr="004F4376">
        <w:rPr>
          <w:rFonts w:ascii="Sylfaen" w:eastAsia="Times New Roman" w:hAnsi="Sylfaen" w:cstheme="minorHAnsi"/>
          <w:color w:val="auto"/>
          <w:lang w:val="ka-GE" w:eastAsia="en-GB"/>
        </w:rPr>
        <w:t xml:space="preserve">იყენებს </w:t>
      </w:r>
      <w:r w:rsidR="00907E21" w:rsidRPr="004F4376">
        <w:rPr>
          <w:rFonts w:ascii="Sylfaen" w:eastAsia="Times New Roman" w:hAnsi="Sylfaen" w:cstheme="minorHAnsi"/>
          <w:color w:val="auto"/>
          <w:lang w:val="ka-GE" w:eastAsia="en-GB"/>
        </w:rPr>
        <w:t xml:space="preserve">ბავშვთა შესახებ 1989 წლის აქტის </w:t>
      </w:r>
      <w:r w:rsidR="00931ADB" w:rsidRPr="004F4376">
        <w:rPr>
          <w:rFonts w:ascii="Sylfaen" w:eastAsia="Times New Roman" w:hAnsi="Sylfaen" w:cstheme="minorHAnsi"/>
          <w:color w:val="auto"/>
          <w:lang w:val="ka-GE" w:eastAsia="en-GB"/>
        </w:rPr>
        <w:t xml:space="preserve">მე-17 სექციის საფუძველზე, თუმცა შეფასებები და </w:t>
      </w:r>
      <w:r w:rsidR="003E2AEA" w:rsidRPr="004F4376">
        <w:rPr>
          <w:rFonts w:ascii="Sylfaen" w:eastAsia="Times New Roman" w:hAnsi="Sylfaen" w:cstheme="minorHAnsi"/>
          <w:color w:val="auto"/>
          <w:lang w:val="ka-GE" w:eastAsia="en-GB"/>
        </w:rPr>
        <w:t xml:space="preserve">საჭირო </w:t>
      </w:r>
      <w:r w:rsidR="00931ADB" w:rsidRPr="004F4376">
        <w:rPr>
          <w:rFonts w:ascii="Sylfaen" w:eastAsia="Times New Roman" w:hAnsi="Sylfaen" w:cstheme="minorHAnsi"/>
          <w:color w:val="auto"/>
          <w:lang w:val="ka-GE" w:eastAsia="en-GB"/>
        </w:rPr>
        <w:t>სერვისები</w:t>
      </w:r>
      <w:r w:rsidR="003E2AEA" w:rsidRPr="004F4376">
        <w:rPr>
          <w:rFonts w:ascii="Sylfaen" w:eastAsia="Times New Roman" w:hAnsi="Sylfaen" w:cstheme="minorHAnsi"/>
          <w:color w:val="auto"/>
          <w:lang w:val="ka-GE" w:eastAsia="en-GB"/>
        </w:rPr>
        <w:t xml:space="preserve"> </w:t>
      </w:r>
      <w:r w:rsidR="00931ADB" w:rsidRPr="004F4376">
        <w:rPr>
          <w:rFonts w:ascii="Sylfaen" w:eastAsia="Times New Roman" w:hAnsi="Sylfaen" w:cstheme="minorHAnsi"/>
          <w:color w:val="auto"/>
          <w:lang w:val="ka-GE" w:eastAsia="en-GB"/>
        </w:rPr>
        <w:t xml:space="preserve">შეიძლება </w:t>
      </w:r>
      <w:r w:rsidR="003E2AEA" w:rsidRPr="004F4376">
        <w:rPr>
          <w:rFonts w:ascii="Sylfaen" w:eastAsia="Times New Roman" w:hAnsi="Sylfaen" w:cstheme="minorHAnsi"/>
          <w:color w:val="auto"/>
          <w:lang w:val="ka-GE" w:eastAsia="en-GB"/>
        </w:rPr>
        <w:t>მოიცავდეს ბავშვთა სოციალური ზრუნვის სფეროს გარეთ არსებულ მომსახურებებს.</w:t>
      </w:r>
    </w:p>
    <w:p w14:paraId="4E2AF795" w14:textId="4B6F5B05" w:rsidR="00811C3E" w:rsidRPr="004F4376" w:rsidRDefault="00931ADB" w:rsidP="00811C3E">
      <w:pPr>
        <w:spacing w:before="100" w:beforeAutospacing="1" w:after="100" w:afterAutospacing="1"/>
        <w:rPr>
          <w:rFonts w:ascii="Sylfaen" w:eastAsia="Times New Roman" w:hAnsi="Sylfaen" w:cstheme="minorHAnsi"/>
          <w:b/>
          <w:bCs/>
          <w:lang w:val="ka-GE" w:eastAsia="en-GB"/>
        </w:rPr>
      </w:pPr>
      <w:r w:rsidRPr="004F4376">
        <w:rPr>
          <w:rFonts w:ascii="Sylfaen" w:eastAsia="Times New Roman" w:hAnsi="Sylfaen" w:cstheme="minorHAnsi"/>
          <w:b/>
          <w:bCs/>
          <w:lang w:val="ka-GE" w:eastAsia="en-GB"/>
        </w:rPr>
        <w:lastRenderedPageBreak/>
        <w:t>დონე 4: მწვავე საჭიროების მქონე ბავშვები</w:t>
      </w:r>
    </w:p>
    <w:p w14:paraId="113F9DF3" w14:textId="34BD4A31" w:rsidR="00811C3E" w:rsidRPr="004F4376" w:rsidRDefault="003E2AEA" w:rsidP="00811C3E">
      <w:pPr>
        <w:spacing w:before="100" w:beforeAutospacing="1" w:after="100" w:afterAutospacing="1"/>
        <w:rPr>
          <w:rFonts w:ascii="Sylfaen" w:eastAsia="Times New Roman" w:hAnsi="Sylfaen" w:cs="Calibri"/>
          <w:color w:val="auto"/>
          <w:sz w:val="22"/>
          <w:szCs w:val="22"/>
          <w:lang w:val="ka-GE" w:eastAsia="en-GB"/>
        </w:rPr>
      </w:pPr>
      <w:r w:rsidRPr="004F4376">
        <w:rPr>
          <w:rFonts w:ascii="Sylfaen" w:eastAsia="Times New Roman" w:hAnsi="Sylfaen" w:cstheme="minorHAnsi"/>
          <w:color w:val="auto"/>
          <w:lang w:val="ka-GE" w:eastAsia="en-GB"/>
        </w:rPr>
        <w:t>ასეთ</w:t>
      </w:r>
      <w:r w:rsidR="002A61E0" w:rsidRPr="004F4376">
        <w:rPr>
          <w:rFonts w:ascii="Sylfaen" w:eastAsia="Times New Roman" w:hAnsi="Sylfaen" w:cstheme="minorHAnsi"/>
          <w:color w:val="auto"/>
          <w:lang w:val="ka-GE" w:eastAsia="en-GB"/>
        </w:rPr>
        <w:t>ი</w:t>
      </w:r>
      <w:r w:rsidRPr="004F4376">
        <w:rPr>
          <w:rFonts w:ascii="Sylfaen" w:eastAsia="Times New Roman" w:hAnsi="Sylfaen" w:cstheme="minorHAnsi"/>
          <w:color w:val="auto"/>
          <w:lang w:val="ka-GE" w:eastAsia="en-GB"/>
        </w:rPr>
        <w:t xml:space="preserve"> ბავშვები განიცდიან ან სავარაუდოდ მომავალში განიცდიან </w:t>
      </w:r>
      <w:r w:rsidR="00931ADB" w:rsidRPr="004F4376">
        <w:rPr>
          <w:rFonts w:ascii="Sylfaen" w:eastAsia="Times New Roman" w:hAnsi="Sylfaen" w:cstheme="minorHAnsi"/>
          <w:color w:val="auto"/>
          <w:lang w:val="ka-GE" w:eastAsia="en-GB"/>
        </w:rPr>
        <w:t xml:space="preserve">მნიშვნელოვან ზიანს. ეს არის </w:t>
      </w:r>
      <w:r w:rsidR="002A61E0" w:rsidRPr="004F4376">
        <w:rPr>
          <w:rFonts w:ascii="Sylfaen" w:eastAsia="Times New Roman" w:hAnsi="Sylfaen" w:cstheme="minorHAnsi"/>
          <w:color w:val="auto"/>
          <w:lang w:val="ka-GE" w:eastAsia="en-GB"/>
        </w:rPr>
        <w:t>კრიტერიუმი ბავშვის დაცვის საჭიროების დასადგენად</w:t>
      </w:r>
      <w:r w:rsidR="00931ADB" w:rsidRPr="004F4376">
        <w:rPr>
          <w:rFonts w:ascii="Sylfaen" w:eastAsia="Times New Roman" w:hAnsi="Sylfaen" w:cstheme="minorHAnsi"/>
          <w:color w:val="auto"/>
          <w:lang w:val="ka-GE" w:eastAsia="en-GB"/>
        </w:rPr>
        <w:t>. სავარაუდოდ, ამ ბავშვებს უკვე ექნებათ გ</w:t>
      </w:r>
      <w:r w:rsidR="00FC02D2" w:rsidRPr="004F4376">
        <w:rPr>
          <w:rFonts w:ascii="Sylfaen" w:eastAsia="Times New Roman" w:hAnsi="Sylfaen" w:cstheme="minorHAnsi"/>
          <w:color w:val="auto"/>
          <w:lang w:val="ka-GE" w:eastAsia="en-GB"/>
        </w:rPr>
        <w:t>ანცდილი</w:t>
      </w:r>
      <w:r w:rsidR="00931ADB" w:rsidRPr="004F4376">
        <w:rPr>
          <w:rFonts w:ascii="Sylfaen" w:eastAsia="Times New Roman" w:hAnsi="Sylfaen" w:cstheme="minorHAnsi"/>
          <w:color w:val="auto"/>
          <w:lang w:val="ka-GE" w:eastAsia="en-GB"/>
        </w:rPr>
        <w:t xml:space="preserve"> უარყოფითი </w:t>
      </w:r>
      <w:r w:rsidR="00983F4F" w:rsidRPr="004F4376">
        <w:rPr>
          <w:rFonts w:ascii="Sylfaen" w:eastAsia="Times New Roman" w:hAnsi="Sylfaen" w:cstheme="minorHAnsi"/>
          <w:color w:val="auto"/>
          <w:lang w:val="ka-GE" w:eastAsia="en-GB"/>
        </w:rPr>
        <w:t xml:space="preserve">ზემოქმედება </w:t>
      </w:r>
      <w:r w:rsidR="00931ADB" w:rsidRPr="004F4376">
        <w:rPr>
          <w:rFonts w:ascii="Sylfaen" w:eastAsia="Times New Roman" w:hAnsi="Sylfaen" w:cstheme="minorHAnsi"/>
          <w:color w:val="auto"/>
          <w:lang w:val="ka-GE" w:eastAsia="en-GB"/>
        </w:rPr>
        <w:t xml:space="preserve">და </w:t>
      </w:r>
      <w:r w:rsidR="00983F4F" w:rsidRPr="004F4376">
        <w:rPr>
          <w:rFonts w:ascii="Sylfaen" w:eastAsia="Times New Roman" w:hAnsi="Sylfaen" w:cstheme="minorHAnsi"/>
          <w:color w:val="auto"/>
          <w:lang w:val="ka-GE" w:eastAsia="en-GB"/>
        </w:rPr>
        <w:t>შესაბამისი არასასურველი შედეგები</w:t>
      </w:r>
      <w:r w:rsidR="00931ADB" w:rsidRPr="004F4376">
        <w:rPr>
          <w:rFonts w:ascii="Sylfaen" w:eastAsia="Times New Roman" w:hAnsi="Sylfaen" w:cstheme="minorHAnsi"/>
          <w:color w:val="auto"/>
          <w:lang w:val="ka-GE" w:eastAsia="en-GB"/>
        </w:rPr>
        <w:t xml:space="preserve">. </w:t>
      </w:r>
      <w:r w:rsidR="00983F4F" w:rsidRPr="004F4376">
        <w:rPr>
          <w:rFonts w:ascii="Sylfaen" w:eastAsia="Times New Roman" w:hAnsi="Sylfaen" w:cstheme="minorHAnsi"/>
          <w:color w:val="auto"/>
          <w:lang w:val="ka-GE" w:eastAsia="en-GB"/>
        </w:rPr>
        <w:t>შესაძლოა</w:t>
      </w:r>
      <w:r w:rsidR="00FC02D2" w:rsidRPr="004F4376">
        <w:rPr>
          <w:rFonts w:ascii="Sylfaen" w:eastAsia="Times New Roman" w:hAnsi="Sylfaen" w:cstheme="minorHAnsi"/>
          <w:color w:val="auto"/>
          <w:lang w:val="ka-GE" w:eastAsia="en-GB"/>
        </w:rPr>
        <w:t xml:space="preserve"> მშობლები არ ითვალისწინებდნენ ამ კატეგორიის ბავშვთა </w:t>
      </w:r>
      <w:r w:rsidR="00931ADB" w:rsidRPr="004F4376">
        <w:rPr>
          <w:rFonts w:ascii="Sylfaen" w:eastAsia="Times New Roman" w:hAnsi="Sylfaen" w:cstheme="minorHAnsi"/>
          <w:color w:val="auto"/>
          <w:lang w:val="ka-GE" w:eastAsia="en-GB"/>
        </w:rPr>
        <w:t>საჭიროებებ</w:t>
      </w:r>
      <w:r w:rsidR="00FC02D2" w:rsidRPr="004F4376">
        <w:rPr>
          <w:rFonts w:ascii="Sylfaen" w:eastAsia="Times New Roman" w:hAnsi="Sylfaen" w:cstheme="minorHAnsi"/>
          <w:color w:val="auto"/>
          <w:lang w:val="ka-GE" w:eastAsia="en-GB"/>
        </w:rPr>
        <w:t>ს</w:t>
      </w:r>
      <w:r w:rsidR="00931ADB" w:rsidRPr="004F4376">
        <w:rPr>
          <w:rFonts w:ascii="Sylfaen" w:eastAsia="Times New Roman" w:hAnsi="Sylfaen" w:cstheme="minorHAnsi"/>
          <w:color w:val="auto"/>
          <w:lang w:val="ka-GE" w:eastAsia="en-GB"/>
        </w:rPr>
        <w:t>. ეს დონე ასევე მო</w:t>
      </w:r>
      <w:r w:rsidR="00FC02D2" w:rsidRPr="004F4376">
        <w:rPr>
          <w:rFonts w:ascii="Sylfaen" w:eastAsia="Times New Roman" w:hAnsi="Sylfaen" w:cstheme="minorHAnsi"/>
          <w:color w:val="auto"/>
          <w:lang w:val="ka-GE" w:eastAsia="en-GB"/>
        </w:rPr>
        <w:t>ი</w:t>
      </w:r>
      <w:r w:rsidR="00931ADB" w:rsidRPr="004F4376">
        <w:rPr>
          <w:rFonts w:ascii="Sylfaen" w:eastAsia="Times New Roman" w:hAnsi="Sylfaen" w:cstheme="minorHAnsi"/>
          <w:color w:val="auto"/>
          <w:lang w:val="ka-GE" w:eastAsia="en-GB"/>
        </w:rPr>
        <w:t>ცავს ჯანმრთელობის მომსახურების</w:t>
      </w:r>
      <w:r w:rsidR="00983F4F" w:rsidRPr="004F4376">
        <w:rPr>
          <w:rFonts w:ascii="Sylfaen" w:eastAsia="Times New Roman" w:hAnsi="Sylfaen" w:cstheme="minorHAnsi"/>
          <w:color w:val="auto"/>
          <w:lang w:val="ka-GE" w:eastAsia="en-GB"/>
        </w:rPr>
        <w:t xml:space="preserve"> მე-4 დონეს</w:t>
      </w:r>
      <w:r w:rsidR="00FC02D2" w:rsidRPr="004F4376">
        <w:rPr>
          <w:rFonts w:ascii="Sylfaen" w:eastAsia="Times New Roman" w:hAnsi="Sylfaen" w:cstheme="minorHAnsi"/>
          <w:color w:val="auto"/>
          <w:lang w:val="ka-GE" w:eastAsia="en-GB"/>
        </w:rPr>
        <w:t xml:space="preserve"> -- ღრმა</w:t>
      </w:r>
      <w:r w:rsidR="00931ADB" w:rsidRPr="004F4376">
        <w:rPr>
          <w:rFonts w:ascii="Sylfaen" w:eastAsia="Times New Roman" w:hAnsi="Sylfaen" w:cstheme="minorHAnsi"/>
          <w:color w:val="auto"/>
          <w:lang w:val="ka-GE" w:eastAsia="en-GB"/>
        </w:rPr>
        <w:t xml:space="preserve"> სპეციალიზებულ სერვისებ</w:t>
      </w:r>
      <w:r w:rsidR="00FC02D2" w:rsidRPr="004F4376">
        <w:rPr>
          <w:rFonts w:ascii="Sylfaen" w:eastAsia="Times New Roman" w:hAnsi="Sylfaen" w:cstheme="minorHAnsi"/>
          <w:color w:val="auto"/>
          <w:lang w:val="ka-GE" w:eastAsia="en-GB"/>
        </w:rPr>
        <w:t>ს</w:t>
      </w:r>
      <w:r w:rsidR="00931ADB" w:rsidRPr="004F4376">
        <w:rPr>
          <w:rFonts w:ascii="Sylfaen" w:eastAsia="Times New Roman" w:hAnsi="Sylfaen" w:cstheme="minorHAnsi"/>
          <w:color w:val="auto"/>
          <w:lang w:val="ka-GE" w:eastAsia="en-GB"/>
        </w:rPr>
        <w:t xml:space="preserve"> </w:t>
      </w:r>
      <w:proofErr w:type="spellStart"/>
      <w:r w:rsidR="00742F56" w:rsidRPr="004F4376">
        <w:rPr>
          <w:rFonts w:ascii="Sylfaen" w:eastAsia="Times New Roman" w:hAnsi="Sylfaen" w:cstheme="minorHAnsi"/>
          <w:color w:val="auto"/>
          <w:lang w:val="ka-GE" w:eastAsia="en-GB"/>
        </w:rPr>
        <w:t>რეზიდენტულ</w:t>
      </w:r>
      <w:proofErr w:type="spellEnd"/>
      <w:r w:rsidR="00931ADB" w:rsidRPr="004F4376">
        <w:rPr>
          <w:rFonts w:ascii="Sylfaen" w:eastAsia="Times New Roman" w:hAnsi="Sylfaen" w:cstheme="minorHAnsi"/>
          <w:color w:val="auto"/>
          <w:lang w:val="ka-GE" w:eastAsia="en-GB"/>
        </w:rPr>
        <w:t xml:space="preserve">, დღის ამბულატორიულ და სტაციონარულ </w:t>
      </w:r>
      <w:r w:rsidR="00742F56" w:rsidRPr="004F4376">
        <w:rPr>
          <w:rFonts w:ascii="Sylfaen" w:eastAsia="Times New Roman" w:hAnsi="Sylfaen" w:cstheme="minorHAnsi"/>
          <w:color w:val="auto"/>
          <w:lang w:val="ka-GE" w:eastAsia="en-GB"/>
        </w:rPr>
        <w:t>პირობებში მძიმე ან/და კომპლექსური ჯანმრთელობის პრობლემების მქონე</w:t>
      </w:r>
      <w:r w:rsidR="00931ADB" w:rsidRPr="004F4376">
        <w:rPr>
          <w:rFonts w:ascii="Sylfaen" w:eastAsia="Times New Roman" w:hAnsi="Sylfaen" w:cstheme="minorHAnsi"/>
          <w:color w:val="auto"/>
          <w:lang w:val="ka-GE" w:eastAsia="en-GB"/>
        </w:rPr>
        <w:t xml:space="preserve"> ბავშვებისა და </w:t>
      </w:r>
      <w:r w:rsidR="00742F56" w:rsidRPr="004F4376">
        <w:rPr>
          <w:rFonts w:ascii="Sylfaen" w:eastAsia="Times New Roman" w:hAnsi="Sylfaen" w:cstheme="minorHAnsi"/>
          <w:color w:val="auto"/>
          <w:lang w:val="ka-GE" w:eastAsia="en-GB"/>
        </w:rPr>
        <w:t>მოზარდებისათვის</w:t>
      </w:r>
      <w:r w:rsidR="00931ADB" w:rsidRPr="004F4376">
        <w:rPr>
          <w:rFonts w:ascii="Sylfaen" w:eastAsia="Times New Roman" w:hAnsi="Sylfaen" w:cstheme="minorHAnsi"/>
          <w:color w:val="auto"/>
          <w:lang w:val="ka-GE" w:eastAsia="en-GB"/>
        </w:rPr>
        <w:t>. ეს სავარაუდოდ ნიშნავს</w:t>
      </w:r>
      <w:r w:rsidR="002B64BF" w:rsidRPr="004F4376">
        <w:rPr>
          <w:rFonts w:ascii="Sylfaen" w:eastAsia="Times New Roman" w:hAnsi="Sylfaen" w:cstheme="minorHAnsi"/>
          <w:color w:val="auto"/>
          <w:lang w:val="ka-GE" w:eastAsia="en-GB"/>
        </w:rPr>
        <w:t xml:space="preserve">, რომ შესაძლებელია მოხდეს მათი რეფერირება </w:t>
      </w:r>
      <w:r w:rsidR="00931ADB" w:rsidRPr="004F4376">
        <w:rPr>
          <w:rFonts w:ascii="Sylfaen" w:eastAsia="Times New Roman" w:hAnsi="Sylfaen" w:cstheme="minorHAnsi"/>
          <w:color w:val="auto"/>
          <w:lang w:val="ka-GE" w:eastAsia="en-GB"/>
        </w:rPr>
        <w:t>ბავშვთა სოციალურ</w:t>
      </w:r>
      <w:r w:rsidR="0015172D" w:rsidRPr="004F4376">
        <w:rPr>
          <w:rFonts w:ascii="Sylfaen" w:eastAsia="Times New Roman" w:hAnsi="Sylfaen" w:cstheme="minorHAnsi"/>
          <w:color w:val="auto"/>
          <w:lang w:val="ka-GE" w:eastAsia="en-GB"/>
        </w:rPr>
        <w:t>ი</w:t>
      </w:r>
      <w:r w:rsidR="00931ADB" w:rsidRPr="004F4376">
        <w:rPr>
          <w:rFonts w:ascii="Sylfaen" w:eastAsia="Times New Roman" w:hAnsi="Sylfaen" w:cstheme="minorHAnsi"/>
          <w:color w:val="auto"/>
          <w:lang w:val="ka-GE" w:eastAsia="en-GB"/>
        </w:rPr>
        <w:t xml:space="preserve"> ზრუნვ</w:t>
      </w:r>
      <w:r w:rsidR="0015172D" w:rsidRPr="004F4376">
        <w:rPr>
          <w:rFonts w:ascii="Sylfaen" w:eastAsia="Times New Roman" w:hAnsi="Sylfaen" w:cstheme="minorHAnsi"/>
          <w:color w:val="auto"/>
          <w:lang w:val="ka-GE" w:eastAsia="en-GB"/>
        </w:rPr>
        <w:t xml:space="preserve">ის სერვისებზე </w:t>
      </w:r>
      <w:r w:rsidR="00931ADB" w:rsidRPr="004F4376">
        <w:rPr>
          <w:rFonts w:ascii="Sylfaen" w:eastAsia="Times New Roman" w:hAnsi="Sylfaen" w:cstheme="minorHAnsi"/>
          <w:color w:val="auto"/>
          <w:lang w:val="ka-GE" w:eastAsia="en-GB"/>
        </w:rPr>
        <w:t>ბავშვთ</w:t>
      </w:r>
      <w:r w:rsidR="0015172D" w:rsidRPr="004F4376">
        <w:rPr>
          <w:rFonts w:ascii="Sylfaen" w:eastAsia="Times New Roman" w:hAnsi="Sylfaen" w:cstheme="minorHAnsi"/>
          <w:color w:val="auto"/>
          <w:lang w:val="ka-GE" w:eastAsia="en-GB"/>
        </w:rPr>
        <w:t>ა შესახებ</w:t>
      </w:r>
      <w:r w:rsidR="00931ADB" w:rsidRPr="004F4376">
        <w:rPr>
          <w:rFonts w:ascii="Sylfaen" w:eastAsia="Times New Roman" w:hAnsi="Sylfaen" w:cstheme="minorHAnsi"/>
          <w:color w:val="auto"/>
          <w:lang w:val="ka-GE" w:eastAsia="en-GB"/>
        </w:rPr>
        <w:t xml:space="preserve"> 1989 წლის აქტის 20, 47 ან 31-ე სექციების საფუძველზე. ეს ასევე მოიცავს წინასწარ პატიმრობაში </w:t>
      </w:r>
      <w:r w:rsidR="0015172D" w:rsidRPr="004F4376">
        <w:rPr>
          <w:rFonts w:ascii="Sylfaen" w:eastAsia="Times New Roman" w:hAnsi="Sylfaen" w:cstheme="minorHAnsi"/>
          <w:color w:val="auto"/>
          <w:lang w:val="ka-GE" w:eastAsia="en-GB"/>
        </w:rPr>
        <w:t>მყოფ ბავშვებს და არასრულწლოვან დამნაშავეთა</w:t>
      </w:r>
      <w:r w:rsidR="00FC02D2" w:rsidRPr="004F4376">
        <w:rPr>
          <w:rFonts w:ascii="Sylfaen" w:eastAsia="Times New Roman" w:hAnsi="Sylfaen" w:cstheme="minorHAnsi"/>
          <w:color w:val="auto"/>
          <w:lang w:val="ka-GE" w:eastAsia="en-GB"/>
        </w:rPr>
        <w:t>თვის განკუთვნილ</w:t>
      </w:r>
      <w:r w:rsidR="0015172D" w:rsidRPr="004F4376">
        <w:rPr>
          <w:rFonts w:ascii="Sylfaen" w:eastAsia="Times New Roman" w:hAnsi="Sylfaen" w:cstheme="minorHAnsi"/>
          <w:color w:val="auto"/>
          <w:lang w:val="ka-GE" w:eastAsia="en-GB"/>
        </w:rPr>
        <w:t xml:space="preserve"> სერვისებში ჩართულ ბავშვებს.</w:t>
      </w:r>
    </w:p>
    <w:p w14:paraId="72B35B1A" w14:textId="65BAE43D" w:rsidR="00E408B4" w:rsidRPr="00931ADB" w:rsidRDefault="00E408B4" w:rsidP="00811C3E">
      <w:pPr>
        <w:spacing w:before="100" w:beforeAutospacing="1" w:after="100" w:afterAutospacing="1"/>
        <w:rPr>
          <w:rFonts w:ascii="Calibri" w:eastAsia="Times New Roman" w:hAnsi="Calibri" w:cs="Calibri"/>
          <w:b/>
          <w:bCs/>
          <w:color w:val="auto"/>
          <w:sz w:val="22"/>
          <w:szCs w:val="22"/>
          <w:lang w:val="ka-GE" w:eastAsia="en-GB"/>
        </w:rPr>
      </w:pPr>
    </w:p>
    <w:p w14:paraId="4DD2D24C" w14:textId="2BDA9B28" w:rsidR="00E408B4" w:rsidRPr="00931ADB" w:rsidRDefault="00E408B4" w:rsidP="00811C3E">
      <w:pPr>
        <w:spacing w:before="100" w:beforeAutospacing="1" w:after="100" w:afterAutospacing="1"/>
        <w:rPr>
          <w:rFonts w:ascii="Calibri" w:eastAsia="Times New Roman" w:hAnsi="Calibri" w:cs="Calibri"/>
          <w:b/>
          <w:bCs/>
          <w:color w:val="auto"/>
          <w:sz w:val="22"/>
          <w:szCs w:val="22"/>
          <w:lang w:val="ka-GE" w:eastAsia="en-GB"/>
        </w:rPr>
      </w:pPr>
    </w:p>
    <w:p w14:paraId="58BD3DC1" w14:textId="77777777" w:rsidR="00A470BE" w:rsidRPr="00931ADB" w:rsidRDefault="00A470BE">
      <w:pPr>
        <w:rPr>
          <w:rFonts w:cstheme="minorHAnsi"/>
          <w:sz w:val="32"/>
          <w:szCs w:val="32"/>
          <w:lang w:val="ka-GE"/>
        </w:rPr>
      </w:pPr>
      <w:r w:rsidRPr="00931ADB">
        <w:rPr>
          <w:rFonts w:cstheme="minorHAnsi"/>
          <w:sz w:val="32"/>
          <w:szCs w:val="32"/>
          <w:lang w:val="ka-GE"/>
        </w:rPr>
        <w:br w:type="page"/>
      </w:r>
    </w:p>
    <w:p w14:paraId="0BC80127" w14:textId="2EDEBAC9" w:rsidR="00A470BE" w:rsidRPr="004F4376" w:rsidRDefault="00931ADB" w:rsidP="00A470BE">
      <w:pPr>
        <w:rPr>
          <w:rFonts w:ascii="Sylfaen" w:hAnsi="Sylfaen" w:cstheme="minorHAnsi"/>
          <w:b/>
          <w:bCs/>
          <w:sz w:val="28"/>
          <w:szCs w:val="28"/>
          <w:lang w:val="ka-GE"/>
        </w:rPr>
      </w:pPr>
      <w:r w:rsidRPr="004F4376">
        <w:rPr>
          <w:rFonts w:ascii="Sylfaen" w:hAnsi="Sylfaen" w:cstheme="minorHAnsi"/>
          <w:b/>
          <w:bCs/>
          <w:sz w:val="28"/>
          <w:szCs w:val="28"/>
          <w:lang w:val="ka-GE"/>
        </w:rPr>
        <w:lastRenderedPageBreak/>
        <w:t>დანართი 3: პრევენციული სერვისების შესაძლო სია</w:t>
      </w:r>
    </w:p>
    <w:p w14:paraId="12E0E606" w14:textId="77777777" w:rsidR="00A470BE" w:rsidRPr="00931ADB" w:rsidRDefault="00A470BE" w:rsidP="00A470BE">
      <w:pPr>
        <w:rPr>
          <w:rFonts w:cstheme="minorHAnsi"/>
          <w:sz w:val="28"/>
          <w:szCs w:val="28"/>
          <w:lang w:val="ka-GE"/>
        </w:rPr>
      </w:pPr>
    </w:p>
    <w:p w14:paraId="58E53823" w14:textId="77AACC69" w:rsidR="00A470BE" w:rsidRPr="004F4376" w:rsidRDefault="00931ADB" w:rsidP="00AC0299">
      <w:pPr>
        <w:pStyle w:val="ListParagraph"/>
        <w:numPr>
          <w:ilvl w:val="0"/>
          <w:numId w:val="9"/>
        </w:numPr>
        <w:spacing w:line="480" w:lineRule="auto"/>
        <w:rPr>
          <w:rFonts w:cstheme="minorHAnsi"/>
          <w:color w:val="000000" w:themeColor="text1"/>
          <w:lang w:val="ka-GE"/>
        </w:rPr>
      </w:pPr>
      <w:r w:rsidRPr="004F4376">
        <w:rPr>
          <w:rFonts w:ascii="Sylfaen" w:hAnsi="Sylfaen" w:cstheme="minorHAnsi"/>
          <w:color w:val="000000" w:themeColor="text1"/>
          <w:lang w:val="ka-GE"/>
        </w:rPr>
        <w:t>კონსულტაციები მშობლის</w:t>
      </w:r>
      <w:r w:rsidR="0015172D" w:rsidRPr="004F4376">
        <w:rPr>
          <w:rFonts w:ascii="Sylfaen" w:hAnsi="Sylfaen" w:cstheme="minorHAnsi"/>
          <w:color w:val="000000" w:themeColor="text1"/>
          <w:lang w:val="ka-GE"/>
        </w:rPr>
        <w:t>ათვის</w:t>
      </w:r>
      <w:r w:rsidRPr="004F4376">
        <w:rPr>
          <w:rFonts w:ascii="Sylfaen" w:hAnsi="Sylfaen" w:cstheme="minorHAnsi"/>
          <w:color w:val="000000" w:themeColor="text1"/>
          <w:lang w:val="ka-GE"/>
        </w:rPr>
        <w:t>/წყვილისათვის</w:t>
      </w:r>
    </w:p>
    <w:p w14:paraId="6CA78D40" w14:textId="6B39EB65" w:rsidR="00A470BE" w:rsidRPr="004F4376" w:rsidRDefault="0015172D" w:rsidP="00AC0299">
      <w:pPr>
        <w:pStyle w:val="ListParagraph"/>
        <w:numPr>
          <w:ilvl w:val="0"/>
          <w:numId w:val="9"/>
        </w:numPr>
        <w:spacing w:line="480" w:lineRule="auto"/>
        <w:rPr>
          <w:rFonts w:cstheme="minorHAnsi"/>
          <w:color w:val="000000" w:themeColor="text1"/>
          <w:lang w:val="ka-GE"/>
        </w:rPr>
      </w:pPr>
      <w:r w:rsidRPr="004F4376">
        <w:rPr>
          <w:rFonts w:ascii="Sylfaen" w:hAnsi="Sylfaen" w:cstheme="minorHAnsi"/>
          <w:color w:val="000000" w:themeColor="text1"/>
          <w:lang w:val="ka-GE"/>
        </w:rPr>
        <w:t>უშუალო</w:t>
      </w:r>
      <w:r w:rsidR="00931ADB" w:rsidRPr="004F4376">
        <w:rPr>
          <w:rFonts w:ascii="Sylfaen" w:hAnsi="Sylfaen" w:cstheme="minorHAnsi"/>
          <w:color w:val="000000" w:themeColor="text1"/>
          <w:lang w:val="ka-GE"/>
        </w:rPr>
        <w:t xml:space="preserve"> მუშაობა ბავშვთან</w:t>
      </w:r>
    </w:p>
    <w:p w14:paraId="72E2B7B9" w14:textId="560F5AB5" w:rsidR="00A470BE" w:rsidRPr="004F4376" w:rsidRDefault="00931ADB" w:rsidP="00AC0299">
      <w:pPr>
        <w:pStyle w:val="ListParagraph"/>
        <w:numPr>
          <w:ilvl w:val="0"/>
          <w:numId w:val="9"/>
        </w:numPr>
        <w:spacing w:line="480" w:lineRule="auto"/>
        <w:rPr>
          <w:rFonts w:cstheme="minorHAnsi"/>
          <w:color w:val="000000" w:themeColor="text1"/>
        </w:rPr>
      </w:pPr>
      <w:r w:rsidRPr="004F4376">
        <w:rPr>
          <w:rFonts w:ascii="Sylfaen" w:hAnsi="Sylfaen" w:cstheme="minorHAnsi"/>
          <w:color w:val="000000" w:themeColor="text1"/>
          <w:lang w:val="ka-GE"/>
        </w:rPr>
        <w:t>ოჯახური თერაპია</w:t>
      </w:r>
    </w:p>
    <w:p w14:paraId="7EAF2E90" w14:textId="429B6B75" w:rsidR="00A470BE" w:rsidRPr="004F4376" w:rsidRDefault="0015172D" w:rsidP="00AC0299">
      <w:pPr>
        <w:pStyle w:val="ListParagraph"/>
        <w:numPr>
          <w:ilvl w:val="0"/>
          <w:numId w:val="9"/>
        </w:numPr>
        <w:spacing w:line="480" w:lineRule="auto"/>
        <w:rPr>
          <w:rFonts w:cstheme="minorHAnsi"/>
          <w:color w:val="000000" w:themeColor="text1"/>
        </w:rPr>
      </w:pPr>
      <w:r w:rsidRPr="004F4376">
        <w:rPr>
          <w:rFonts w:ascii="Sylfaen" w:hAnsi="Sylfaen" w:cstheme="minorHAnsi"/>
          <w:color w:val="000000" w:themeColor="text1"/>
          <w:lang w:val="ka-GE"/>
        </w:rPr>
        <w:t xml:space="preserve">ბავშვის აღზრდის მიდგომებთან დაკავშირებული </w:t>
      </w:r>
      <w:r w:rsidR="00931ADB" w:rsidRPr="004F4376">
        <w:rPr>
          <w:rFonts w:ascii="Sylfaen" w:hAnsi="Sylfaen" w:cstheme="minorHAnsi"/>
          <w:color w:val="000000" w:themeColor="text1"/>
          <w:lang w:val="ka-GE"/>
        </w:rPr>
        <w:t>პროგრამები</w:t>
      </w:r>
    </w:p>
    <w:p w14:paraId="219A3BFB" w14:textId="72D9253F" w:rsidR="00A470BE" w:rsidRPr="004F4376" w:rsidRDefault="00931ADB" w:rsidP="00AC0299">
      <w:pPr>
        <w:pStyle w:val="ListParagraph"/>
        <w:numPr>
          <w:ilvl w:val="0"/>
          <w:numId w:val="9"/>
        </w:numPr>
        <w:spacing w:line="480" w:lineRule="auto"/>
        <w:rPr>
          <w:rFonts w:cstheme="minorHAnsi"/>
          <w:color w:val="000000" w:themeColor="text1"/>
        </w:rPr>
      </w:pPr>
      <w:proofErr w:type="spellStart"/>
      <w:r w:rsidRPr="004F4376">
        <w:rPr>
          <w:rFonts w:ascii="Sylfaen" w:hAnsi="Sylfaen" w:cstheme="minorHAnsi"/>
          <w:color w:val="000000" w:themeColor="text1"/>
          <w:lang w:val="ka-GE"/>
        </w:rPr>
        <w:t>რეფერალი</w:t>
      </w:r>
      <w:proofErr w:type="spellEnd"/>
      <w:r w:rsidRPr="004F4376">
        <w:rPr>
          <w:rFonts w:ascii="Sylfaen" w:hAnsi="Sylfaen" w:cstheme="minorHAnsi"/>
          <w:color w:val="000000" w:themeColor="text1"/>
          <w:lang w:val="ka-GE"/>
        </w:rPr>
        <w:t xml:space="preserve"> </w:t>
      </w:r>
      <w:r w:rsidR="0015172D" w:rsidRPr="004F4376">
        <w:rPr>
          <w:rFonts w:ascii="Sylfaen" w:hAnsi="Sylfaen" w:cstheme="minorHAnsi"/>
          <w:color w:val="000000" w:themeColor="text1"/>
          <w:lang w:val="ka-GE"/>
        </w:rPr>
        <w:t>კ</w:t>
      </w:r>
      <w:r w:rsidRPr="004F4376">
        <w:rPr>
          <w:rFonts w:ascii="Sylfaen" w:hAnsi="Sylfaen" w:cstheme="minorHAnsi"/>
          <w:color w:val="000000" w:themeColor="text1"/>
          <w:lang w:val="ka-GE"/>
        </w:rPr>
        <w:t>ონსულტაციების გამწევ</w:t>
      </w:r>
      <w:r w:rsidR="0015172D" w:rsidRPr="004F4376">
        <w:rPr>
          <w:rFonts w:ascii="Sylfaen" w:hAnsi="Sylfaen" w:cstheme="minorHAnsi"/>
          <w:color w:val="000000" w:themeColor="text1"/>
          <w:lang w:val="ka-GE"/>
        </w:rPr>
        <w:t xml:space="preserve"> სხვა</w:t>
      </w:r>
      <w:r w:rsidRPr="004F4376">
        <w:rPr>
          <w:rFonts w:ascii="Sylfaen" w:hAnsi="Sylfaen" w:cstheme="minorHAnsi"/>
          <w:color w:val="000000" w:themeColor="text1"/>
          <w:lang w:val="ka-GE"/>
        </w:rPr>
        <w:t xml:space="preserve"> სააგენტოსთან</w:t>
      </w:r>
    </w:p>
    <w:p w14:paraId="34FBD4CA" w14:textId="79DB5B58" w:rsidR="00A470BE" w:rsidRPr="004F4376" w:rsidRDefault="00931ADB" w:rsidP="00AC0299">
      <w:pPr>
        <w:pStyle w:val="ListParagraph"/>
        <w:numPr>
          <w:ilvl w:val="0"/>
          <w:numId w:val="9"/>
        </w:numPr>
        <w:spacing w:line="480" w:lineRule="auto"/>
        <w:rPr>
          <w:rFonts w:cstheme="minorHAnsi"/>
          <w:color w:val="000000" w:themeColor="text1"/>
        </w:rPr>
      </w:pPr>
      <w:r w:rsidRPr="004F4376">
        <w:rPr>
          <w:rFonts w:ascii="Sylfaen" w:hAnsi="Sylfaen" w:cstheme="minorHAnsi"/>
          <w:color w:val="000000" w:themeColor="text1"/>
          <w:lang w:val="ka-GE"/>
        </w:rPr>
        <w:t xml:space="preserve">დახმარება სამედიცინო </w:t>
      </w:r>
      <w:r w:rsidR="006B34E3" w:rsidRPr="004F4376">
        <w:rPr>
          <w:rFonts w:ascii="Sylfaen" w:hAnsi="Sylfaen" w:cstheme="minorHAnsi"/>
          <w:color w:val="000000" w:themeColor="text1"/>
          <w:lang w:val="ka-GE"/>
        </w:rPr>
        <w:t>კონსულტაციის</w:t>
      </w:r>
      <w:r w:rsidRPr="004F4376">
        <w:rPr>
          <w:rFonts w:ascii="Sylfaen" w:hAnsi="Sylfaen" w:cstheme="minorHAnsi"/>
          <w:color w:val="000000" w:themeColor="text1"/>
          <w:lang w:val="ka-GE"/>
        </w:rPr>
        <w:t>/ზრუნვ</w:t>
      </w:r>
      <w:r w:rsidR="006B34E3" w:rsidRPr="004F4376">
        <w:rPr>
          <w:rFonts w:ascii="Sylfaen" w:hAnsi="Sylfaen" w:cstheme="minorHAnsi"/>
          <w:color w:val="000000" w:themeColor="text1"/>
          <w:lang w:val="ka-GE"/>
        </w:rPr>
        <w:t>ის მიღებაში</w:t>
      </w:r>
    </w:p>
    <w:p w14:paraId="3C1F2399" w14:textId="620C5AFA" w:rsidR="00A470BE" w:rsidRPr="004F4376" w:rsidRDefault="00931ADB" w:rsidP="00AC0299">
      <w:pPr>
        <w:pStyle w:val="ListParagraph"/>
        <w:numPr>
          <w:ilvl w:val="0"/>
          <w:numId w:val="9"/>
        </w:numPr>
        <w:spacing w:line="480" w:lineRule="auto"/>
        <w:rPr>
          <w:rFonts w:cstheme="minorHAnsi"/>
          <w:color w:val="000000" w:themeColor="text1"/>
        </w:rPr>
      </w:pPr>
      <w:r w:rsidRPr="004F4376">
        <w:rPr>
          <w:rFonts w:ascii="Sylfaen" w:hAnsi="Sylfaen" w:cstheme="minorHAnsi"/>
          <w:color w:val="000000" w:themeColor="text1"/>
          <w:lang w:val="ka-GE"/>
        </w:rPr>
        <w:t>დახმარება განათლებაში სკოლაში/საბავშვო ბაღში</w:t>
      </w:r>
      <w:r w:rsidR="006B34E3" w:rsidRPr="004F4376">
        <w:rPr>
          <w:rFonts w:ascii="Sylfaen" w:hAnsi="Sylfaen" w:cstheme="minorHAnsi"/>
          <w:color w:val="000000" w:themeColor="text1"/>
          <w:lang w:val="ka-GE"/>
        </w:rPr>
        <w:t xml:space="preserve"> სათანადო მხარდაჭერის მიღებაში,</w:t>
      </w:r>
    </w:p>
    <w:p w14:paraId="11A572BC" w14:textId="411EFBA2" w:rsidR="00A470BE" w:rsidRPr="004F4376" w:rsidRDefault="008F2FFE" w:rsidP="00AC0299">
      <w:pPr>
        <w:pStyle w:val="ListParagraph"/>
        <w:numPr>
          <w:ilvl w:val="0"/>
          <w:numId w:val="9"/>
        </w:numPr>
        <w:spacing w:line="480" w:lineRule="auto"/>
        <w:rPr>
          <w:rFonts w:cstheme="minorHAnsi"/>
          <w:color w:val="000000" w:themeColor="text1"/>
        </w:rPr>
      </w:pPr>
      <w:r w:rsidRPr="004F4376">
        <w:rPr>
          <w:rFonts w:ascii="Sylfaen" w:hAnsi="Sylfaen" w:cstheme="minorHAnsi"/>
          <w:color w:val="000000" w:themeColor="text1"/>
          <w:lang w:val="ka-GE"/>
        </w:rPr>
        <w:t>ზრუნვა დღის ცენტრების ფარგლებში (</w:t>
      </w:r>
      <w:r w:rsidR="00A470BE" w:rsidRPr="004F4376">
        <w:rPr>
          <w:rFonts w:cstheme="minorHAnsi"/>
          <w:color w:val="000000" w:themeColor="text1"/>
        </w:rPr>
        <w:t>Respite care</w:t>
      </w:r>
      <w:r w:rsidRPr="004F4376">
        <w:rPr>
          <w:rFonts w:ascii="Sylfaen" w:hAnsi="Sylfaen" w:cstheme="minorHAnsi"/>
          <w:color w:val="000000" w:themeColor="text1"/>
          <w:lang w:val="ka-GE"/>
        </w:rPr>
        <w:t>)</w:t>
      </w:r>
    </w:p>
    <w:p w14:paraId="132F5B16" w14:textId="1C65CCEB" w:rsidR="00A470BE" w:rsidRPr="004F4376" w:rsidRDefault="00931ADB" w:rsidP="00AC0299">
      <w:pPr>
        <w:pStyle w:val="ListParagraph"/>
        <w:numPr>
          <w:ilvl w:val="0"/>
          <w:numId w:val="9"/>
        </w:numPr>
        <w:spacing w:line="480" w:lineRule="auto"/>
        <w:rPr>
          <w:rFonts w:cstheme="minorHAnsi"/>
          <w:color w:val="000000" w:themeColor="text1"/>
        </w:rPr>
      </w:pPr>
      <w:r w:rsidRPr="004F4376">
        <w:rPr>
          <w:rFonts w:ascii="Sylfaen" w:hAnsi="Sylfaen" w:cstheme="minorHAnsi"/>
          <w:color w:val="000000" w:themeColor="text1"/>
          <w:lang w:val="ka-GE"/>
        </w:rPr>
        <w:t>გაფართოებული ოჯახის მობილიზება</w:t>
      </w:r>
    </w:p>
    <w:p w14:paraId="1AC604BB" w14:textId="2B7FA940" w:rsidR="00A470BE" w:rsidRPr="004F4376" w:rsidRDefault="00931ADB" w:rsidP="00AC0299">
      <w:pPr>
        <w:pStyle w:val="ListParagraph"/>
        <w:numPr>
          <w:ilvl w:val="0"/>
          <w:numId w:val="9"/>
        </w:numPr>
        <w:spacing w:line="480" w:lineRule="auto"/>
        <w:rPr>
          <w:rFonts w:cstheme="minorHAnsi"/>
          <w:color w:val="000000" w:themeColor="text1"/>
        </w:rPr>
      </w:pPr>
      <w:r w:rsidRPr="004F4376">
        <w:rPr>
          <w:rFonts w:ascii="Sylfaen" w:hAnsi="Sylfaen" w:cstheme="minorHAnsi"/>
          <w:color w:val="000000" w:themeColor="text1"/>
          <w:lang w:val="ka-GE"/>
        </w:rPr>
        <w:t>ოჯახში დამხმარე -- პრაქტიკული მხარდაჭერა შინ</w:t>
      </w:r>
    </w:p>
    <w:p w14:paraId="39B03414" w14:textId="11D4CE4F" w:rsidR="00A470BE" w:rsidRPr="004F4376" w:rsidRDefault="00931ADB" w:rsidP="00AC0299">
      <w:pPr>
        <w:pStyle w:val="ListParagraph"/>
        <w:numPr>
          <w:ilvl w:val="0"/>
          <w:numId w:val="9"/>
        </w:numPr>
        <w:spacing w:line="480" w:lineRule="auto"/>
        <w:rPr>
          <w:rFonts w:cstheme="minorHAnsi"/>
          <w:color w:val="000000" w:themeColor="text1"/>
        </w:rPr>
      </w:pPr>
      <w:r w:rsidRPr="004F4376">
        <w:rPr>
          <w:rFonts w:ascii="Sylfaen" w:hAnsi="Sylfaen" w:cstheme="minorHAnsi"/>
          <w:color w:val="000000" w:themeColor="text1"/>
          <w:lang w:val="ka-GE"/>
        </w:rPr>
        <w:t xml:space="preserve">მხარდაჭერა </w:t>
      </w:r>
      <w:r w:rsidR="00170F0A" w:rsidRPr="004F4376">
        <w:rPr>
          <w:rFonts w:ascii="Sylfaen" w:hAnsi="Sylfaen" w:cstheme="minorHAnsi"/>
          <w:color w:val="000000" w:themeColor="text1"/>
          <w:lang w:val="ka-GE"/>
        </w:rPr>
        <w:t>სოციალურ</w:t>
      </w:r>
      <w:r w:rsidRPr="004F4376">
        <w:rPr>
          <w:rFonts w:ascii="Sylfaen" w:hAnsi="Sylfaen" w:cstheme="minorHAnsi"/>
          <w:color w:val="000000" w:themeColor="text1"/>
          <w:lang w:val="ka-GE"/>
        </w:rPr>
        <w:t xml:space="preserve"> დახმარებაზე წვდომისათვის</w:t>
      </w:r>
    </w:p>
    <w:p w14:paraId="37CABB4F" w14:textId="21178968" w:rsidR="00A470BE" w:rsidRPr="004F4376" w:rsidRDefault="00931ADB" w:rsidP="00AC0299">
      <w:pPr>
        <w:pStyle w:val="ListParagraph"/>
        <w:numPr>
          <w:ilvl w:val="0"/>
          <w:numId w:val="9"/>
        </w:numPr>
        <w:spacing w:line="480" w:lineRule="auto"/>
        <w:rPr>
          <w:rFonts w:cstheme="minorHAnsi"/>
          <w:color w:val="000000" w:themeColor="text1"/>
        </w:rPr>
      </w:pPr>
      <w:r w:rsidRPr="004F4376">
        <w:rPr>
          <w:rFonts w:ascii="Sylfaen" w:hAnsi="Sylfaen" w:cstheme="minorHAnsi"/>
          <w:color w:val="000000" w:themeColor="text1"/>
          <w:lang w:val="ka-GE"/>
        </w:rPr>
        <w:t>პირდაპირი ფინანსური/მატერიალური დახმარება</w:t>
      </w:r>
    </w:p>
    <w:p w14:paraId="77808995" w14:textId="51E64F02" w:rsidR="00A470BE" w:rsidRPr="004F4376" w:rsidRDefault="00931ADB" w:rsidP="00AC0299">
      <w:pPr>
        <w:pStyle w:val="ListParagraph"/>
        <w:numPr>
          <w:ilvl w:val="0"/>
          <w:numId w:val="9"/>
        </w:numPr>
        <w:spacing w:line="480" w:lineRule="auto"/>
        <w:rPr>
          <w:rFonts w:cstheme="minorHAnsi"/>
          <w:color w:val="000000" w:themeColor="text1"/>
        </w:rPr>
      </w:pPr>
      <w:r w:rsidRPr="004F4376">
        <w:rPr>
          <w:rFonts w:ascii="Sylfaen" w:hAnsi="Sylfaen" w:cstheme="minorHAnsi"/>
          <w:color w:val="000000" w:themeColor="text1"/>
          <w:lang w:val="ka-GE"/>
        </w:rPr>
        <w:t>მოლაპარაკება/რჩევები საცხოვრისთან დაკავშირებით</w:t>
      </w:r>
    </w:p>
    <w:p w14:paraId="7C7F166F" w14:textId="328C966A" w:rsidR="00E408B4" w:rsidRDefault="00E408B4" w:rsidP="00811C3E">
      <w:pPr>
        <w:spacing w:before="100" w:beforeAutospacing="1" w:after="100" w:afterAutospacing="1"/>
        <w:rPr>
          <w:rFonts w:ascii="Calibri" w:eastAsia="Times New Roman" w:hAnsi="Calibri" w:cs="Calibri"/>
          <w:b/>
          <w:bCs/>
          <w:color w:val="auto"/>
          <w:sz w:val="22"/>
          <w:szCs w:val="22"/>
          <w:lang w:eastAsia="en-GB"/>
        </w:rPr>
      </w:pPr>
    </w:p>
    <w:p w14:paraId="56731E2C" w14:textId="19596AA2" w:rsidR="00E408B4" w:rsidRDefault="00E408B4" w:rsidP="00811C3E">
      <w:pPr>
        <w:spacing w:before="100" w:beforeAutospacing="1" w:after="100" w:afterAutospacing="1"/>
        <w:rPr>
          <w:rFonts w:ascii="Calibri" w:eastAsia="Times New Roman" w:hAnsi="Calibri" w:cs="Calibri"/>
          <w:b/>
          <w:bCs/>
          <w:color w:val="auto"/>
          <w:sz w:val="22"/>
          <w:szCs w:val="22"/>
          <w:lang w:eastAsia="en-GB"/>
        </w:rPr>
      </w:pPr>
    </w:p>
    <w:p w14:paraId="165C8ADE" w14:textId="77481B18" w:rsidR="00E408B4" w:rsidRDefault="00E408B4" w:rsidP="00811C3E">
      <w:pPr>
        <w:spacing w:before="100" w:beforeAutospacing="1" w:after="100" w:afterAutospacing="1"/>
        <w:rPr>
          <w:rFonts w:ascii="Calibri" w:eastAsia="Times New Roman" w:hAnsi="Calibri" w:cs="Calibri"/>
          <w:b/>
          <w:bCs/>
          <w:color w:val="auto"/>
          <w:sz w:val="22"/>
          <w:szCs w:val="22"/>
          <w:lang w:eastAsia="en-GB"/>
        </w:rPr>
      </w:pPr>
    </w:p>
    <w:p w14:paraId="24446D9E" w14:textId="702E10A6" w:rsidR="00E408B4" w:rsidRDefault="00E408B4" w:rsidP="00811C3E">
      <w:pPr>
        <w:spacing w:before="100" w:beforeAutospacing="1" w:after="100" w:afterAutospacing="1"/>
        <w:rPr>
          <w:rFonts w:ascii="Calibri" w:eastAsia="Times New Roman" w:hAnsi="Calibri" w:cs="Calibri"/>
          <w:b/>
          <w:bCs/>
          <w:color w:val="auto"/>
          <w:sz w:val="22"/>
          <w:szCs w:val="22"/>
          <w:lang w:eastAsia="en-GB"/>
        </w:rPr>
      </w:pPr>
    </w:p>
    <w:p w14:paraId="3241B0BC" w14:textId="1D25DCAA" w:rsidR="00E408B4" w:rsidRDefault="00E408B4" w:rsidP="00811C3E">
      <w:pPr>
        <w:spacing w:before="100" w:beforeAutospacing="1" w:after="100" w:afterAutospacing="1"/>
        <w:rPr>
          <w:rFonts w:ascii="Calibri" w:eastAsia="Times New Roman" w:hAnsi="Calibri" w:cs="Calibri"/>
          <w:b/>
          <w:bCs/>
          <w:color w:val="auto"/>
          <w:sz w:val="22"/>
          <w:szCs w:val="22"/>
          <w:lang w:eastAsia="en-GB"/>
        </w:rPr>
      </w:pPr>
    </w:p>
    <w:p w14:paraId="508F1A5B" w14:textId="1CF30288" w:rsidR="00E408B4" w:rsidRDefault="00E408B4" w:rsidP="00811C3E">
      <w:pPr>
        <w:spacing w:before="100" w:beforeAutospacing="1" w:after="100" w:afterAutospacing="1"/>
        <w:rPr>
          <w:rFonts w:ascii="Calibri" w:eastAsia="Times New Roman" w:hAnsi="Calibri" w:cs="Calibri"/>
          <w:b/>
          <w:bCs/>
          <w:color w:val="auto"/>
          <w:sz w:val="22"/>
          <w:szCs w:val="22"/>
          <w:lang w:eastAsia="en-GB"/>
        </w:rPr>
      </w:pPr>
    </w:p>
    <w:p w14:paraId="31B4DD58" w14:textId="029C4CD1" w:rsidR="00E408B4" w:rsidRDefault="00E408B4" w:rsidP="00811C3E">
      <w:pPr>
        <w:spacing w:before="100" w:beforeAutospacing="1" w:after="100" w:afterAutospacing="1"/>
        <w:rPr>
          <w:rFonts w:ascii="Calibri" w:eastAsia="Times New Roman" w:hAnsi="Calibri" w:cs="Calibri"/>
          <w:b/>
          <w:bCs/>
          <w:color w:val="auto"/>
          <w:sz w:val="22"/>
          <w:szCs w:val="22"/>
          <w:lang w:eastAsia="en-GB"/>
        </w:rPr>
      </w:pPr>
    </w:p>
    <w:p w14:paraId="14A6BC62" w14:textId="77777777" w:rsidR="00A470BE" w:rsidRDefault="00A470BE">
      <w:pPr>
        <w:rPr>
          <w:rFonts w:ascii="Calibri" w:eastAsia="Times New Roman" w:hAnsi="Calibri" w:cs="Calibri"/>
          <w:b/>
          <w:bCs/>
          <w:color w:val="auto"/>
          <w:sz w:val="22"/>
          <w:szCs w:val="22"/>
          <w:lang w:eastAsia="en-GB"/>
        </w:rPr>
      </w:pPr>
      <w:r>
        <w:rPr>
          <w:rFonts w:ascii="Calibri" w:eastAsia="Times New Roman" w:hAnsi="Calibri" w:cs="Calibri"/>
          <w:b/>
          <w:bCs/>
          <w:color w:val="auto"/>
          <w:sz w:val="22"/>
          <w:szCs w:val="22"/>
          <w:lang w:eastAsia="en-GB"/>
        </w:rPr>
        <w:br w:type="page"/>
      </w:r>
    </w:p>
    <w:p w14:paraId="1B75DDB2" w14:textId="7373927D" w:rsidR="00E408B4" w:rsidRPr="00021716" w:rsidRDefault="00931ADB" w:rsidP="00811C3E">
      <w:pPr>
        <w:spacing w:before="100" w:beforeAutospacing="1" w:after="100" w:afterAutospacing="1"/>
        <w:rPr>
          <w:rFonts w:ascii="Sylfaen" w:eastAsia="Times New Roman" w:hAnsi="Sylfaen" w:cs="Calibri"/>
          <w:b/>
          <w:bCs/>
          <w:sz w:val="28"/>
          <w:szCs w:val="28"/>
          <w:lang w:val="ka-GE" w:eastAsia="en-GB"/>
        </w:rPr>
      </w:pPr>
      <w:r w:rsidRPr="00021716">
        <w:rPr>
          <w:rFonts w:ascii="Sylfaen" w:eastAsia="Times New Roman" w:hAnsi="Sylfaen" w:cs="Calibri"/>
          <w:b/>
          <w:bCs/>
          <w:sz w:val="28"/>
          <w:szCs w:val="28"/>
          <w:lang w:val="ka-GE" w:eastAsia="en-GB"/>
        </w:rPr>
        <w:lastRenderedPageBreak/>
        <w:t>დანართი 4: შეთავაზებული ინფორმაცია</w:t>
      </w:r>
      <w:r w:rsidR="00DF09AD" w:rsidRPr="00021716">
        <w:rPr>
          <w:rFonts w:ascii="Sylfaen" w:eastAsia="Times New Roman" w:hAnsi="Sylfaen" w:cs="Calibri"/>
          <w:b/>
          <w:bCs/>
          <w:sz w:val="28"/>
          <w:szCs w:val="28"/>
          <w:lang w:val="ka-GE" w:eastAsia="en-GB"/>
        </w:rPr>
        <w:t>,</w:t>
      </w:r>
      <w:r w:rsidRPr="00021716">
        <w:rPr>
          <w:rFonts w:ascii="Sylfaen" w:eastAsia="Times New Roman" w:hAnsi="Sylfaen" w:cs="Calibri"/>
          <w:b/>
          <w:bCs/>
          <w:sz w:val="28"/>
          <w:szCs w:val="28"/>
          <w:lang w:val="ka-GE" w:eastAsia="en-GB"/>
        </w:rPr>
        <w:t xml:space="preserve"> რომელიც რეფერ</w:t>
      </w:r>
      <w:r w:rsidR="008D2543" w:rsidRPr="00021716">
        <w:rPr>
          <w:rFonts w:ascii="Sylfaen" w:eastAsia="Times New Roman" w:hAnsi="Sylfaen" w:cs="Calibri"/>
          <w:b/>
          <w:bCs/>
          <w:sz w:val="28"/>
          <w:szCs w:val="28"/>
          <w:lang w:val="ka-GE" w:eastAsia="en-GB"/>
        </w:rPr>
        <w:t xml:space="preserve">ირებისას </w:t>
      </w:r>
      <w:r w:rsidRPr="00021716">
        <w:rPr>
          <w:rFonts w:ascii="Sylfaen" w:eastAsia="Times New Roman" w:hAnsi="Sylfaen" w:cs="Calibri"/>
          <w:b/>
          <w:bCs/>
          <w:sz w:val="28"/>
          <w:szCs w:val="28"/>
          <w:lang w:val="ka-GE" w:eastAsia="en-GB"/>
        </w:rPr>
        <w:t>უნდა შეგროვდეს</w:t>
      </w:r>
    </w:p>
    <w:p w14:paraId="4D515C4D" w14:textId="11DE90A8" w:rsidR="00E408B4" w:rsidRPr="00021716" w:rsidRDefault="008D2543" w:rsidP="00AC0299">
      <w:pPr>
        <w:numPr>
          <w:ilvl w:val="0"/>
          <w:numId w:val="2"/>
        </w:numPr>
        <w:spacing w:before="150"/>
        <w:rPr>
          <w:rFonts w:eastAsia="Times New Roman" w:cstheme="minorHAnsi"/>
          <w:color w:val="auto"/>
          <w:lang w:val="ka-GE" w:eastAsia="en-GB"/>
        </w:rPr>
      </w:pPr>
      <w:r w:rsidRPr="00021716">
        <w:rPr>
          <w:rFonts w:ascii="Sylfaen" w:eastAsia="Times New Roman" w:hAnsi="Sylfaen" w:cstheme="minorHAnsi"/>
          <w:color w:val="auto"/>
          <w:lang w:val="ka-GE" w:eastAsia="en-GB"/>
        </w:rPr>
        <w:t xml:space="preserve">ოჯახში ყველა ბავშვ(ებ)ის სრული </w:t>
      </w:r>
      <w:r w:rsidR="001D4A12" w:rsidRPr="00021716">
        <w:rPr>
          <w:rFonts w:ascii="Sylfaen" w:eastAsia="Times New Roman" w:hAnsi="Sylfaen" w:cstheme="minorHAnsi"/>
          <w:color w:val="auto"/>
          <w:lang w:val="ka-GE" w:eastAsia="en-GB"/>
        </w:rPr>
        <w:t>სახელი</w:t>
      </w:r>
      <w:r w:rsidRPr="00021716">
        <w:rPr>
          <w:rFonts w:ascii="Sylfaen" w:eastAsia="Times New Roman" w:hAnsi="Sylfaen" w:cstheme="minorHAnsi"/>
          <w:color w:val="auto"/>
          <w:lang w:val="ka-GE" w:eastAsia="en-GB"/>
        </w:rPr>
        <w:t xml:space="preserve"> </w:t>
      </w:r>
      <w:r w:rsidR="001D4A12" w:rsidRPr="00021716">
        <w:rPr>
          <w:rFonts w:ascii="Sylfaen" w:eastAsia="Times New Roman" w:hAnsi="Sylfaen" w:cstheme="minorHAnsi"/>
          <w:color w:val="auto"/>
          <w:lang w:val="ka-GE" w:eastAsia="en-GB"/>
        </w:rPr>
        <w:t>(მათ შორის,</w:t>
      </w:r>
      <w:r w:rsidRPr="00021716">
        <w:rPr>
          <w:rFonts w:ascii="Sylfaen" w:eastAsia="Times New Roman" w:hAnsi="Sylfaen" w:cstheme="minorHAnsi"/>
          <w:color w:val="auto"/>
          <w:lang w:val="ka-GE" w:eastAsia="en-GB"/>
        </w:rPr>
        <w:t xml:space="preserve"> მეტსახელი</w:t>
      </w:r>
      <w:r w:rsidR="001D4A12" w:rsidRPr="00021716">
        <w:rPr>
          <w:rFonts w:ascii="Sylfaen" w:eastAsia="Times New Roman" w:hAnsi="Sylfaen" w:cstheme="minorHAnsi"/>
          <w:color w:val="auto"/>
          <w:lang w:val="ka-GE" w:eastAsia="en-GB"/>
        </w:rPr>
        <w:t xml:space="preserve"> და </w:t>
      </w:r>
      <w:r w:rsidRPr="00021716">
        <w:rPr>
          <w:rFonts w:ascii="Sylfaen" w:eastAsia="Times New Roman" w:hAnsi="Sylfaen" w:cstheme="minorHAnsi"/>
          <w:color w:val="auto"/>
          <w:lang w:val="ka-GE" w:eastAsia="en-GB"/>
        </w:rPr>
        <w:t xml:space="preserve">მათი </w:t>
      </w:r>
      <w:r w:rsidR="001D4A12" w:rsidRPr="00021716">
        <w:rPr>
          <w:rFonts w:ascii="Sylfaen" w:eastAsia="Times New Roman" w:hAnsi="Sylfaen" w:cstheme="minorHAnsi"/>
          <w:color w:val="auto"/>
          <w:lang w:val="ka-GE" w:eastAsia="en-GB"/>
        </w:rPr>
        <w:t>მართლწერის სხვადასხვა ვარიანტი), დაბადების თარიღი და სქესი;</w:t>
      </w:r>
    </w:p>
    <w:p w14:paraId="454EE6BD" w14:textId="5DAE9183" w:rsidR="00E408B4" w:rsidRPr="00021716" w:rsidRDefault="001D4A12" w:rsidP="00AC0299">
      <w:pPr>
        <w:numPr>
          <w:ilvl w:val="0"/>
          <w:numId w:val="2"/>
        </w:numPr>
        <w:spacing w:before="150"/>
        <w:rPr>
          <w:rFonts w:eastAsia="Times New Roman" w:cstheme="minorHAnsi"/>
          <w:color w:val="auto"/>
          <w:lang w:val="ka-GE" w:eastAsia="en-GB"/>
        </w:rPr>
      </w:pPr>
      <w:r w:rsidRPr="00021716">
        <w:rPr>
          <w:rFonts w:ascii="Sylfaen" w:eastAsia="Times New Roman" w:hAnsi="Sylfaen" w:cstheme="minorHAnsi"/>
          <w:color w:val="auto"/>
          <w:lang w:val="ka-GE" w:eastAsia="en-GB"/>
        </w:rPr>
        <w:t xml:space="preserve">ოჯახის </w:t>
      </w:r>
      <w:proofErr w:type="spellStart"/>
      <w:r w:rsidRPr="00021716">
        <w:rPr>
          <w:rFonts w:ascii="Sylfaen" w:eastAsia="Times New Roman" w:hAnsi="Sylfaen" w:cstheme="minorHAnsi"/>
          <w:color w:val="auto"/>
          <w:lang w:val="ka-GE" w:eastAsia="en-GB"/>
        </w:rPr>
        <w:t>მისამრთი</w:t>
      </w:r>
      <w:proofErr w:type="spellEnd"/>
      <w:r w:rsidRPr="00021716">
        <w:rPr>
          <w:rFonts w:ascii="Sylfaen" w:eastAsia="Times New Roman" w:hAnsi="Sylfaen" w:cstheme="minorHAnsi"/>
          <w:color w:val="auto"/>
          <w:lang w:val="ka-GE" w:eastAsia="en-GB"/>
        </w:rPr>
        <w:t xml:space="preserve"> და (შესაბამის შემთხვევაში) სკოლა/ბაღი</w:t>
      </w:r>
      <w:r w:rsidR="003B48C0" w:rsidRPr="00021716">
        <w:rPr>
          <w:rFonts w:ascii="Sylfaen" w:eastAsia="Times New Roman" w:hAnsi="Sylfaen" w:cstheme="minorHAnsi"/>
          <w:color w:val="auto"/>
          <w:lang w:val="ka-GE" w:eastAsia="en-GB"/>
        </w:rPr>
        <w:t>, რომელშიც ბავშვი</w:t>
      </w:r>
      <w:r w:rsidRPr="00021716">
        <w:rPr>
          <w:rFonts w:ascii="Sylfaen" w:eastAsia="Times New Roman" w:hAnsi="Sylfaen" w:cstheme="minorHAnsi"/>
          <w:color w:val="auto"/>
          <w:lang w:val="ka-GE" w:eastAsia="en-GB"/>
        </w:rPr>
        <w:t xml:space="preserve"> დადის;</w:t>
      </w:r>
    </w:p>
    <w:p w14:paraId="7EF6C8A8" w14:textId="676F1620" w:rsidR="00E408B4" w:rsidRPr="00021716" w:rsidRDefault="001D4A12" w:rsidP="00AC0299">
      <w:pPr>
        <w:numPr>
          <w:ilvl w:val="0"/>
          <w:numId w:val="2"/>
        </w:numPr>
        <w:spacing w:before="150"/>
        <w:rPr>
          <w:rFonts w:eastAsia="Times New Roman" w:cstheme="minorHAnsi"/>
          <w:color w:val="auto"/>
          <w:lang w:eastAsia="en-GB"/>
        </w:rPr>
      </w:pPr>
      <w:r w:rsidRPr="00021716">
        <w:rPr>
          <w:rFonts w:ascii="Sylfaen" w:eastAsia="Times New Roman" w:hAnsi="Sylfaen" w:cstheme="minorHAnsi"/>
          <w:color w:val="auto"/>
          <w:lang w:val="ka-GE" w:eastAsia="en-GB"/>
        </w:rPr>
        <w:t>მშობლის პასუხისმგებლობის მქონე პირთა ვინაობა;</w:t>
      </w:r>
    </w:p>
    <w:p w14:paraId="5C7CD9BA" w14:textId="7D8FBBEE" w:rsidR="00E408B4" w:rsidRPr="00021716" w:rsidRDefault="001D4A12" w:rsidP="00AC0299">
      <w:pPr>
        <w:numPr>
          <w:ilvl w:val="0"/>
          <w:numId w:val="2"/>
        </w:numPr>
        <w:spacing w:before="150"/>
        <w:rPr>
          <w:rFonts w:eastAsia="Times New Roman" w:cstheme="minorHAnsi"/>
          <w:color w:val="auto"/>
          <w:lang w:eastAsia="en-GB"/>
        </w:rPr>
      </w:pPr>
      <w:r w:rsidRPr="00021716">
        <w:rPr>
          <w:rFonts w:ascii="Sylfaen" w:eastAsia="Times New Roman" w:hAnsi="Sylfaen" w:cstheme="minorHAnsi"/>
          <w:color w:val="auto"/>
          <w:lang w:val="ka-GE" w:eastAsia="en-GB"/>
        </w:rPr>
        <w:t>ოჯახის ყველა წევრის სახელი და დაბადების თარიღი;</w:t>
      </w:r>
    </w:p>
    <w:p w14:paraId="3CB9A8C9" w14:textId="7FD983DD" w:rsidR="00E408B4" w:rsidRPr="00021716" w:rsidRDefault="001D4A12" w:rsidP="00AC0299">
      <w:pPr>
        <w:numPr>
          <w:ilvl w:val="0"/>
          <w:numId w:val="2"/>
        </w:numPr>
        <w:spacing w:before="150"/>
        <w:rPr>
          <w:rFonts w:eastAsia="Times New Roman" w:cstheme="minorHAnsi"/>
          <w:color w:val="auto"/>
          <w:lang w:eastAsia="en-GB"/>
        </w:rPr>
      </w:pPr>
      <w:r w:rsidRPr="00021716">
        <w:rPr>
          <w:rFonts w:ascii="Sylfaen" w:eastAsia="Times New Roman" w:hAnsi="Sylfaen" w:cstheme="minorHAnsi"/>
          <w:color w:val="auto"/>
          <w:lang w:val="ka-GE" w:eastAsia="en-GB"/>
        </w:rPr>
        <w:t>როდესაც არსებობს, ბავშვის ჯანმრთელობის</w:t>
      </w:r>
      <w:r w:rsidR="00DF09AD" w:rsidRPr="00021716">
        <w:rPr>
          <w:rFonts w:ascii="Sylfaen" w:eastAsia="Times New Roman" w:hAnsi="Sylfaen" w:cstheme="minorHAnsi"/>
          <w:color w:val="auto"/>
          <w:lang w:val="ka-GE" w:eastAsia="en-GB"/>
        </w:rPr>
        <w:t xml:space="preserve"> დაცვის </w:t>
      </w:r>
      <w:r w:rsidRPr="00021716">
        <w:rPr>
          <w:rFonts w:ascii="Sylfaen" w:eastAsia="Times New Roman" w:hAnsi="Sylfaen" w:cstheme="minorHAnsi"/>
          <w:color w:val="auto"/>
          <w:lang w:val="ka-GE" w:eastAsia="en-GB"/>
        </w:rPr>
        <w:t>ნომერი</w:t>
      </w:r>
    </w:p>
    <w:p w14:paraId="398CF64B" w14:textId="657D6F95" w:rsidR="00E408B4" w:rsidRPr="00021716" w:rsidRDefault="00AD53DA" w:rsidP="00AC0299">
      <w:pPr>
        <w:numPr>
          <w:ilvl w:val="0"/>
          <w:numId w:val="2"/>
        </w:numPr>
        <w:spacing w:before="150"/>
        <w:rPr>
          <w:rFonts w:eastAsia="Times New Roman" w:cstheme="minorHAnsi"/>
          <w:color w:val="auto"/>
          <w:lang w:eastAsia="en-GB"/>
        </w:rPr>
      </w:pPr>
      <w:r w:rsidRPr="00021716">
        <w:rPr>
          <w:rFonts w:ascii="Sylfaen" w:eastAsia="Times New Roman" w:hAnsi="Sylfaen" w:cstheme="minorHAnsi"/>
          <w:color w:val="auto"/>
          <w:lang w:val="ka-GE" w:eastAsia="en-GB"/>
        </w:rPr>
        <w:t>ბავშვებისა და მშობლების ეროვნება</w:t>
      </w:r>
      <w:r w:rsidR="001D4A12" w:rsidRPr="00021716">
        <w:rPr>
          <w:rFonts w:ascii="Sylfaen" w:eastAsia="Times New Roman" w:hAnsi="Sylfaen" w:cstheme="minorHAnsi"/>
          <w:color w:val="auto"/>
          <w:lang w:val="ka-GE" w:eastAsia="en-GB"/>
        </w:rPr>
        <w:t>, მშობლიური ენა და</w:t>
      </w:r>
      <w:r w:rsidRPr="00021716">
        <w:rPr>
          <w:rFonts w:ascii="Sylfaen" w:eastAsia="Times New Roman" w:hAnsi="Sylfaen" w:cstheme="minorHAnsi"/>
          <w:color w:val="auto"/>
          <w:lang w:val="ka-GE" w:eastAsia="en-GB"/>
        </w:rPr>
        <w:t xml:space="preserve"> რელიგია</w:t>
      </w:r>
      <w:r w:rsidR="001D4A12" w:rsidRPr="00021716">
        <w:rPr>
          <w:rFonts w:ascii="Sylfaen" w:eastAsia="Times New Roman" w:hAnsi="Sylfaen" w:cstheme="minorHAnsi"/>
          <w:color w:val="auto"/>
          <w:lang w:val="ka-GE" w:eastAsia="en-GB"/>
        </w:rPr>
        <w:t>;</w:t>
      </w:r>
    </w:p>
    <w:p w14:paraId="6FD17BD3" w14:textId="6B221737" w:rsidR="00E408B4" w:rsidRPr="00021716" w:rsidRDefault="001D4A12" w:rsidP="00AC0299">
      <w:pPr>
        <w:numPr>
          <w:ilvl w:val="0"/>
          <w:numId w:val="2"/>
        </w:numPr>
        <w:spacing w:before="150"/>
        <w:rPr>
          <w:rFonts w:eastAsia="Times New Roman" w:cstheme="minorHAnsi"/>
          <w:color w:val="auto"/>
          <w:lang w:eastAsia="en-GB"/>
        </w:rPr>
      </w:pPr>
      <w:r w:rsidRPr="00021716">
        <w:rPr>
          <w:rFonts w:ascii="Sylfaen" w:eastAsia="Times New Roman" w:hAnsi="Sylfaen" w:cstheme="minorHAnsi"/>
          <w:color w:val="auto"/>
          <w:lang w:val="ka-GE" w:eastAsia="en-GB"/>
        </w:rPr>
        <w:t>ბავშვების ან მშობლების განსაკუთრებული საჭიროებები, ასეთის არსებობის შემთხვევაში;</w:t>
      </w:r>
    </w:p>
    <w:p w14:paraId="52885306" w14:textId="5157B1F6" w:rsidR="00E408B4" w:rsidRPr="00021716" w:rsidRDefault="001D4A12" w:rsidP="00AC0299">
      <w:pPr>
        <w:numPr>
          <w:ilvl w:val="0"/>
          <w:numId w:val="2"/>
        </w:numPr>
        <w:spacing w:before="150"/>
        <w:rPr>
          <w:rFonts w:eastAsia="Times New Roman" w:cstheme="minorHAnsi"/>
          <w:color w:val="auto"/>
          <w:lang w:eastAsia="en-GB"/>
        </w:rPr>
      </w:pPr>
      <w:r w:rsidRPr="00021716">
        <w:rPr>
          <w:rFonts w:ascii="Sylfaen" w:eastAsia="Times New Roman" w:hAnsi="Sylfaen" w:cstheme="minorHAnsi"/>
          <w:color w:val="auto"/>
          <w:lang w:val="ka-GE" w:eastAsia="en-GB"/>
        </w:rPr>
        <w:t>ნებისმიერი მნიშვნელოვანი უახლესი ან ისტორიული მოვლენები / ინციდენტები ბავშვის ან ოჯახის ცხოვრებაში;</w:t>
      </w:r>
    </w:p>
    <w:p w14:paraId="52E5F34E" w14:textId="1B7CAB0A" w:rsidR="00E408B4" w:rsidRPr="00021716" w:rsidRDefault="00CD2458" w:rsidP="00AC0299">
      <w:pPr>
        <w:numPr>
          <w:ilvl w:val="0"/>
          <w:numId w:val="2"/>
        </w:numPr>
        <w:spacing w:before="150"/>
        <w:rPr>
          <w:rFonts w:eastAsia="Times New Roman" w:cstheme="minorHAnsi"/>
          <w:color w:val="auto"/>
          <w:lang w:eastAsia="en-GB"/>
        </w:rPr>
      </w:pPr>
      <w:r w:rsidRPr="00021716">
        <w:rPr>
          <w:rFonts w:ascii="Sylfaen" w:eastAsia="Times New Roman" w:hAnsi="Sylfaen" w:cstheme="minorHAnsi"/>
          <w:color w:val="auto"/>
          <w:lang w:val="ka-GE" w:eastAsia="en-GB"/>
        </w:rPr>
        <w:t>რისკის</w:t>
      </w:r>
      <w:r w:rsidR="005A4CB9" w:rsidRPr="00021716">
        <w:rPr>
          <w:rFonts w:ascii="Sylfaen" w:eastAsia="Times New Roman" w:hAnsi="Sylfaen" w:cstheme="minorHAnsi"/>
          <w:color w:val="auto"/>
          <w:lang w:val="ka-GE" w:eastAsia="en-GB"/>
        </w:rPr>
        <w:t xml:space="preserve"> მიზეზი, მათ შორის, ბრალდების, მათი წყაროების, დრო</w:t>
      </w:r>
      <w:r w:rsidRPr="00021716">
        <w:rPr>
          <w:rFonts w:ascii="Sylfaen" w:eastAsia="Times New Roman" w:hAnsi="Sylfaen" w:cstheme="minorHAnsi"/>
          <w:color w:val="auto"/>
          <w:lang w:val="ka-GE" w:eastAsia="en-GB"/>
        </w:rPr>
        <w:t>ის</w:t>
      </w:r>
      <w:r w:rsidR="005A4CB9" w:rsidRPr="00021716">
        <w:rPr>
          <w:rFonts w:ascii="Sylfaen" w:eastAsia="Times New Roman" w:hAnsi="Sylfaen" w:cstheme="minorHAnsi"/>
          <w:color w:val="auto"/>
          <w:lang w:val="ka-GE" w:eastAsia="en-GB"/>
        </w:rPr>
        <w:t>/ვადებისა და ადგილმდებარეობის</w:t>
      </w:r>
      <w:r w:rsidRPr="00021716">
        <w:rPr>
          <w:rFonts w:ascii="Sylfaen" w:eastAsia="Times New Roman" w:hAnsi="Sylfaen" w:cstheme="minorHAnsi"/>
          <w:color w:val="auto"/>
          <w:lang w:val="ka-GE" w:eastAsia="en-GB"/>
        </w:rPr>
        <w:t xml:space="preserve"> მითითებით</w:t>
      </w:r>
      <w:r w:rsidR="005A4CB9" w:rsidRPr="00021716">
        <w:rPr>
          <w:rFonts w:ascii="Sylfaen" w:eastAsia="Times New Roman" w:hAnsi="Sylfaen" w:cstheme="minorHAnsi"/>
          <w:color w:val="auto"/>
          <w:lang w:val="ka-GE" w:eastAsia="en-GB"/>
        </w:rPr>
        <w:t>;</w:t>
      </w:r>
    </w:p>
    <w:p w14:paraId="5AB3E747" w14:textId="58B66F50" w:rsidR="00E408B4" w:rsidRPr="00021716" w:rsidRDefault="005A4CB9" w:rsidP="00AC0299">
      <w:pPr>
        <w:numPr>
          <w:ilvl w:val="0"/>
          <w:numId w:val="2"/>
        </w:numPr>
        <w:spacing w:before="150"/>
        <w:rPr>
          <w:rFonts w:eastAsia="Times New Roman" w:cstheme="minorHAnsi"/>
          <w:color w:val="auto"/>
          <w:lang w:eastAsia="en-GB"/>
        </w:rPr>
      </w:pPr>
      <w:r w:rsidRPr="00021716">
        <w:rPr>
          <w:rFonts w:ascii="Sylfaen" w:eastAsia="Times New Roman" w:hAnsi="Sylfaen" w:cstheme="minorHAnsi"/>
          <w:color w:val="auto"/>
          <w:lang w:val="ka-GE" w:eastAsia="en-GB"/>
        </w:rPr>
        <w:t>ბავშვის ამჟამინდელი ადგილმდებარეობა და ემოციური და ფიზიკური მდგომარეობა;</w:t>
      </w:r>
    </w:p>
    <w:p w14:paraId="42BC76DE" w14:textId="14565387" w:rsidR="00E408B4" w:rsidRPr="00021716" w:rsidRDefault="00CD2458" w:rsidP="00AC0299">
      <w:pPr>
        <w:numPr>
          <w:ilvl w:val="0"/>
          <w:numId w:val="2"/>
        </w:numPr>
        <w:spacing w:before="150"/>
        <w:rPr>
          <w:rFonts w:eastAsia="Times New Roman" w:cstheme="minorHAnsi"/>
          <w:color w:val="auto"/>
          <w:lang w:eastAsia="en-GB"/>
        </w:rPr>
      </w:pPr>
      <w:r w:rsidRPr="00021716">
        <w:rPr>
          <w:rFonts w:ascii="Sylfaen" w:eastAsia="Times New Roman" w:hAnsi="Sylfaen" w:cstheme="minorHAnsi"/>
          <w:color w:val="auto"/>
          <w:lang w:val="ka-GE" w:eastAsia="en-GB"/>
        </w:rPr>
        <w:t xml:space="preserve">გააჩნია თუ არა </w:t>
      </w:r>
      <w:r w:rsidR="005A4CB9" w:rsidRPr="00021716">
        <w:rPr>
          <w:rFonts w:ascii="Sylfaen" w:eastAsia="Times New Roman" w:hAnsi="Sylfaen" w:cstheme="minorHAnsi"/>
          <w:color w:val="auto"/>
          <w:lang w:val="ka-GE" w:eastAsia="en-GB"/>
        </w:rPr>
        <w:t>ბავშვს</w:t>
      </w:r>
      <w:r w:rsidRPr="00021716">
        <w:rPr>
          <w:rFonts w:ascii="Sylfaen" w:eastAsia="Times New Roman" w:hAnsi="Sylfaen" w:cstheme="minorHAnsi"/>
          <w:color w:val="auto"/>
          <w:lang w:val="ka-GE" w:eastAsia="en-GB"/>
        </w:rPr>
        <w:t xml:space="preserve"> გადაუდებელი</w:t>
      </w:r>
      <w:r w:rsidR="005A4CB9" w:rsidRPr="00021716">
        <w:rPr>
          <w:rFonts w:ascii="Sylfaen" w:eastAsia="Times New Roman" w:hAnsi="Sylfaen" w:cstheme="minorHAnsi"/>
          <w:color w:val="auto"/>
          <w:lang w:val="ka-GE" w:eastAsia="en-GB"/>
        </w:rPr>
        <w:t xml:space="preserve"> დაცვის საჭიროება;</w:t>
      </w:r>
    </w:p>
    <w:p w14:paraId="532907F3" w14:textId="34594C71" w:rsidR="00E408B4" w:rsidRPr="00021716" w:rsidRDefault="005A4CB9" w:rsidP="00AC0299">
      <w:pPr>
        <w:numPr>
          <w:ilvl w:val="0"/>
          <w:numId w:val="2"/>
        </w:numPr>
        <w:spacing w:before="150"/>
        <w:rPr>
          <w:rFonts w:eastAsia="Times New Roman" w:cstheme="minorHAnsi"/>
          <w:color w:val="auto"/>
          <w:lang w:eastAsia="en-GB"/>
        </w:rPr>
      </w:pPr>
      <w:r w:rsidRPr="00021716">
        <w:rPr>
          <w:rFonts w:ascii="Sylfaen" w:eastAsia="Times New Roman" w:hAnsi="Sylfaen" w:cstheme="minorHAnsi"/>
          <w:color w:val="auto"/>
          <w:lang w:val="ka-GE" w:eastAsia="en-GB"/>
        </w:rPr>
        <w:t xml:space="preserve">სავარაუდო დამნაშავის დეტალები, </w:t>
      </w:r>
      <w:r w:rsidR="00CD2458" w:rsidRPr="00021716">
        <w:rPr>
          <w:rFonts w:ascii="Sylfaen" w:eastAsia="Times New Roman" w:hAnsi="Sylfaen" w:cstheme="minorHAnsi"/>
          <w:color w:val="auto"/>
          <w:lang w:val="ka-GE" w:eastAsia="en-GB"/>
        </w:rPr>
        <w:t>ასეთის არსებობის შემთხვევაში</w:t>
      </w:r>
      <w:r w:rsidRPr="00021716">
        <w:rPr>
          <w:rFonts w:ascii="Sylfaen" w:eastAsia="Times New Roman" w:hAnsi="Sylfaen" w:cstheme="minorHAnsi"/>
          <w:color w:val="auto"/>
          <w:lang w:val="ka-GE" w:eastAsia="en-GB"/>
        </w:rPr>
        <w:t>;</w:t>
      </w:r>
    </w:p>
    <w:p w14:paraId="6822E54B" w14:textId="3E740119" w:rsidR="00E408B4" w:rsidRPr="00021716" w:rsidRDefault="005A4CB9" w:rsidP="00AC0299">
      <w:pPr>
        <w:numPr>
          <w:ilvl w:val="0"/>
          <w:numId w:val="2"/>
        </w:numPr>
        <w:spacing w:before="150"/>
        <w:rPr>
          <w:rFonts w:eastAsia="Times New Roman" w:cstheme="minorHAnsi"/>
          <w:color w:val="auto"/>
          <w:lang w:eastAsia="en-GB"/>
        </w:rPr>
      </w:pPr>
      <w:r w:rsidRPr="00021716">
        <w:rPr>
          <w:rFonts w:ascii="Sylfaen" w:eastAsia="Times New Roman" w:hAnsi="Sylfaen" w:cstheme="minorHAnsi"/>
          <w:color w:val="auto"/>
          <w:lang w:val="ka-GE" w:eastAsia="en-GB"/>
        </w:rPr>
        <w:t>რეფერ</w:t>
      </w:r>
      <w:r w:rsidR="00CD2458" w:rsidRPr="00021716">
        <w:rPr>
          <w:rFonts w:ascii="Sylfaen" w:eastAsia="Times New Roman" w:hAnsi="Sylfaen" w:cstheme="minorHAnsi"/>
          <w:color w:val="auto"/>
          <w:lang w:val="ka-GE" w:eastAsia="en-GB"/>
        </w:rPr>
        <w:t>ირების</w:t>
      </w:r>
      <w:r w:rsidRPr="00021716">
        <w:rPr>
          <w:rFonts w:ascii="Sylfaen" w:eastAsia="Times New Roman" w:hAnsi="Sylfaen" w:cstheme="minorHAnsi"/>
          <w:color w:val="auto"/>
          <w:lang w:val="ka-GE" w:eastAsia="en-GB"/>
        </w:rPr>
        <w:t xml:space="preserve"> განმახორციელებლის ურთიერთობა და ბავშვის და მშობლების</w:t>
      </w:r>
      <w:r w:rsidR="005D786C" w:rsidRPr="00021716">
        <w:rPr>
          <w:rFonts w:ascii="Sylfaen" w:eastAsia="Times New Roman" w:hAnsi="Sylfaen" w:cstheme="minorHAnsi"/>
          <w:color w:val="auto"/>
          <w:lang w:val="ka-GE" w:eastAsia="en-GB"/>
        </w:rPr>
        <w:t xml:space="preserve"> შესახებ ინფორმირებულობა</w:t>
      </w:r>
      <w:r w:rsidRPr="00021716">
        <w:rPr>
          <w:rFonts w:ascii="Sylfaen" w:eastAsia="Times New Roman" w:hAnsi="Sylfaen" w:cstheme="minorHAnsi"/>
          <w:color w:val="auto"/>
          <w:lang w:val="ka-GE" w:eastAsia="en-GB"/>
        </w:rPr>
        <w:t>;</w:t>
      </w:r>
    </w:p>
    <w:p w14:paraId="1DC35D4B" w14:textId="1701FB9B" w:rsidR="00E408B4" w:rsidRPr="00021716" w:rsidRDefault="005A4CB9" w:rsidP="00AC0299">
      <w:pPr>
        <w:numPr>
          <w:ilvl w:val="0"/>
          <w:numId w:val="2"/>
        </w:numPr>
        <w:spacing w:before="150"/>
        <w:rPr>
          <w:rFonts w:eastAsia="Times New Roman" w:cstheme="minorHAnsi"/>
          <w:color w:val="auto"/>
          <w:lang w:eastAsia="en-GB"/>
        </w:rPr>
      </w:pPr>
      <w:r w:rsidRPr="00021716">
        <w:rPr>
          <w:rFonts w:ascii="Sylfaen" w:eastAsia="Times New Roman" w:hAnsi="Sylfaen" w:cstheme="minorHAnsi"/>
          <w:color w:val="auto"/>
          <w:lang w:val="ka-GE" w:eastAsia="en-GB"/>
        </w:rPr>
        <w:t>სხვა სააგენტოებ</w:t>
      </w:r>
      <w:r w:rsidR="005D786C" w:rsidRPr="00021716">
        <w:rPr>
          <w:rFonts w:ascii="Sylfaen" w:eastAsia="Times New Roman" w:hAnsi="Sylfaen" w:cstheme="minorHAnsi"/>
          <w:color w:val="auto"/>
          <w:lang w:val="ka-GE" w:eastAsia="en-GB"/>
        </w:rPr>
        <w:t>ის</w:t>
      </w:r>
      <w:r w:rsidRPr="00021716">
        <w:rPr>
          <w:rFonts w:ascii="Sylfaen" w:eastAsia="Times New Roman" w:hAnsi="Sylfaen" w:cstheme="minorHAnsi"/>
          <w:color w:val="auto"/>
          <w:lang w:val="ka-GE" w:eastAsia="en-GB"/>
        </w:rPr>
        <w:t xml:space="preserve"> / </w:t>
      </w:r>
      <w:r w:rsidR="005D786C" w:rsidRPr="00021716">
        <w:rPr>
          <w:rFonts w:ascii="Sylfaen" w:eastAsia="Times New Roman" w:hAnsi="Sylfaen" w:cstheme="minorHAnsi"/>
          <w:color w:val="auto"/>
          <w:lang w:val="ka-GE" w:eastAsia="en-GB"/>
        </w:rPr>
        <w:t>სპეციალისტ</w:t>
      </w:r>
      <w:r w:rsidRPr="00021716">
        <w:rPr>
          <w:rFonts w:ascii="Sylfaen" w:eastAsia="Times New Roman" w:hAnsi="Sylfaen" w:cstheme="minorHAnsi"/>
          <w:color w:val="auto"/>
          <w:lang w:val="ka-GE" w:eastAsia="en-GB"/>
        </w:rPr>
        <w:t>ების (მაგ., ოჯახის ექიმის)</w:t>
      </w:r>
      <w:r w:rsidR="005D786C" w:rsidRPr="00021716">
        <w:rPr>
          <w:rFonts w:ascii="Sylfaen" w:eastAsia="Times New Roman" w:hAnsi="Sylfaen" w:cstheme="minorHAnsi"/>
          <w:color w:val="auto"/>
          <w:lang w:val="ka-GE" w:eastAsia="en-GB"/>
        </w:rPr>
        <w:t xml:space="preserve"> ჩართულობა</w:t>
      </w:r>
      <w:r w:rsidRPr="00021716">
        <w:rPr>
          <w:rFonts w:ascii="Sylfaen" w:eastAsia="Times New Roman" w:hAnsi="Sylfaen" w:cstheme="minorHAnsi"/>
          <w:color w:val="auto"/>
          <w:lang w:val="ka-GE" w:eastAsia="en-GB"/>
        </w:rPr>
        <w:t>;</w:t>
      </w:r>
    </w:p>
    <w:p w14:paraId="6ADEC110" w14:textId="5DED3C2C" w:rsidR="00E408B4" w:rsidRPr="00021716" w:rsidRDefault="005A4CB9" w:rsidP="00AC0299">
      <w:pPr>
        <w:numPr>
          <w:ilvl w:val="0"/>
          <w:numId w:val="2"/>
        </w:numPr>
        <w:spacing w:before="150"/>
        <w:rPr>
          <w:rFonts w:eastAsia="Times New Roman" w:cstheme="minorHAnsi"/>
          <w:color w:val="auto"/>
          <w:lang w:eastAsia="en-GB"/>
        </w:rPr>
      </w:pPr>
      <w:r w:rsidRPr="00021716">
        <w:rPr>
          <w:rFonts w:ascii="Sylfaen" w:eastAsia="Times New Roman" w:hAnsi="Sylfaen" w:cstheme="minorHAnsi"/>
          <w:color w:val="auto"/>
          <w:lang w:val="ka-GE" w:eastAsia="en-GB"/>
        </w:rPr>
        <w:t xml:space="preserve">ინფორმაცია </w:t>
      </w:r>
      <w:r w:rsidR="005D786C" w:rsidRPr="00021716">
        <w:rPr>
          <w:rFonts w:ascii="Sylfaen" w:eastAsia="Times New Roman" w:hAnsi="Sylfaen" w:cstheme="minorHAnsi"/>
          <w:color w:val="auto"/>
          <w:lang w:val="ka-GE" w:eastAsia="en-GB"/>
        </w:rPr>
        <w:t xml:space="preserve">რეფერირების შესახებ </w:t>
      </w:r>
      <w:r w:rsidRPr="00021716">
        <w:rPr>
          <w:rFonts w:ascii="Sylfaen" w:eastAsia="Times New Roman" w:hAnsi="Sylfaen" w:cstheme="minorHAnsi"/>
          <w:color w:val="auto"/>
          <w:lang w:val="ka-GE" w:eastAsia="en-GB"/>
        </w:rPr>
        <w:t xml:space="preserve">მშობლის </w:t>
      </w:r>
      <w:r w:rsidR="005D786C" w:rsidRPr="00021716">
        <w:rPr>
          <w:rFonts w:ascii="Sylfaen" w:eastAsia="Times New Roman" w:hAnsi="Sylfaen" w:cstheme="minorHAnsi"/>
          <w:color w:val="auto"/>
          <w:lang w:val="ka-GE" w:eastAsia="en-GB"/>
        </w:rPr>
        <w:t xml:space="preserve">ინფორმირებულობის </w:t>
      </w:r>
      <w:r w:rsidR="00C24503" w:rsidRPr="00021716">
        <w:rPr>
          <w:rFonts w:ascii="Sylfaen" w:eastAsia="Times New Roman" w:hAnsi="Sylfaen" w:cstheme="minorHAnsi"/>
          <w:color w:val="auto"/>
          <w:lang w:val="ka-GE" w:eastAsia="en-GB"/>
        </w:rPr>
        <w:t>და თანხმობის</w:t>
      </w:r>
      <w:r w:rsidR="005D786C" w:rsidRPr="00021716">
        <w:rPr>
          <w:rFonts w:ascii="Sylfaen" w:eastAsia="Times New Roman" w:hAnsi="Sylfaen" w:cstheme="minorHAnsi"/>
          <w:color w:val="auto"/>
          <w:lang w:val="ka-GE" w:eastAsia="en-GB"/>
        </w:rPr>
        <w:t xml:space="preserve"> შესახებ</w:t>
      </w:r>
      <w:r w:rsidR="00C24503" w:rsidRPr="00021716">
        <w:rPr>
          <w:rFonts w:ascii="Sylfaen" w:eastAsia="Times New Roman" w:hAnsi="Sylfaen" w:cstheme="minorHAnsi"/>
          <w:color w:val="auto"/>
          <w:lang w:val="ka-GE" w:eastAsia="en-GB"/>
        </w:rPr>
        <w:t>;</w:t>
      </w:r>
    </w:p>
    <w:p w14:paraId="7EA17334" w14:textId="36BD4FE3" w:rsidR="00E408B4" w:rsidRPr="00021716" w:rsidRDefault="00C24503" w:rsidP="00AC0299">
      <w:pPr>
        <w:numPr>
          <w:ilvl w:val="0"/>
          <w:numId w:val="2"/>
        </w:numPr>
        <w:spacing w:before="150"/>
        <w:rPr>
          <w:rFonts w:eastAsia="Times New Roman" w:cstheme="minorHAnsi"/>
          <w:color w:val="auto"/>
          <w:lang w:eastAsia="en-GB"/>
        </w:rPr>
      </w:pPr>
      <w:r w:rsidRPr="00021716">
        <w:rPr>
          <w:rFonts w:ascii="Sylfaen" w:eastAsia="Times New Roman" w:hAnsi="Sylfaen" w:cstheme="minorHAnsi"/>
          <w:color w:val="auto"/>
          <w:lang w:val="ka-GE" w:eastAsia="en-GB"/>
        </w:rPr>
        <w:t>ბავშვის მოსაზრებები და სურვილები, თუ ცნობილია.</w:t>
      </w:r>
    </w:p>
    <w:p w14:paraId="5224BAA9" w14:textId="4283A4BB" w:rsidR="00E408B4" w:rsidRPr="00021716" w:rsidRDefault="00697209" w:rsidP="00811C3E">
      <w:pPr>
        <w:spacing w:before="100" w:beforeAutospacing="1" w:after="100" w:afterAutospacing="1"/>
        <w:rPr>
          <w:rFonts w:ascii="Sylfaen" w:eastAsia="Times New Roman" w:hAnsi="Sylfaen" w:cstheme="minorHAnsi"/>
          <w:color w:val="auto"/>
          <w:lang w:val="ka-GE" w:eastAsia="en-GB"/>
        </w:rPr>
      </w:pPr>
      <w:r w:rsidRPr="00021716">
        <w:rPr>
          <w:rFonts w:ascii="Sylfaen" w:eastAsia="Times New Roman" w:hAnsi="Sylfaen" w:cstheme="minorHAnsi"/>
          <w:color w:val="auto"/>
          <w:lang w:val="ka-GE" w:eastAsia="en-GB"/>
        </w:rPr>
        <w:t xml:space="preserve">ეს ინფორმაცია იქნება საფუძველი ელექტრონულ სისტემაში შესაყვანად შესაგროვებელი ინფორმაციისათვის </w:t>
      </w:r>
    </w:p>
    <w:p w14:paraId="316A4011" w14:textId="76A98B3B" w:rsidR="00811C3E" w:rsidRPr="00021716" w:rsidRDefault="00811C3E" w:rsidP="00811C3E">
      <w:pPr>
        <w:rPr>
          <w:rFonts w:cstheme="minorHAnsi"/>
          <w:color w:val="auto"/>
          <w:lang w:val="ka-GE"/>
        </w:rPr>
      </w:pPr>
    </w:p>
    <w:p w14:paraId="614F5583" w14:textId="3B905ED4" w:rsidR="005C6A76" w:rsidRPr="00021716" w:rsidRDefault="005C6A76" w:rsidP="00811C3E">
      <w:pPr>
        <w:rPr>
          <w:rFonts w:cstheme="minorHAnsi"/>
          <w:color w:val="auto"/>
        </w:rPr>
      </w:pPr>
    </w:p>
    <w:p w14:paraId="2C92B57F" w14:textId="134991BF" w:rsidR="005C6A76" w:rsidRPr="00021716" w:rsidRDefault="005C6A76" w:rsidP="00811C3E">
      <w:pPr>
        <w:rPr>
          <w:rFonts w:cstheme="minorHAnsi"/>
          <w:color w:val="auto"/>
        </w:rPr>
      </w:pPr>
    </w:p>
    <w:p w14:paraId="0869003E" w14:textId="3F3AF250" w:rsidR="005C6A76" w:rsidRPr="00021716" w:rsidRDefault="005C6A76" w:rsidP="00811C3E">
      <w:pPr>
        <w:rPr>
          <w:rFonts w:cstheme="minorHAnsi"/>
          <w:color w:val="auto"/>
        </w:rPr>
      </w:pPr>
    </w:p>
    <w:p w14:paraId="536EABD9" w14:textId="57C373EE" w:rsidR="005C6A76" w:rsidRPr="00021716" w:rsidRDefault="005C6A76" w:rsidP="00811C3E">
      <w:pPr>
        <w:rPr>
          <w:rFonts w:cstheme="minorHAnsi"/>
          <w:color w:val="auto"/>
        </w:rPr>
      </w:pPr>
    </w:p>
    <w:p w14:paraId="004351F9" w14:textId="31AC6F23" w:rsidR="005C6A76" w:rsidRPr="00021716" w:rsidRDefault="005C6A76" w:rsidP="00811C3E">
      <w:pPr>
        <w:rPr>
          <w:rFonts w:cstheme="minorHAnsi"/>
          <w:color w:val="auto"/>
        </w:rPr>
      </w:pPr>
    </w:p>
    <w:p w14:paraId="3F30559A" w14:textId="3C50CC89" w:rsidR="005C6A76" w:rsidRDefault="005C6A76" w:rsidP="00811C3E">
      <w:pPr>
        <w:rPr>
          <w:rFonts w:cstheme="minorHAnsi"/>
        </w:rPr>
      </w:pPr>
    </w:p>
    <w:p w14:paraId="02C38A93" w14:textId="22A7E4F9" w:rsidR="005C6A76" w:rsidRDefault="005C6A76" w:rsidP="00811C3E">
      <w:pPr>
        <w:rPr>
          <w:rFonts w:cstheme="minorHAnsi"/>
        </w:rPr>
      </w:pPr>
    </w:p>
    <w:p w14:paraId="1E07E773" w14:textId="3046D9BB" w:rsidR="005C6A76" w:rsidRDefault="005C6A76" w:rsidP="00811C3E">
      <w:pPr>
        <w:rPr>
          <w:rFonts w:cstheme="minorHAnsi"/>
        </w:rPr>
      </w:pPr>
    </w:p>
    <w:p w14:paraId="291BA231" w14:textId="242A01AD" w:rsidR="005C6A76" w:rsidRDefault="005C6A76" w:rsidP="00811C3E">
      <w:pPr>
        <w:rPr>
          <w:rFonts w:cstheme="minorHAnsi"/>
        </w:rPr>
      </w:pPr>
    </w:p>
    <w:p w14:paraId="7A8F1572" w14:textId="5E36C12E" w:rsidR="005C6A76" w:rsidRDefault="005C6A76" w:rsidP="00811C3E">
      <w:pPr>
        <w:rPr>
          <w:rFonts w:cstheme="minorHAnsi"/>
        </w:rPr>
      </w:pPr>
    </w:p>
    <w:p w14:paraId="759DEAD5" w14:textId="4646E783" w:rsidR="005C6A76" w:rsidRDefault="005C6A76" w:rsidP="00811C3E">
      <w:pPr>
        <w:rPr>
          <w:rFonts w:cstheme="minorHAnsi"/>
        </w:rPr>
      </w:pPr>
    </w:p>
    <w:p w14:paraId="292C696D" w14:textId="27D55676" w:rsidR="005C6A76" w:rsidRDefault="005C6A76" w:rsidP="00811C3E">
      <w:pPr>
        <w:rPr>
          <w:rFonts w:cstheme="minorHAnsi"/>
        </w:rPr>
      </w:pPr>
    </w:p>
    <w:p w14:paraId="1733F1E8" w14:textId="77777777" w:rsidR="00A470BE" w:rsidRDefault="00A470BE">
      <w:pPr>
        <w:rPr>
          <w:rFonts w:cstheme="minorHAnsi"/>
          <w:sz w:val="32"/>
          <w:szCs w:val="32"/>
        </w:rPr>
      </w:pPr>
      <w:r>
        <w:rPr>
          <w:rFonts w:cstheme="minorHAnsi"/>
          <w:sz w:val="32"/>
          <w:szCs w:val="32"/>
        </w:rPr>
        <w:br w:type="page"/>
      </w:r>
    </w:p>
    <w:p w14:paraId="65F84541" w14:textId="3ECF098F" w:rsidR="005C6A76" w:rsidRPr="00021716" w:rsidRDefault="00C24503" w:rsidP="00AC30D4">
      <w:pPr>
        <w:rPr>
          <w:rFonts w:ascii="Sylfaen" w:hAnsi="Sylfaen" w:cstheme="minorHAnsi"/>
          <w:b/>
          <w:bCs/>
          <w:sz w:val="28"/>
          <w:szCs w:val="28"/>
          <w:lang w:val="ka-GE"/>
        </w:rPr>
      </w:pPr>
      <w:r w:rsidRPr="00021716">
        <w:rPr>
          <w:rFonts w:ascii="Sylfaen" w:hAnsi="Sylfaen" w:cstheme="minorHAnsi"/>
          <w:b/>
          <w:bCs/>
          <w:sz w:val="28"/>
          <w:szCs w:val="28"/>
          <w:lang w:val="ka-GE"/>
        </w:rPr>
        <w:lastRenderedPageBreak/>
        <w:t xml:space="preserve">დანართი 5: </w:t>
      </w:r>
      <w:proofErr w:type="spellStart"/>
      <w:r w:rsidR="004121E5" w:rsidRPr="00021716">
        <w:rPr>
          <w:rFonts w:ascii="Sylfaen" w:hAnsi="Sylfaen" w:cstheme="minorHAnsi"/>
          <w:b/>
          <w:bCs/>
          <w:sz w:val="28"/>
          <w:szCs w:val="28"/>
          <w:lang w:val="ka-GE"/>
        </w:rPr>
        <w:t>სოცმუშაკის</w:t>
      </w:r>
      <w:proofErr w:type="spellEnd"/>
      <w:r w:rsidR="004121E5" w:rsidRPr="00021716">
        <w:rPr>
          <w:rFonts w:ascii="Sylfaen" w:hAnsi="Sylfaen" w:cstheme="minorHAnsi"/>
          <w:b/>
          <w:bCs/>
          <w:sz w:val="28"/>
          <w:szCs w:val="28"/>
          <w:lang w:val="ka-GE"/>
        </w:rPr>
        <w:t xml:space="preserve"> მიერ</w:t>
      </w:r>
      <w:r w:rsidR="00AC30D4" w:rsidRPr="00021716">
        <w:rPr>
          <w:rFonts w:ascii="Sylfaen" w:hAnsi="Sylfaen" w:cstheme="minorHAnsi"/>
          <w:b/>
          <w:bCs/>
          <w:sz w:val="28"/>
          <w:szCs w:val="28"/>
          <w:lang w:val="ka-GE"/>
        </w:rPr>
        <w:t xml:space="preserve"> სასამართლოში წარსადგენი შუამდგომლობის ნიმუში</w:t>
      </w:r>
    </w:p>
    <w:p w14:paraId="0EFBE59C" w14:textId="70A441EC" w:rsidR="005C6A76" w:rsidRPr="004121E5" w:rsidRDefault="005C6A76" w:rsidP="00811C3E">
      <w:pPr>
        <w:rPr>
          <w:rFonts w:cstheme="minorHAnsi"/>
          <w:sz w:val="28"/>
          <w:szCs w:val="28"/>
          <w:lang w:val="ka-GE"/>
        </w:rPr>
      </w:pPr>
    </w:p>
    <w:p w14:paraId="623FA6C3" w14:textId="0191A162" w:rsidR="005C6A76" w:rsidRPr="00021716" w:rsidRDefault="004121E5" w:rsidP="005C6A76">
      <w:pPr>
        <w:rPr>
          <w:rFonts w:ascii="Sylfaen" w:hAnsi="Sylfaen" w:cstheme="minorHAnsi"/>
          <w:color w:val="000000" w:themeColor="text1"/>
          <w:u w:val="single"/>
          <w:lang w:val="ka-GE"/>
        </w:rPr>
      </w:pPr>
      <w:r w:rsidRPr="00021716">
        <w:rPr>
          <w:rFonts w:ascii="Sylfaen" w:hAnsi="Sylfaen" w:cstheme="minorHAnsi"/>
          <w:noProof/>
          <w:color w:val="000000" w:themeColor="text1"/>
          <w:u w:val="single"/>
          <w:lang w:val="ka-GE"/>
        </w:rPr>
        <w:t>შინაარსის გვერდი</w:t>
      </w:r>
    </w:p>
    <w:p w14:paraId="3EED6D0B" w14:textId="77777777" w:rsidR="005C6A76" w:rsidRPr="00021716" w:rsidRDefault="005C6A76" w:rsidP="005C6A76">
      <w:pPr>
        <w:rPr>
          <w:rFonts w:cstheme="minorHAnsi"/>
          <w:noProof/>
          <w:color w:val="000000" w:themeColor="text1"/>
        </w:rPr>
      </w:pPr>
    </w:p>
    <w:tbl>
      <w:tblPr>
        <w:tblW w:w="8723" w:type="dxa"/>
        <w:tblLayout w:type="fixed"/>
        <w:tblLook w:val="00A0" w:firstRow="1" w:lastRow="0" w:firstColumn="1" w:lastColumn="0" w:noHBand="0" w:noVBand="0"/>
      </w:tblPr>
      <w:tblGrid>
        <w:gridCol w:w="1397"/>
        <w:gridCol w:w="715"/>
        <w:gridCol w:w="6611"/>
      </w:tblGrid>
      <w:tr w:rsidR="00175C05" w:rsidRPr="00021716" w14:paraId="04710EA4" w14:textId="77777777" w:rsidTr="005C6A76">
        <w:trPr>
          <w:trHeight w:val="283"/>
        </w:trPr>
        <w:tc>
          <w:tcPr>
            <w:tcW w:w="1397" w:type="dxa"/>
            <w:tcMar>
              <w:top w:w="57" w:type="dxa"/>
            </w:tcMar>
            <w:vAlign w:val="center"/>
          </w:tcPr>
          <w:p w14:paraId="357D0F8C" w14:textId="77777777" w:rsidR="005C6A76" w:rsidRPr="00021716" w:rsidRDefault="005C6A76" w:rsidP="00456355">
            <w:pPr>
              <w:spacing w:line="276" w:lineRule="auto"/>
              <w:rPr>
                <w:rFonts w:cstheme="minorHAnsi"/>
                <w:color w:val="000000" w:themeColor="text1"/>
              </w:rPr>
            </w:pPr>
          </w:p>
        </w:tc>
        <w:tc>
          <w:tcPr>
            <w:tcW w:w="7326" w:type="dxa"/>
            <w:gridSpan w:val="2"/>
            <w:tcMar>
              <w:top w:w="57" w:type="dxa"/>
            </w:tcMar>
            <w:vAlign w:val="center"/>
          </w:tcPr>
          <w:p w14:paraId="19CA2B74" w14:textId="77777777" w:rsidR="005C6A76" w:rsidRPr="00021716" w:rsidRDefault="005C6A76" w:rsidP="00456355">
            <w:pPr>
              <w:spacing w:line="276" w:lineRule="auto"/>
              <w:rPr>
                <w:rFonts w:cstheme="minorHAnsi"/>
                <w:color w:val="000000" w:themeColor="text1"/>
              </w:rPr>
            </w:pPr>
          </w:p>
        </w:tc>
      </w:tr>
      <w:tr w:rsidR="00175C05" w:rsidRPr="00021716" w14:paraId="2D458CE2" w14:textId="77777777" w:rsidTr="005C6A76">
        <w:trPr>
          <w:trHeight w:val="283"/>
        </w:trPr>
        <w:tc>
          <w:tcPr>
            <w:tcW w:w="1397" w:type="dxa"/>
            <w:tcMar>
              <w:top w:w="57" w:type="dxa"/>
            </w:tcMar>
            <w:vAlign w:val="center"/>
          </w:tcPr>
          <w:p w14:paraId="004B5DA8" w14:textId="76D75419" w:rsidR="005C6A76" w:rsidRPr="00021716" w:rsidRDefault="00AC30D4" w:rsidP="00456355">
            <w:pPr>
              <w:spacing w:line="276" w:lineRule="auto"/>
              <w:rPr>
                <w:rFonts w:cstheme="minorHAnsi"/>
                <w:color w:val="000000" w:themeColor="text1"/>
              </w:rPr>
            </w:pPr>
            <w:r w:rsidRPr="00021716">
              <w:rPr>
                <w:rFonts w:ascii="Sylfaen" w:hAnsi="Sylfaen" w:cstheme="minorHAnsi"/>
                <w:color w:val="000000" w:themeColor="text1"/>
                <w:lang w:val="ka-GE"/>
              </w:rPr>
              <w:t>ნაწილი</w:t>
            </w:r>
            <w:r w:rsidR="005C6A76" w:rsidRPr="00021716">
              <w:rPr>
                <w:rFonts w:cstheme="minorHAnsi"/>
                <w:color w:val="000000" w:themeColor="text1"/>
              </w:rPr>
              <w:t xml:space="preserve"> 1</w:t>
            </w:r>
          </w:p>
        </w:tc>
        <w:tc>
          <w:tcPr>
            <w:tcW w:w="7326" w:type="dxa"/>
            <w:gridSpan w:val="2"/>
            <w:tcMar>
              <w:top w:w="57" w:type="dxa"/>
            </w:tcMar>
            <w:vAlign w:val="center"/>
          </w:tcPr>
          <w:p w14:paraId="6654B2B9" w14:textId="1797EB84" w:rsidR="005C6A76" w:rsidRPr="00021716" w:rsidRDefault="004121E5" w:rsidP="00456355">
            <w:pPr>
              <w:spacing w:line="276" w:lineRule="auto"/>
              <w:rPr>
                <w:rFonts w:ascii="Sylfaen" w:hAnsi="Sylfaen" w:cstheme="minorHAnsi"/>
                <w:color w:val="000000" w:themeColor="text1"/>
                <w:lang w:val="ka-GE"/>
              </w:rPr>
            </w:pPr>
            <w:r w:rsidRPr="00021716">
              <w:rPr>
                <w:rFonts w:ascii="Sylfaen" w:hAnsi="Sylfaen" w:cstheme="minorHAnsi"/>
                <w:color w:val="000000" w:themeColor="text1"/>
                <w:lang w:val="ka-GE"/>
              </w:rPr>
              <w:t>1 საქმის დეტალები</w:t>
            </w:r>
          </w:p>
        </w:tc>
      </w:tr>
      <w:tr w:rsidR="00175C05" w:rsidRPr="00021716" w14:paraId="4F6B76A6" w14:textId="77777777" w:rsidTr="005C6A76">
        <w:trPr>
          <w:trHeight w:val="283"/>
        </w:trPr>
        <w:tc>
          <w:tcPr>
            <w:tcW w:w="1397" w:type="dxa"/>
            <w:tcMar>
              <w:top w:w="57" w:type="dxa"/>
            </w:tcMar>
            <w:vAlign w:val="center"/>
          </w:tcPr>
          <w:p w14:paraId="603A8B3F" w14:textId="77777777" w:rsidR="005C6A76" w:rsidRPr="00021716" w:rsidRDefault="005C6A76" w:rsidP="00456355">
            <w:pPr>
              <w:spacing w:line="276" w:lineRule="auto"/>
              <w:rPr>
                <w:rFonts w:cstheme="minorHAnsi"/>
                <w:color w:val="000000" w:themeColor="text1"/>
              </w:rPr>
            </w:pPr>
          </w:p>
        </w:tc>
        <w:tc>
          <w:tcPr>
            <w:tcW w:w="715" w:type="dxa"/>
            <w:tcMar>
              <w:top w:w="57" w:type="dxa"/>
            </w:tcMar>
            <w:vAlign w:val="center"/>
          </w:tcPr>
          <w:p w14:paraId="40FCE53A" w14:textId="77777777" w:rsidR="005C6A76" w:rsidRPr="00021716" w:rsidRDefault="005C6A76" w:rsidP="00456355">
            <w:pPr>
              <w:spacing w:line="276" w:lineRule="auto"/>
              <w:jc w:val="right"/>
              <w:rPr>
                <w:rFonts w:cstheme="minorHAnsi"/>
                <w:color w:val="000000" w:themeColor="text1"/>
              </w:rPr>
            </w:pPr>
            <w:r w:rsidRPr="00021716">
              <w:rPr>
                <w:rFonts w:cstheme="minorHAnsi"/>
                <w:color w:val="000000" w:themeColor="text1"/>
              </w:rPr>
              <w:t>1.1</w:t>
            </w:r>
          </w:p>
        </w:tc>
        <w:tc>
          <w:tcPr>
            <w:tcW w:w="6611" w:type="dxa"/>
            <w:tcMar>
              <w:top w:w="57" w:type="dxa"/>
            </w:tcMar>
            <w:vAlign w:val="center"/>
          </w:tcPr>
          <w:p w14:paraId="40F2A6C8" w14:textId="4AC9C0ED" w:rsidR="005C6A76" w:rsidRPr="00021716" w:rsidRDefault="004121E5" w:rsidP="00456355">
            <w:pPr>
              <w:spacing w:line="276" w:lineRule="auto"/>
              <w:rPr>
                <w:rFonts w:ascii="Sylfaen" w:hAnsi="Sylfaen" w:cstheme="minorHAnsi"/>
                <w:color w:val="000000" w:themeColor="text1"/>
                <w:lang w:val="ka-GE"/>
              </w:rPr>
            </w:pPr>
            <w:r w:rsidRPr="00021716">
              <w:rPr>
                <w:rFonts w:ascii="Sylfaen" w:hAnsi="Sylfaen" w:cstheme="minorHAnsi"/>
                <w:color w:val="000000" w:themeColor="text1"/>
                <w:lang w:val="ka-GE"/>
              </w:rPr>
              <w:t>ოჯახის შემადგენლობა</w:t>
            </w:r>
          </w:p>
        </w:tc>
      </w:tr>
      <w:tr w:rsidR="00175C05" w:rsidRPr="00021716" w14:paraId="2C120235" w14:textId="77777777" w:rsidTr="005C6A76">
        <w:trPr>
          <w:trHeight w:val="283"/>
        </w:trPr>
        <w:tc>
          <w:tcPr>
            <w:tcW w:w="1397" w:type="dxa"/>
            <w:tcMar>
              <w:top w:w="57" w:type="dxa"/>
            </w:tcMar>
            <w:vAlign w:val="center"/>
          </w:tcPr>
          <w:p w14:paraId="68B395F8" w14:textId="77777777" w:rsidR="005C6A76" w:rsidRPr="00021716" w:rsidRDefault="005C6A76" w:rsidP="00456355">
            <w:pPr>
              <w:spacing w:line="276" w:lineRule="auto"/>
              <w:rPr>
                <w:rFonts w:cstheme="minorHAnsi"/>
                <w:color w:val="000000" w:themeColor="text1"/>
              </w:rPr>
            </w:pPr>
          </w:p>
        </w:tc>
        <w:tc>
          <w:tcPr>
            <w:tcW w:w="715" w:type="dxa"/>
            <w:tcMar>
              <w:top w:w="57" w:type="dxa"/>
            </w:tcMar>
            <w:vAlign w:val="center"/>
          </w:tcPr>
          <w:p w14:paraId="4C8D38DD" w14:textId="77777777" w:rsidR="005C6A76" w:rsidRPr="00021716" w:rsidRDefault="005C6A76" w:rsidP="00456355">
            <w:pPr>
              <w:spacing w:line="276" w:lineRule="auto"/>
              <w:jc w:val="right"/>
              <w:rPr>
                <w:rFonts w:cstheme="minorHAnsi"/>
                <w:color w:val="000000" w:themeColor="text1"/>
              </w:rPr>
            </w:pPr>
            <w:r w:rsidRPr="00021716">
              <w:rPr>
                <w:rFonts w:cstheme="minorHAnsi"/>
                <w:color w:val="000000" w:themeColor="text1"/>
              </w:rPr>
              <w:t>1.2</w:t>
            </w:r>
          </w:p>
        </w:tc>
        <w:tc>
          <w:tcPr>
            <w:tcW w:w="6611" w:type="dxa"/>
            <w:tcMar>
              <w:top w:w="57" w:type="dxa"/>
            </w:tcMar>
            <w:vAlign w:val="center"/>
          </w:tcPr>
          <w:p w14:paraId="60CB5418" w14:textId="46D75DB5" w:rsidR="005C6A76" w:rsidRPr="00021716" w:rsidRDefault="004121E5" w:rsidP="00456355">
            <w:pPr>
              <w:spacing w:line="276" w:lineRule="auto"/>
              <w:rPr>
                <w:rFonts w:ascii="Sylfaen" w:hAnsi="Sylfaen" w:cstheme="minorHAnsi"/>
                <w:color w:val="000000" w:themeColor="text1"/>
                <w:lang w:val="ka-GE"/>
              </w:rPr>
            </w:pPr>
            <w:proofErr w:type="spellStart"/>
            <w:r w:rsidRPr="00021716">
              <w:rPr>
                <w:rFonts w:ascii="Sylfaen" w:hAnsi="Sylfaen" w:cstheme="minorHAnsi"/>
                <w:color w:val="000000" w:themeColor="text1"/>
                <w:lang w:val="ka-GE"/>
              </w:rPr>
              <w:t>გენოგრამა</w:t>
            </w:r>
            <w:proofErr w:type="spellEnd"/>
          </w:p>
        </w:tc>
      </w:tr>
      <w:tr w:rsidR="00175C05" w:rsidRPr="00021716" w14:paraId="4FD81BB1" w14:textId="77777777" w:rsidTr="005C6A76">
        <w:trPr>
          <w:trHeight w:val="283"/>
        </w:trPr>
        <w:tc>
          <w:tcPr>
            <w:tcW w:w="1397" w:type="dxa"/>
            <w:tcMar>
              <w:top w:w="57" w:type="dxa"/>
            </w:tcMar>
            <w:vAlign w:val="center"/>
          </w:tcPr>
          <w:p w14:paraId="49EB671F" w14:textId="77777777" w:rsidR="005C6A76" w:rsidRPr="00021716" w:rsidRDefault="005C6A76" w:rsidP="00456355">
            <w:pPr>
              <w:spacing w:line="276" w:lineRule="auto"/>
              <w:rPr>
                <w:rFonts w:cstheme="minorHAnsi"/>
                <w:color w:val="000000" w:themeColor="text1"/>
              </w:rPr>
            </w:pPr>
          </w:p>
        </w:tc>
        <w:tc>
          <w:tcPr>
            <w:tcW w:w="715" w:type="dxa"/>
            <w:tcMar>
              <w:top w:w="57" w:type="dxa"/>
            </w:tcMar>
            <w:vAlign w:val="center"/>
          </w:tcPr>
          <w:p w14:paraId="66DFEF1E" w14:textId="77777777" w:rsidR="005C6A76" w:rsidRPr="00021716" w:rsidRDefault="005C6A76" w:rsidP="00456355">
            <w:pPr>
              <w:spacing w:line="276" w:lineRule="auto"/>
              <w:jc w:val="right"/>
              <w:rPr>
                <w:rFonts w:cstheme="minorHAnsi"/>
                <w:color w:val="000000" w:themeColor="text1"/>
              </w:rPr>
            </w:pPr>
            <w:r w:rsidRPr="00021716">
              <w:rPr>
                <w:rFonts w:cstheme="minorHAnsi"/>
                <w:color w:val="000000" w:themeColor="text1"/>
              </w:rPr>
              <w:t>1.3</w:t>
            </w:r>
          </w:p>
        </w:tc>
        <w:tc>
          <w:tcPr>
            <w:tcW w:w="6611" w:type="dxa"/>
            <w:tcMar>
              <w:top w:w="57" w:type="dxa"/>
            </w:tcMar>
            <w:vAlign w:val="center"/>
          </w:tcPr>
          <w:p w14:paraId="37E55074" w14:textId="3FB2461E" w:rsidR="005C6A76" w:rsidRPr="00021716" w:rsidRDefault="004121E5" w:rsidP="00456355">
            <w:pPr>
              <w:spacing w:line="276" w:lineRule="auto"/>
              <w:rPr>
                <w:rFonts w:ascii="Sylfaen" w:hAnsi="Sylfaen" w:cstheme="minorHAnsi"/>
                <w:color w:val="000000" w:themeColor="text1"/>
                <w:lang w:val="ka-GE"/>
              </w:rPr>
            </w:pPr>
            <w:proofErr w:type="spellStart"/>
            <w:r w:rsidRPr="00021716">
              <w:rPr>
                <w:rFonts w:ascii="Sylfaen" w:hAnsi="Sylfaen" w:cstheme="minorHAnsi"/>
                <w:color w:val="000000" w:themeColor="text1"/>
                <w:lang w:val="ka-GE"/>
              </w:rPr>
              <w:t>ეკორუქა</w:t>
            </w:r>
            <w:proofErr w:type="spellEnd"/>
          </w:p>
        </w:tc>
      </w:tr>
      <w:tr w:rsidR="00175C05" w:rsidRPr="00021716" w14:paraId="7E5DEA99" w14:textId="77777777" w:rsidTr="005C6A76">
        <w:trPr>
          <w:trHeight w:val="283"/>
        </w:trPr>
        <w:tc>
          <w:tcPr>
            <w:tcW w:w="1397" w:type="dxa"/>
            <w:tcMar>
              <w:top w:w="57" w:type="dxa"/>
            </w:tcMar>
            <w:vAlign w:val="center"/>
          </w:tcPr>
          <w:p w14:paraId="30AB41B9" w14:textId="77777777" w:rsidR="005C6A76" w:rsidRPr="00021716" w:rsidRDefault="005C6A76" w:rsidP="00456355">
            <w:pPr>
              <w:spacing w:line="276" w:lineRule="auto"/>
              <w:rPr>
                <w:rFonts w:cstheme="minorHAnsi"/>
                <w:color w:val="000000" w:themeColor="text1"/>
              </w:rPr>
            </w:pPr>
          </w:p>
        </w:tc>
        <w:tc>
          <w:tcPr>
            <w:tcW w:w="715" w:type="dxa"/>
            <w:tcMar>
              <w:top w:w="57" w:type="dxa"/>
            </w:tcMar>
            <w:vAlign w:val="center"/>
          </w:tcPr>
          <w:p w14:paraId="350529AE" w14:textId="77777777" w:rsidR="005C6A76" w:rsidRPr="00021716" w:rsidRDefault="005C6A76" w:rsidP="00456355">
            <w:pPr>
              <w:spacing w:line="276" w:lineRule="auto"/>
              <w:jc w:val="right"/>
              <w:rPr>
                <w:rFonts w:cstheme="minorHAnsi"/>
                <w:color w:val="000000" w:themeColor="text1"/>
              </w:rPr>
            </w:pPr>
            <w:r w:rsidRPr="00021716">
              <w:rPr>
                <w:rFonts w:cstheme="minorHAnsi"/>
                <w:color w:val="000000" w:themeColor="text1"/>
              </w:rPr>
              <w:t>1.4</w:t>
            </w:r>
          </w:p>
        </w:tc>
        <w:tc>
          <w:tcPr>
            <w:tcW w:w="6611" w:type="dxa"/>
            <w:tcMar>
              <w:top w:w="57" w:type="dxa"/>
            </w:tcMar>
            <w:vAlign w:val="center"/>
          </w:tcPr>
          <w:p w14:paraId="221CB907" w14:textId="3A28172E" w:rsidR="005C6A76" w:rsidRPr="00021716" w:rsidRDefault="004121E5" w:rsidP="00AC30D4">
            <w:pPr>
              <w:spacing w:line="276" w:lineRule="auto"/>
              <w:rPr>
                <w:rFonts w:ascii="Sylfaen" w:hAnsi="Sylfaen" w:cstheme="minorHAnsi"/>
                <w:color w:val="000000" w:themeColor="text1"/>
                <w:lang w:val="ka-GE"/>
              </w:rPr>
            </w:pPr>
            <w:r w:rsidRPr="00021716">
              <w:rPr>
                <w:rFonts w:ascii="Sylfaen" w:hAnsi="Sylfaen" w:cstheme="minorHAnsi"/>
                <w:color w:val="000000" w:themeColor="text1"/>
                <w:lang w:val="ka-GE"/>
              </w:rPr>
              <w:t>ორდერის</w:t>
            </w:r>
            <w:r w:rsidR="00AC30D4" w:rsidRPr="00021716">
              <w:rPr>
                <w:rFonts w:ascii="Sylfaen" w:hAnsi="Sylfaen" w:cstheme="minorHAnsi"/>
                <w:color w:val="000000" w:themeColor="text1"/>
                <w:lang w:val="ka-GE"/>
              </w:rPr>
              <w:t xml:space="preserve"> მოთხოვნის </w:t>
            </w:r>
            <w:r w:rsidRPr="00021716">
              <w:rPr>
                <w:rFonts w:ascii="Sylfaen" w:hAnsi="Sylfaen" w:cstheme="minorHAnsi"/>
                <w:color w:val="000000" w:themeColor="text1"/>
                <w:lang w:val="ka-GE"/>
              </w:rPr>
              <w:t>მიზეზ/ების შეჯამება</w:t>
            </w:r>
          </w:p>
        </w:tc>
      </w:tr>
      <w:tr w:rsidR="00175C05" w:rsidRPr="00021716" w14:paraId="2F8C1BA8" w14:textId="77777777" w:rsidTr="005C6A76">
        <w:trPr>
          <w:trHeight w:val="283"/>
        </w:trPr>
        <w:tc>
          <w:tcPr>
            <w:tcW w:w="1397" w:type="dxa"/>
            <w:tcMar>
              <w:top w:w="57" w:type="dxa"/>
            </w:tcMar>
            <w:vAlign w:val="center"/>
          </w:tcPr>
          <w:p w14:paraId="73FDDA21" w14:textId="5E410217" w:rsidR="005C6A76" w:rsidRPr="00021716" w:rsidRDefault="004121E5" w:rsidP="00681E1F">
            <w:pPr>
              <w:spacing w:line="276" w:lineRule="auto"/>
              <w:rPr>
                <w:rFonts w:cstheme="minorHAnsi"/>
                <w:color w:val="000000" w:themeColor="text1"/>
              </w:rPr>
            </w:pPr>
            <w:r w:rsidRPr="00021716">
              <w:rPr>
                <w:rFonts w:ascii="Sylfaen" w:hAnsi="Sylfaen" w:cstheme="minorHAnsi"/>
                <w:color w:val="000000" w:themeColor="text1"/>
                <w:lang w:val="ka-GE"/>
              </w:rPr>
              <w:t xml:space="preserve">ნაწილი </w:t>
            </w:r>
            <w:r w:rsidR="005C6A76" w:rsidRPr="00021716">
              <w:rPr>
                <w:rFonts w:cstheme="minorHAnsi"/>
                <w:color w:val="000000" w:themeColor="text1"/>
              </w:rPr>
              <w:t xml:space="preserve"> 2</w:t>
            </w:r>
          </w:p>
        </w:tc>
        <w:tc>
          <w:tcPr>
            <w:tcW w:w="7326" w:type="dxa"/>
            <w:gridSpan w:val="2"/>
            <w:tcMar>
              <w:top w:w="57" w:type="dxa"/>
            </w:tcMar>
            <w:vAlign w:val="center"/>
          </w:tcPr>
          <w:p w14:paraId="6CA60937" w14:textId="480E94F3" w:rsidR="005C6A76" w:rsidRPr="00021716" w:rsidRDefault="004121E5" w:rsidP="00456355">
            <w:pPr>
              <w:spacing w:line="276" w:lineRule="auto"/>
              <w:rPr>
                <w:rFonts w:ascii="Sylfaen" w:hAnsi="Sylfaen" w:cstheme="minorHAnsi"/>
                <w:color w:val="000000" w:themeColor="text1"/>
                <w:lang w:val="ka-GE"/>
              </w:rPr>
            </w:pPr>
            <w:r w:rsidRPr="00021716">
              <w:rPr>
                <w:rFonts w:ascii="Sylfaen" w:hAnsi="Sylfaen" w:cstheme="minorHAnsi"/>
                <w:color w:val="000000" w:themeColor="text1"/>
                <w:lang w:val="ka-GE"/>
              </w:rPr>
              <w:t>სოციალური სამუშაოს ქრონოლოგია</w:t>
            </w:r>
          </w:p>
        </w:tc>
      </w:tr>
      <w:tr w:rsidR="00175C05" w:rsidRPr="00021716" w14:paraId="58C243B4" w14:textId="77777777" w:rsidTr="005C6A76">
        <w:trPr>
          <w:trHeight w:val="283"/>
        </w:trPr>
        <w:tc>
          <w:tcPr>
            <w:tcW w:w="1397" w:type="dxa"/>
            <w:tcMar>
              <w:top w:w="57" w:type="dxa"/>
            </w:tcMar>
            <w:vAlign w:val="center"/>
          </w:tcPr>
          <w:p w14:paraId="2D0DB953" w14:textId="4B4AA8FF" w:rsidR="005C6A76" w:rsidRPr="00021716" w:rsidRDefault="00681E1F" w:rsidP="00681E1F">
            <w:pPr>
              <w:spacing w:line="276" w:lineRule="auto"/>
              <w:rPr>
                <w:rFonts w:cstheme="minorHAnsi"/>
                <w:color w:val="000000" w:themeColor="text1"/>
              </w:rPr>
            </w:pPr>
            <w:r w:rsidRPr="00021716">
              <w:rPr>
                <w:rFonts w:ascii="Sylfaen" w:hAnsi="Sylfaen" w:cstheme="minorHAnsi"/>
                <w:color w:val="000000" w:themeColor="text1"/>
                <w:lang w:val="ka-GE"/>
              </w:rPr>
              <w:t>ნაწილი</w:t>
            </w:r>
            <w:r w:rsidR="005C6A76" w:rsidRPr="00021716">
              <w:rPr>
                <w:rFonts w:cstheme="minorHAnsi"/>
                <w:color w:val="000000" w:themeColor="text1"/>
              </w:rPr>
              <w:t xml:space="preserve"> 3</w:t>
            </w:r>
          </w:p>
        </w:tc>
        <w:tc>
          <w:tcPr>
            <w:tcW w:w="7326" w:type="dxa"/>
            <w:gridSpan w:val="2"/>
            <w:tcMar>
              <w:top w:w="57" w:type="dxa"/>
            </w:tcMar>
            <w:vAlign w:val="center"/>
          </w:tcPr>
          <w:p w14:paraId="028B6EF6" w14:textId="28D7A57E" w:rsidR="005C6A76" w:rsidRPr="00021716" w:rsidRDefault="004121E5" w:rsidP="00456355">
            <w:pPr>
              <w:spacing w:line="276" w:lineRule="auto"/>
              <w:rPr>
                <w:rFonts w:ascii="Sylfaen" w:hAnsi="Sylfaen" w:cstheme="minorHAnsi"/>
                <w:color w:val="000000" w:themeColor="text1"/>
                <w:lang w:val="ka-GE"/>
              </w:rPr>
            </w:pPr>
            <w:r w:rsidRPr="00021716">
              <w:rPr>
                <w:rFonts w:ascii="Sylfaen" w:hAnsi="Sylfaen" w:cstheme="minorHAnsi"/>
                <w:color w:val="000000" w:themeColor="text1"/>
                <w:lang w:val="ka-GE"/>
              </w:rPr>
              <w:t>ზიანის ანალიზი</w:t>
            </w:r>
          </w:p>
        </w:tc>
      </w:tr>
      <w:tr w:rsidR="00175C05" w:rsidRPr="00021716" w14:paraId="7C5C92D9" w14:textId="77777777" w:rsidTr="00681E1F">
        <w:trPr>
          <w:trHeight w:val="654"/>
        </w:trPr>
        <w:tc>
          <w:tcPr>
            <w:tcW w:w="1397" w:type="dxa"/>
            <w:tcMar>
              <w:top w:w="57" w:type="dxa"/>
            </w:tcMar>
            <w:vAlign w:val="center"/>
          </w:tcPr>
          <w:p w14:paraId="2FAC322C" w14:textId="77777777" w:rsidR="005C6A76" w:rsidRPr="00021716" w:rsidRDefault="005C6A76" w:rsidP="00456355">
            <w:pPr>
              <w:spacing w:line="276" w:lineRule="auto"/>
              <w:rPr>
                <w:rFonts w:cstheme="minorHAnsi"/>
                <w:color w:val="000000" w:themeColor="text1"/>
              </w:rPr>
            </w:pPr>
          </w:p>
        </w:tc>
        <w:tc>
          <w:tcPr>
            <w:tcW w:w="715" w:type="dxa"/>
            <w:tcMar>
              <w:top w:w="57" w:type="dxa"/>
            </w:tcMar>
            <w:vAlign w:val="center"/>
          </w:tcPr>
          <w:p w14:paraId="7C0D9D65" w14:textId="77777777" w:rsidR="005C6A76" w:rsidRPr="00021716" w:rsidRDefault="005C6A76" w:rsidP="00456355">
            <w:pPr>
              <w:spacing w:line="276" w:lineRule="auto"/>
              <w:jc w:val="right"/>
              <w:rPr>
                <w:rFonts w:cstheme="minorHAnsi"/>
                <w:color w:val="000000" w:themeColor="text1"/>
              </w:rPr>
            </w:pPr>
            <w:r w:rsidRPr="00021716">
              <w:rPr>
                <w:rFonts w:cstheme="minorHAnsi"/>
                <w:color w:val="000000" w:themeColor="text1"/>
              </w:rPr>
              <w:t>3.1</w:t>
            </w:r>
          </w:p>
        </w:tc>
        <w:tc>
          <w:tcPr>
            <w:tcW w:w="6611" w:type="dxa"/>
            <w:tcMar>
              <w:top w:w="57" w:type="dxa"/>
            </w:tcMar>
            <w:vAlign w:val="center"/>
          </w:tcPr>
          <w:p w14:paraId="315C1C9C" w14:textId="178F37CD" w:rsidR="005C6A76" w:rsidRPr="00021716" w:rsidRDefault="004121E5" w:rsidP="00456355">
            <w:pPr>
              <w:spacing w:line="276" w:lineRule="auto"/>
              <w:rPr>
                <w:rFonts w:ascii="Sylfaen" w:hAnsi="Sylfaen" w:cstheme="minorHAnsi"/>
                <w:color w:val="000000" w:themeColor="text1"/>
                <w:lang w:val="ka-GE"/>
              </w:rPr>
            </w:pPr>
            <w:r w:rsidRPr="00021716">
              <w:rPr>
                <w:rFonts w:ascii="Sylfaen" w:hAnsi="Sylfaen" w:cstheme="minorHAnsi"/>
                <w:color w:val="000000" w:themeColor="text1"/>
                <w:lang w:val="ka-GE"/>
              </w:rPr>
              <w:t>ზიანის და რისკის</w:t>
            </w:r>
            <w:r w:rsidR="00681E1F" w:rsidRPr="00021716">
              <w:rPr>
                <w:rFonts w:ascii="Sylfaen" w:hAnsi="Sylfaen" w:cstheme="minorHAnsi"/>
                <w:color w:val="000000" w:themeColor="text1"/>
                <w:lang w:val="ka-GE"/>
              </w:rPr>
              <w:t xml:space="preserve"> ანალიზი სოციალური სამსახურის მიერ</w:t>
            </w:r>
          </w:p>
        </w:tc>
      </w:tr>
      <w:tr w:rsidR="00175C05" w:rsidRPr="00021716" w14:paraId="256EB63D" w14:textId="77777777" w:rsidTr="005C6A76">
        <w:trPr>
          <w:trHeight w:val="283"/>
        </w:trPr>
        <w:tc>
          <w:tcPr>
            <w:tcW w:w="1397" w:type="dxa"/>
            <w:tcMar>
              <w:top w:w="57" w:type="dxa"/>
            </w:tcMar>
            <w:vAlign w:val="center"/>
          </w:tcPr>
          <w:p w14:paraId="067A7F9A" w14:textId="77777777" w:rsidR="005C6A76" w:rsidRPr="00021716" w:rsidRDefault="005C6A76" w:rsidP="00456355">
            <w:pPr>
              <w:spacing w:line="276" w:lineRule="auto"/>
              <w:rPr>
                <w:rFonts w:cstheme="minorHAnsi"/>
                <w:color w:val="000000" w:themeColor="text1"/>
              </w:rPr>
            </w:pPr>
          </w:p>
        </w:tc>
        <w:tc>
          <w:tcPr>
            <w:tcW w:w="715" w:type="dxa"/>
            <w:tcMar>
              <w:top w:w="57" w:type="dxa"/>
            </w:tcMar>
            <w:vAlign w:val="center"/>
          </w:tcPr>
          <w:p w14:paraId="247DF8A9" w14:textId="77777777" w:rsidR="005C6A76" w:rsidRPr="00021716" w:rsidRDefault="005C6A76" w:rsidP="00456355">
            <w:pPr>
              <w:spacing w:line="276" w:lineRule="auto"/>
              <w:jc w:val="right"/>
              <w:rPr>
                <w:rFonts w:cstheme="minorHAnsi"/>
                <w:color w:val="000000" w:themeColor="text1"/>
              </w:rPr>
            </w:pPr>
            <w:r w:rsidRPr="00021716">
              <w:rPr>
                <w:rFonts w:cstheme="minorHAnsi"/>
                <w:color w:val="000000" w:themeColor="text1"/>
              </w:rPr>
              <w:t>3.2</w:t>
            </w:r>
          </w:p>
        </w:tc>
        <w:tc>
          <w:tcPr>
            <w:tcW w:w="6611" w:type="dxa"/>
            <w:tcMar>
              <w:top w:w="57" w:type="dxa"/>
            </w:tcMar>
            <w:vAlign w:val="center"/>
          </w:tcPr>
          <w:p w14:paraId="0FB92A56" w14:textId="32E6DAA3" w:rsidR="005C6A76" w:rsidRPr="00021716" w:rsidRDefault="004121E5" w:rsidP="00681E1F">
            <w:pPr>
              <w:spacing w:line="276" w:lineRule="auto"/>
              <w:rPr>
                <w:rFonts w:ascii="Sylfaen" w:hAnsi="Sylfaen" w:cstheme="minorHAnsi"/>
                <w:color w:val="000000" w:themeColor="text1"/>
                <w:lang w:val="ka-GE"/>
              </w:rPr>
            </w:pPr>
            <w:r w:rsidRPr="00021716">
              <w:rPr>
                <w:rFonts w:ascii="Sylfaen" w:hAnsi="Sylfaen" w:cstheme="minorHAnsi"/>
                <w:color w:val="000000" w:themeColor="text1"/>
                <w:lang w:val="ka-GE"/>
              </w:rPr>
              <w:t xml:space="preserve">ადგილობრივი </w:t>
            </w:r>
            <w:r w:rsidR="00681E1F" w:rsidRPr="00021716">
              <w:rPr>
                <w:rFonts w:ascii="Sylfaen" w:hAnsi="Sylfaen" w:cstheme="minorHAnsi"/>
                <w:color w:val="000000" w:themeColor="text1"/>
                <w:lang w:val="ka-GE"/>
              </w:rPr>
              <w:t>სააგენტოს</w:t>
            </w:r>
            <w:r w:rsidRPr="00021716">
              <w:rPr>
                <w:rFonts w:ascii="Sylfaen" w:hAnsi="Sylfaen" w:cstheme="minorHAnsi"/>
                <w:color w:val="000000" w:themeColor="text1"/>
                <w:lang w:val="ka-GE"/>
              </w:rPr>
              <w:t xml:space="preserve"> ჩართულობის შედეგი და ანალიზი</w:t>
            </w:r>
          </w:p>
        </w:tc>
      </w:tr>
      <w:tr w:rsidR="00175C05" w:rsidRPr="00021716" w14:paraId="6B3E13A7" w14:textId="77777777" w:rsidTr="005C6A76">
        <w:trPr>
          <w:trHeight w:val="283"/>
        </w:trPr>
        <w:tc>
          <w:tcPr>
            <w:tcW w:w="1397" w:type="dxa"/>
            <w:tcMar>
              <w:top w:w="57" w:type="dxa"/>
            </w:tcMar>
            <w:vAlign w:val="center"/>
          </w:tcPr>
          <w:p w14:paraId="2351FCFB" w14:textId="0F200833" w:rsidR="005C6A76" w:rsidRPr="00021716" w:rsidRDefault="00681E1F" w:rsidP="00456355">
            <w:pPr>
              <w:spacing w:line="276" w:lineRule="auto"/>
              <w:rPr>
                <w:rFonts w:cstheme="minorHAnsi"/>
                <w:color w:val="000000" w:themeColor="text1"/>
              </w:rPr>
            </w:pPr>
            <w:r w:rsidRPr="00021716">
              <w:rPr>
                <w:rFonts w:ascii="Sylfaen" w:hAnsi="Sylfaen" w:cstheme="minorHAnsi"/>
                <w:color w:val="000000" w:themeColor="text1"/>
                <w:lang w:val="ka-GE"/>
              </w:rPr>
              <w:t>ნაწილი</w:t>
            </w:r>
            <w:r w:rsidR="005C6A76" w:rsidRPr="00021716">
              <w:rPr>
                <w:rFonts w:cstheme="minorHAnsi"/>
                <w:color w:val="000000" w:themeColor="text1"/>
              </w:rPr>
              <w:t xml:space="preserve"> 4</w:t>
            </w:r>
          </w:p>
        </w:tc>
        <w:tc>
          <w:tcPr>
            <w:tcW w:w="7326" w:type="dxa"/>
            <w:gridSpan w:val="2"/>
            <w:tcMar>
              <w:top w:w="57" w:type="dxa"/>
            </w:tcMar>
            <w:vAlign w:val="center"/>
          </w:tcPr>
          <w:p w14:paraId="1B62F337" w14:textId="14672DC6" w:rsidR="005C6A76" w:rsidRPr="00021716" w:rsidRDefault="004121E5" w:rsidP="00681E1F">
            <w:pPr>
              <w:spacing w:line="276" w:lineRule="auto"/>
              <w:rPr>
                <w:rFonts w:ascii="Sylfaen" w:hAnsi="Sylfaen" w:cstheme="minorHAnsi"/>
                <w:color w:val="000000" w:themeColor="text1"/>
                <w:lang w:val="ka-GE"/>
              </w:rPr>
            </w:pPr>
            <w:r w:rsidRPr="00021716">
              <w:rPr>
                <w:rFonts w:ascii="Sylfaen" w:hAnsi="Sylfaen" w:cstheme="minorHAnsi"/>
                <w:color w:val="000000" w:themeColor="text1"/>
                <w:lang w:val="ka-GE"/>
              </w:rPr>
              <w:t>ბავშვზე ზეგავლენის ანალიზი თითოეული ბავშვის</w:t>
            </w:r>
            <w:r w:rsidR="00681E1F" w:rsidRPr="00021716">
              <w:rPr>
                <w:rFonts w:ascii="Sylfaen" w:hAnsi="Sylfaen" w:cstheme="minorHAnsi"/>
                <w:color w:val="000000" w:themeColor="text1"/>
                <w:lang w:val="ka-GE"/>
              </w:rPr>
              <w:t xml:space="preserve"> მიხედვით</w:t>
            </w:r>
          </w:p>
        </w:tc>
      </w:tr>
      <w:tr w:rsidR="00175C05" w:rsidRPr="00021716" w14:paraId="455F1053" w14:textId="77777777" w:rsidTr="005C6A76">
        <w:trPr>
          <w:trHeight w:val="283"/>
        </w:trPr>
        <w:tc>
          <w:tcPr>
            <w:tcW w:w="1397" w:type="dxa"/>
            <w:tcMar>
              <w:top w:w="57" w:type="dxa"/>
            </w:tcMar>
            <w:vAlign w:val="center"/>
          </w:tcPr>
          <w:p w14:paraId="4784DFEF" w14:textId="77777777" w:rsidR="005C6A76" w:rsidRPr="00021716" w:rsidRDefault="005C6A76" w:rsidP="00456355">
            <w:pPr>
              <w:spacing w:line="276" w:lineRule="auto"/>
              <w:rPr>
                <w:rFonts w:cstheme="minorHAnsi"/>
                <w:color w:val="000000" w:themeColor="text1"/>
              </w:rPr>
            </w:pPr>
          </w:p>
        </w:tc>
        <w:tc>
          <w:tcPr>
            <w:tcW w:w="715" w:type="dxa"/>
            <w:tcMar>
              <w:top w:w="57" w:type="dxa"/>
            </w:tcMar>
            <w:vAlign w:val="center"/>
          </w:tcPr>
          <w:p w14:paraId="4F8FADD0" w14:textId="77777777" w:rsidR="005C6A76" w:rsidRPr="00021716" w:rsidRDefault="005C6A76" w:rsidP="00456355">
            <w:pPr>
              <w:spacing w:line="276" w:lineRule="auto"/>
              <w:jc w:val="right"/>
              <w:rPr>
                <w:rFonts w:cstheme="minorHAnsi"/>
                <w:color w:val="000000" w:themeColor="text1"/>
              </w:rPr>
            </w:pPr>
            <w:r w:rsidRPr="00021716">
              <w:rPr>
                <w:rFonts w:cstheme="minorHAnsi"/>
                <w:color w:val="000000" w:themeColor="text1"/>
              </w:rPr>
              <w:t>4.1</w:t>
            </w:r>
          </w:p>
        </w:tc>
        <w:tc>
          <w:tcPr>
            <w:tcW w:w="6611" w:type="dxa"/>
            <w:tcMar>
              <w:top w:w="57" w:type="dxa"/>
            </w:tcMar>
            <w:vAlign w:val="center"/>
          </w:tcPr>
          <w:p w14:paraId="560BE42C" w14:textId="3214A50D" w:rsidR="005C6A76" w:rsidRPr="00021716" w:rsidRDefault="004121E5" w:rsidP="00456355">
            <w:pPr>
              <w:spacing w:line="276" w:lineRule="auto"/>
              <w:rPr>
                <w:rFonts w:ascii="Sylfaen" w:hAnsi="Sylfaen" w:cstheme="minorHAnsi"/>
                <w:color w:val="000000" w:themeColor="text1"/>
                <w:lang w:val="ka-GE"/>
              </w:rPr>
            </w:pPr>
            <w:r w:rsidRPr="00021716">
              <w:rPr>
                <w:rFonts w:ascii="Sylfaen" w:hAnsi="Sylfaen" w:cstheme="minorHAnsi"/>
                <w:color w:val="000000" w:themeColor="text1"/>
                <w:lang w:val="ka-GE"/>
              </w:rPr>
              <w:t>ბავშვის ყოველდღიური ცხოვრების და გამოცდილების ანალიზი</w:t>
            </w:r>
          </w:p>
        </w:tc>
      </w:tr>
      <w:tr w:rsidR="00175C05" w:rsidRPr="00021716" w14:paraId="58C237EF" w14:textId="77777777" w:rsidTr="005C6A76">
        <w:trPr>
          <w:trHeight w:val="283"/>
        </w:trPr>
        <w:tc>
          <w:tcPr>
            <w:tcW w:w="1397" w:type="dxa"/>
            <w:tcMar>
              <w:top w:w="57" w:type="dxa"/>
            </w:tcMar>
            <w:vAlign w:val="center"/>
          </w:tcPr>
          <w:p w14:paraId="6B022B39" w14:textId="77777777" w:rsidR="005C6A76" w:rsidRPr="00021716" w:rsidRDefault="005C6A76" w:rsidP="00456355">
            <w:pPr>
              <w:spacing w:line="276" w:lineRule="auto"/>
              <w:rPr>
                <w:rFonts w:cstheme="minorHAnsi"/>
                <w:color w:val="000000" w:themeColor="text1"/>
              </w:rPr>
            </w:pPr>
          </w:p>
        </w:tc>
        <w:tc>
          <w:tcPr>
            <w:tcW w:w="715" w:type="dxa"/>
            <w:tcMar>
              <w:top w:w="57" w:type="dxa"/>
            </w:tcMar>
            <w:vAlign w:val="center"/>
          </w:tcPr>
          <w:p w14:paraId="4D411933" w14:textId="77777777" w:rsidR="005C6A76" w:rsidRPr="00021716" w:rsidRDefault="005C6A76" w:rsidP="00456355">
            <w:pPr>
              <w:spacing w:line="276" w:lineRule="auto"/>
              <w:jc w:val="right"/>
              <w:rPr>
                <w:rFonts w:cstheme="minorHAnsi"/>
                <w:color w:val="000000" w:themeColor="text1"/>
              </w:rPr>
            </w:pPr>
            <w:r w:rsidRPr="00021716">
              <w:rPr>
                <w:rFonts w:cstheme="minorHAnsi"/>
                <w:color w:val="000000" w:themeColor="text1"/>
              </w:rPr>
              <w:t>4.2</w:t>
            </w:r>
          </w:p>
        </w:tc>
        <w:tc>
          <w:tcPr>
            <w:tcW w:w="6611" w:type="dxa"/>
            <w:tcMar>
              <w:top w:w="57" w:type="dxa"/>
            </w:tcMar>
            <w:vAlign w:val="center"/>
          </w:tcPr>
          <w:p w14:paraId="55709E28" w14:textId="0FA20C9A" w:rsidR="005C6A76" w:rsidRPr="00021716" w:rsidRDefault="004121E5" w:rsidP="00456355">
            <w:pPr>
              <w:spacing w:line="276" w:lineRule="auto"/>
              <w:rPr>
                <w:rFonts w:ascii="Sylfaen" w:hAnsi="Sylfaen" w:cstheme="minorHAnsi"/>
                <w:color w:val="000000" w:themeColor="text1"/>
                <w:lang w:val="ka-GE"/>
              </w:rPr>
            </w:pPr>
            <w:r w:rsidRPr="00021716">
              <w:rPr>
                <w:rFonts w:ascii="Sylfaen" w:hAnsi="Sylfaen" w:cstheme="minorHAnsi"/>
                <w:color w:val="000000" w:themeColor="text1"/>
                <w:lang w:val="ka-GE"/>
              </w:rPr>
              <w:t>მუდმივი რისკები, რომლებიც ბავშვის წინაშე დგას</w:t>
            </w:r>
          </w:p>
        </w:tc>
      </w:tr>
      <w:tr w:rsidR="00175C05" w:rsidRPr="00021716" w14:paraId="0F778B0C" w14:textId="77777777" w:rsidTr="005C6A76">
        <w:trPr>
          <w:trHeight w:val="283"/>
        </w:trPr>
        <w:tc>
          <w:tcPr>
            <w:tcW w:w="1397" w:type="dxa"/>
            <w:tcMar>
              <w:top w:w="57" w:type="dxa"/>
            </w:tcMar>
            <w:vAlign w:val="center"/>
          </w:tcPr>
          <w:p w14:paraId="2DE8A9A3" w14:textId="77777777" w:rsidR="005C6A76" w:rsidRPr="00021716" w:rsidRDefault="005C6A76" w:rsidP="00456355">
            <w:pPr>
              <w:spacing w:line="276" w:lineRule="auto"/>
              <w:rPr>
                <w:rFonts w:cstheme="minorHAnsi"/>
                <w:color w:val="000000" w:themeColor="text1"/>
              </w:rPr>
            </w:pPr>
          </w:p>
        </w:tc>
        <w:tc>
          <w:tcPr>
            <w:tcW w:w="715" w:type="dxa"/>
            <w:tcMar>
              <w:top w:w="57" w:type="dxa"/>
            </w:tcMar>
            <w:vAlign w:val="center"/>
          </w:tcPr>
          <w:p w14:paraId="51C09593" w14:textId="77777777" w:rsidR="005C6A76" w:rsidRPr="00021716" w:rsidRDefault="005C6A76" w:rsidP="00456355">
            <w:pPr>
              <w:spacing w:line="276" w:lineRule="auto"/>
              <w:jc w:val="right"/>
              <w:rPr>
                <w:rFonts w:cstheme="minorHAnsi"/>
                <w:color w:val="000000" w:themeColor="text1"/>
              </w:rPr>
            </w:pPr>
            <w:r w:rsidRPr="00021716">
              <w:rPr>
                <w:rFonts w:cstheme="minorHAnsi"/>
                <w:color w:val="000000" w:themeColor="text1"/>
              </w:rPr>
              <w:t>4.3</w:t>
            </w:r>
          </w:p>
        </w:tc>
        <w:tc>
          <w:tcPr>
            <w:tcW w:w="6611" w:type="dxa"/>
            <w:tcMar>
              <w:top w:w="57" w:type="dxa"/>
            </w:tcMar>
            <w:vAlign w:val="center"/>
          </w:tcPr>
          <w:p w14:paraId="64370D8E" w14:textId="1EDB4FB6" w:rsidR="005C6A76" w:rsidRPr="00021716" w:rsidRDefault="00404D30" w:rsidP="00456355">
            <w:pPr>
              <w:spacing w:line="276" w:lineRule="auto"/>
              <w:rPr>
                <w:rFonts w:ascii="Sylfaen" w:hAnsi="Sylfaen" w:cstheme="minorHAnsi"/>
                <w:color w:val="000000" w:themeColor="text1"/>
                <w:lang w:val="ka-GE"/>
              </w:rPr>
            </w:pPr>
            <w:r w:rsidRPr="00021716">
              <w:rPr>
                <w:rFonts w:ascii="Sylfaen" w:hAnsi="Sylfaen" w:cstheme="minorHAnsi"/>
                <w:color w:val="000000" w:themeColor="text1"/>
                <w:lang w:val="ka-GE"/>
              </w:rPr>
              <w:t>ბავშვის კეთილდღეობასა და განვითარებასთან დაკავშირებული საჭიროებების ანალიზი</w:t>
            </w:r>
          </w:p>
        </w:tc>
      </w:tr>
      <w:tr w:rsidR="00175C05" w:rsidRPr="00021716" w14:paraId="3BF051AA" w14:textId="77777777" w:rsidTr="005C6A76">
        <w:trPr>
          <w:trHeight w:val="283"/>
        </w:trPr>
        <w:tc>
          <w:tcPr>
            <w:tcW w:w="1397" w:type="dxa"/>
            <w:tcMar>
              <w:top w:w="57" w:type="dxa"/>
            </w:tcMar>
            <w:vAlign w:val="center"/>
          </w:tcPr>
          <w:p w14:paraId="781E056D" w14:textId="77777777" w:rsidR="005C6A76" w:rsidRPr="00021716" w:rsidRDefault="005C6A76" w:rsidP="00456355">
            <w:pPr>
              <w:spacing w:line="276" w:lineRule="auto"/>
              <w:rPr>
                <w:rFonts w:cstheme="minorHAnsi"/>
                <w:color w:val="000000" w:themeColor="text1"/>
              </w:rPr>
            </w:pPr>
          </w:p>
        </w:tc>
        <w:tc>
          <w:tcPr>
            <w:tcW w:w="715" w:type="dxa"/>
            <w:tcMar>
              <w:top w:w="57" w:type="dxa"/>
            </w:tcMar>
            <w:vAlign w:val="center"/>
          </w:tcPr>
          <w:p w14:paraId="32C31E09" w14:textId="77777777" w:rsidR="005C6A76" w:rsidRPr="00021716" w:rsidRDefault="005C6A76" w:rsidP="00456355">
            <w:pPr>
              <w:spacing w:line="276" w:lineRule="auto"/>
              <w:jc w:val="right"/>
              <w:rPr>
                <w:rFonts w:cstheme="minorHAnsi"/>
                <w:color w:val="000000" w:themeColor="text1"/>
              </w:rPr>
            </w:pPr>
            <w:r w:rsidRPr="00021716">
              <w:rPr>
                <w:rFonts w:cstheme="minorHAnsi"/>
                <w:color w:val="000000" w:themeColor="text1"/>
              </w:rPr>
              <w:t>4.4</w:t>
            </w:r>
          </w:p>
        </w:tc>
        <w:tc>
          <w:tcPr>
            <w:tcW w:w="6611" w:type="dxa"/>
            <w:tcMar>
              <w:top w:w="57" w:type="dxa"/>
            </w:tcMar>
            <w:vAlign w:val="center"/>
          </w:tcPr>
          <w:p w14:paraId="0264076E" w14:textId="636846A2" w:rsidR="005C6A76" w:rsidRPr="00021716" w:rsidRDefault="00404D30" w:rsidP="00456355">
            <w:pPr>
              <w:spacing w:line="276" w:lineRule="auto"/>
              <w:rPr>
                <w:rFonts w:ascii="Sylfaen" w:hAnsi="Sylfaen" w:cstheme="minorHAnsi"/>
                <w:color w:val="000000" w:themeColor="text1"/>
                <w:lang w:val="ka-GE"/>
              </w:rPr>
            </w:pPr>
            <w:r w:rsidRPr="00021716">
              <w:rPr>
                <w:rFonts w:ascii="Sylfaen" w:hAnsi="Sylfaen" w:cstheme="minorHAnsi"/>
                <w:color w:val="000000" w:themeColor="text1"/>
                <w:lang w:val="ka-GE"/>
              </w:rPr>
              <w:t>ბავშვის სურვილები და გრძნობები</w:t>
            </w:r>
          </w:p>
        </w:tc>
      </w:tr>
      <w:tr w:rsidR="00175C05" w:rsidRPr="00021716" w14:paraId="3A54BD22" w14:textId="77777777" w:rsidTr="005C6A76">
        <w:trPr>
          <w:trHeight w:val="283"/>
        </w:trPr>
        <w:tc>
          <w:tcPr>
            <w:tcW w:w="1397" w:type="dxa"/>
            <w:tcMar>
              <w:top w:w="57" w:type="dxa"/>
            </w:tcMar>
            <w:vAlign w:val="center"/>
          </w:tcPr>
          <w:p w14:paraId="0D79C04D" w14:textId="77777777" w:rsidR="005C6A76" w:rsidRPr="00021716" w:rsidRDefault="005C6A76" w:rsidP="00456355">
            <w:pPr>
              <w:spacing w:line="276" w:lineRule="auto"/>
              <w:rPr>
                <w:rFonts w:cstheme="minorHAnsi"/>
                <w:color w:val="000000" w:themeColor="text1"/>
              </w:rPr>
            </w:pPr>
          </w:p>
        </w:tc>
        <w:tc>
          <w:tcPr>
            <w:tcW w:w="715" w:type="dxa"/>
            <w:tcMar>
              <w:top w:w="57" w:type="dxa"/>
            </w:tcMar>
            <w:vAlign w:val="center"/>
          </w:tcPr>
          <w:p w14:paraId="12D2FFC6" w14:textId="77777777" w:rsidR="005C6A76" w:rsidRPr="00021716" w:rsidRDefault="005C6A76" w:rsidP="00456355">
            <w:pPr>
              <w:spacing w:line="276" w:lineRule="auto"/>
              <w:jc w:val="right"/>
              <w:rPr>
                <w:rFonts w:cstheme="minorHAnsi"/>
                <w:color w:val="000000" w:themeColor="text1"/>
              </w:rPr>
            </w:pPr>
            <w:r w:rsidRPr="00021716">
              <w:rPr>
                <w:rFonts w:cstheme="minorHAnsi"/>
                <w:color w:val="000000" w:themeColor="text1"/>
              </w:rPr>
              <w:t>4.5</w:t>
            </w:r>
          </w:p>
        </w:tc>
        <w:tc>
          <w:tcPr>
            <w:tcW w:w="6611" w:type="dxa"/>
            <w:tcMar>
              <w:top w:w="57" w:type="dxa"/>
            </w:tcMar>
            <w:vAlign w:val="center"/>
          </w:tcPr>
          <w:p w14:paraId="43AB1271" w14:textId="649E3F43" w:rsidR="005C6A76" w:rsidRPr="00021716" w:rsidRDefault="00404D30" w:rsidP="00456355">
            <w:pPr>
              <w:spacing w:line="276" w:lineRule="auto"/>
              <w:rPr>
                <w:rFonts w:ascii="Sylfaen" w:hAnsi="Sylfaen" w:cstheme="minorHAnsi"/>
                <w:color w:val="000000" w:themeColor="text1"/>
                <w:lang w:val="ka-GE"/>
              </w:rPr>
            </w:pPr>
            <w:r w:rsidRPr="00021716">
              <w:rPr>
                <w:rFonts w:ascii="Sylfaen" w:hAnsi="Sylfaen" w:cstheme="minorHAnsi"/>
                <w:color w:val="000000" w:themeColor="text1"/>
                <w:lang w:val="ka-GE"/>
              </w:rPr>
              <w:t>ბავშვის განცხადება (როდესაც შესაბამისია)</w:t>
            </w:r>
          </w:p>
        </w:tc>
      </w:tr>
      <w:tr w:rsidR="00175C05" w:rsidRPr="00021716" w14:paraId="47D0057B" w14:textId="77777777" w:rsidTr="005C6A76">
        <w:trPr>
          <w:trHeight w:val="283"/>
        </w:trPr>
        <w:tc>
          <w:tcPr>
            <w:tcW w:w="1397" w:type="dxa"/>
            <w:tcMar>
              <w:top w:w="57" w:type="dxa"/>
            </w:tcMar>
            <w:vAlign w:val="center"/>
          </w:tcPr>
          <w:p w14:paraId="5FE89306" w14:textId="77777777" w:rsidR="005C6A76" w:rsidRPr="00021716" w:rsidRDefault="005C6A76" w:rsidP="00456355">
            <w:pPr>
              <w:spacing w:line="276" w:lineRule="auto"/>
              <w:rPr>
                <w:rFonts w:cstheme="minorHAnsi"/>
                <w:color w:val="000000" w:themeColor="text1"/>
              </w:rPr>
            </w:pPr>
          </w:p>
        </w:tc>
        <w:tc>
          <w:tcPr>
            <w:tcW w:w="715" w:type="dxa"/>
            <w:tcMar>
              <w:top w:w="57" w:type="dxa"/>
            </w:tcMar>
            <w:vAlign w:val="center"/>
          </w:tcPr>
          <w:p w14:paraId="785D2691" w14:textId="77777777" w:rsidR="005C6A76" w:rsidRPr="00021716" w:rsidRDefault="005C6A76" w:rsidP="00456355">
            <w:pPr>
              <w:spacing w:line="276" w:lineRule="auto"/>
              <w:jc w:val="right"/>
              <w:rPr>
                <w:rFonts w:cstheme="minorHAnsi"/>
                <w:color w:val="000000" w:themeColor="text1"/>
              </w:rPr>
            </w:pPr>
            <w:r w:rsidRPr="00021716">
              <w:rPr>
                <w:rFonts w:cstheme="minorHAnsi"/>
                <w:color w:val="000000" w:themeColor="text1"/>
              </w:rPr>
              <w:t>4.6</w:t>
            </w:r>
          </w:p>
        </w:tc>
        <w:tc>
          <w:tcPr>
            <w:tcW w:w="6611" w:type="dxa"/>
            <w:tcMar>
              <w:top w:w="57" w:type="dxa"/>
            </w:tcMar>
            <w:vAlign w:val="center"/>
          </w:tcPr>
          <w:p w14:paraId="289D7D44" w14:textId="72646BD6" w:rsidR="005C6A76" w:rsidRPr="00021716" w:rsidRDefault="00874F68" w:rsidP="00D84CD7">
            <w:pPr>
              <w:spacing w:line="276" w:lineRule="auto"/>
              <w:rPr>
                <w:rFonts w:ascii="Sylfaen" w:hAnsi="Sylfaen" w:cstheme="minorHAnsi"/>
                <w:color w:val="000000" w:themeColor="text1"/>
                <w:lang w:val="ka-GE"/>
              </w:rPr>
            </w:pPr>
            <w:r w:rsidRPr="00021716">
              <w:rPr>
                <w:rFonts w:ascii="Sylfaen" w:hAnsi="Sylfaen" w:cstheme="minorHAnsi"/>
                <w:color w:val="000000" w:themeColor="text1"/>
                <w:lang w:val="ka-GE"/>
              </w:rPr>
              <w:t>შეფასებისათვის წარდგენილი წინადადების</w:t>
            </w:r>
            <w:r w:rsidR="00D84CD7" w:rsidRPr="00021716">
              <w:rPr>
                <w:rFonts w:ascii="Sylfaen" w:hAnsi="Sylfaen" w:cstheme="minorHAnsi"/>
                <w:color w:val="000000" w:themeColor="text1"/>
                <w:lang w:val="ka-GE"/>
              </w:rPr>
              <w:t>, ექსპერტის მტკიცებულების წარმოდგენის გახანგრძლივების ან სხვა დაყოვნების</w:t>
            </w:r>
            <w:r w:rsidRPr="00021716">
              <w:rPr>
                <w:rFonts w:ascii="Sylfaen" w:hAnsi="Sylfaen" w:cstheme="minorHAnsi"/>
                <w:color w:val="000000" w:themeColor="text1"/>
                <w:lang w:val="ka-GE"/>
              </w:rPr>
              <w:t xml:space="preserve"> შედეგად</w:t>
            </w:r>
            <w:r w:rsidR="00D84CD7" w:rsidRPr="00021716">
              <w:rPr>
                <w:rFonts w:ascii="Sylfaen" w:hAnsi="Sylfaen" w:cstheme="minorHAnsi"/>
                <w:color w:val="000000" w:themeColor="text1"/>
                <w:lang w:val="ka-GE"/>
              </w:rPr>
              <w:t xml:space="preserve">, </w:t>
            </w:r>
            <w:r w:rsidRPr="00021716">
              <w:rPr>
                <w:rFonts w:ascii="Sylfaen" w:hAnsi="Sylfaen" w:cstheme="minorHAnsi"/>
                <w:color w:val="000000" w:themeColor="text1"/>
                <w:lang w:val="ka-GE"/>
              </w:rPr>
              <w:t xml:space="preserve"> ბავშვზე დადებითი და უარყოფითი ზემოქმედება</w:t>
            </w:r>
            <w:r w:rsidR="00D84CD7" w:rsidRPr="00021716">
              <w:rPr>
                <w:rFonts w:ascii="Sylfaen" w:hAnsi="Sylfaen" w:cstheme="minorHAnsi"/>
                <w:color w:val="000000" w:themeColor="text1"/>
                <w:lang w:val="ka-GE"/>
              </w:rPr>
              <w:t xml:space="preserve"> </w:t>
            </w:r>
          </w:p>
        </w:tc>
      </w:tr>
      <w:tr w:rsidR="00175C05" w:rsidRPr="00021716" w14:paraId="05C0DE48" w14:textId="77777777" w:rsidTr="005C6A76">
        <w:trPr>
          <w:trHeight w:val="283"/>
        </w:trPr>
        <w:tc>
          <w:tcPr>
            <w:tcW w:w="1397" w:type="dxa"/>
            <w:tcMar>
              <w:top w:w="57" w:type="dxa"/>
            </w:tcMar>
            <w:vAlign w:val="center"/>
          </w:tcPr>
          <w:p w14:paraId="126F2092" w14:textId="5ED2231D" w:rsidR="005C6A76" w:rsidRPr="00021716" w:rsidRDefault="00530BE0" w:rsidP="00456355">
            <w:pPr>
              <w:spacing w:line="276" w:lineRule="auto"/>
              <w:rPr>
                <w:rFonts w:cstheme="minorHAnsi"/>
                <w:color w:val="000000" w:themeColor="text1"/>
              </w:rPr>
            </w:pPr>
            <w:r w:rsidRPr="00021716">
              <w:rPr>
                <w:rFonts w:ascii="Sylfaen" w:hAnsi="Sylfaen" w:cstheme="minorHAnsi"/>
                <w:color w:val="000000" w:themeColor="text1"/>
                <w:lang w:val="ka-GE"/>
              </w:rPr>
              <w:t>ნაწილი</w:t>
            </w:r>
            <w:r w:rsidR="005C6A76" w:rsidRPr="00021716">
              <w:rPr>
                <w:rFonts w:cstheme="minorHAnsi"/>
                <w:color w:val="000000" w:themeColor="text1"/>
              </w:rPr>
              <w:t xml:space="preserve"> 5</w:t>
            </w:r>
          </w:p>
        </w:tc>
        <w:tc>
          <w:tcPr>
            <w:tcW w:w="7326" w:type="dxa"/>
            <w:gridSpan w:val="2"/>
            <w:tcMar>
              <w:top w:w="57" w:type="dxa"/>
            </w:tcMar>
            <w:vAlign w:val="center"/>
          </w:tcPr>
          <w:p w14:paraId="4C412F32" w14:textId="04F0BAE0" w:rsidR="005C6A76" w:rsidRPr="00021716" w:rsidRDefault="00404D30" w:rsidP="00530BE0">
            <w:pPr>
              <w:spacing w:line="276" w:lineRule="auto"/>
              <w:rPr>
                <w:rFonts w:ascii="Sylfaen" w:hAnsi="Sylfaen" w:cstheme="minorHAnsi"/>
                <w:color w:val="000000" w:themeColor="text1"/>
                <w:lang w:val="ka-GE"/>
              </w:rPr>
            </w:pPr>
            <w:r w:rsidRPr="00021716">
              <w:rPr>
                <w:rFonts w:ascii="Sylfaen" w:hAnsi="Sylfaen" w:cstheme="minorHAnsi"/>
                <w:color w:val="000000" w:themeColor="text1"/>
                <w:lang w:val="ka-GE"/>
              </w:rPr>
              <w:t>მშობლის</w:t>
            </w:r>
            <w:r w:rsidR="00530BE0" w:rsidRPr="00021716">
              <w:rPr>
                <w:rFonts w:ascii="Sylfaen" w:hAnsi="Sylfaen" w:cstheme="minorHAnsi"/>
                <w:color w:val="000000" w:themeColor="text1"/>
                <w:lang w:val="ka-GE"/>
              </w:rPr>
              <w:t xml:space="preserve"> მიერ აღზრდის</w:t>
            </w:r>
            <w:r w:rsidRPr="00021716">
              <w:rPr>
                <w:rFonts w:ascii="Sylfaen" w:hAnsi="Sylfaen" w:cstheme="minorHAnsi"/>
                <w:color w:val="000000" w:themeColor="text1"/>
                <w:lang w:val="ka-GE"/>
              </w:rPr>
              <w:t xml:space="preserve"> შესაძლებლობის </w:t>
            </w:r>
            <w:r w:rsidR="00530BE0" w:rsidRPr="00021716">
              <w:rPr>
                <w:rFonts w:ascii="Sylfaen" w:hAnsi="Sylfaen" w:cstheme="minorHAnsi"/>
                <w:color w:val="000000" w:themeColor="text1"/>
                <w:lang w:val="ka-GE"/>
              </w:rPr>
              <w:t>(</w:t>
            </w:r>
            <w:r w:rsidR="00530BE0" w:rsidRPr="00021716">
              <w:rPr>
                <w:rFonts w:cstheme="minorHAnsi"/>
                <w:color w:val="000000" w:themeColor="text1"/>
              </w:rPr>
              <w:t>parenting</w:t>
            </w:r>
            <w:r w:rsidR="00530BE0" w:rsidRPr="00021716">
              <w:rPr>
                <w:rFonts w:ascii="Sylfaen" w:hAnsi="Sylfaen" w:cstheme="minorHAnsi"/>
                <w:color w:val="000000" w:themeColor="text1"/>
                <w:lang w:val="ka-GE"/>
              </w:rPr>
              <w:t>)</w:t>
            </w:r>
            <w:r w:rsidR="00530BE0" w:rsidRPr="00021716">
              <w:rPr>
                <w:rFonts w:cstheme="minorHAnsi"/>
                <w:color w:val="000000" w:themeColor="text1"/>
              </w:rPr>
              <w:t xml:space="preserve"> </w:t>
            </w:r>
            <w:r w:rsidRPr="00021716">
              <w:rPr>
                <w:rFonts w:ascii="Sylfaen" w:hAnsi="Sylfaen" w:cstheme="minorHAnsi"/>
                <w:color w:val="000000" w:themeColor="text1"/>
                <w:lang w:val="ka-GE"/>
              </w:rPr>
              <w:t>ანალიზი</w:t>
            </w:r>
          </w:p>
        </w:tc>
      </w:tr>
      <w:tr w:rsidR="00175C05" w:rsidRPr="00021716" w14:paraId="7547BEA6" w14:textId="77777777" w:rsidTr="005C6A76">
        <w:trPr>
          <w:trHeight w:val="283"/>
        </w:trPr>
        <w:tc>
          <w:tcPr>
            <w:tcW w:w="1397" w:type="dxa"/>
            <w:tcMar>
              <w:top w:w="57" w:type="dxa"/>
            </w:tcMar>
            <w:vAlign w:val="center"/>
          </w:tcPr>
          <w:p w14:paraId="531C23EE" w14:textId="30BE35C6" w:rsidR="005C6A76" w:rsidRPr="00021716" w:rsidRDefault="00530BE0" w:rsidP="00456355">
            <w:pPr>
              <w:spacing w:line="276" w:lineRule="auto"/>
              <w:rPr>
                <w:rFonts w:cstheme="minorHAnsi"/>
                <w:color w:val="000000" w:themeColor="text1"/>
              </w:rPr>
            </w:pPr>
            <w:r w:rsidRPr="00021716">
              <w:rPr>
                <w:rFonts w:ascii="Sylfaen" w:hAnsi="Sylfaen" w:cstheme="minorHAnsi"/>
                <w:color w:val="000000" w:themeColor="text1"/>
                <w:lang w:val="ka-GE"/>
              </w:rPr>
              <w:t>ნაწილი</w:t>
            </w:r>
            <w:r w:rsidR="005C6A76" w:rsidRPr="00021716">
              <w:rPr>
                <w:rFonts w:cstheme="minorHAnsi"/>
                <w:color w:val="000000" w:themeColor="text1"/>
              </w:rPr>
              <w:t xml:space="preserve"> 6</w:t>
            </w:r>
          </w:p>
        </w:tc>
        <w:tc>
          <w:tcPr>
            <w:tcW w:w="7326" w:type="dxa"/>
            <w:gridSpan w:val="2"/>
            <w:tcMar>
              <w:top w:w="57" w:type="dxa"/>
            </w:tcMar>
            <w:vAlign w:val="center"/>
          </w:tcPr>
          <w:p w14:paraId="799B4F01" w14:textId="40653B0C" w:rsidR="005C6A76" w:rsidRPr="00021716" w:rsidRDefault="00530BE0" w:rsidP="00530BE0">
            <w:pPr>
              <w:spacing w:line="276" w:lineRule="auto"/>
              <w:rPr>
                <w:rFonts w:ascii="Sylfaen" w:hAnsi="Sylfaen" w:cstheme="minorHAnsi"/>
                <w:color w:val="000000" w:themeColor="text1"/>
                <w:lang w:val="ka-GE"/>
              </w:rPr>
            </w:pPr>
            <w:r w:rsidRPr="00021716">
              <w:rPr>
                <w:rFonts w:ascii="Sylfaen" w:hAnsi="Sylfaen" w:cstheme="minorHAnsi"/>
                <w:color w:val="000000" w:themeColor="text1"/>
                <w:lang w:val="ka-GE"/>
              </w:rPr>
              <w:t>გაფართოებული</w:t>
            </w:r>
            <w:r w:rsidR="00404D30" w:rsidRPr="00021716">
              <w:rPr>
                <w:rFonts w:ascii="Sylfaen" w:hAnsi="Sylfaen" w:cstheme="minorHAnsi"/>
                <w:color w:val="000000" w:themeColor="text1"/>
                <w:lang w:val="ka-GE"/>
              </w:rPr>
              <w:t xml:space="preserve"> ოჯახის შესაძლებლობის ანალიზი</w:t>
            </w:r>
          </w:p>
        </w:tc>
      </w:tr>
      <w:tr w:rsidR="00175C05" w:rsidRPr="00021716" w14:paraId="501DA2C1" w14:textId="77777777" w:rsidTr="005C6A76">
        <w:trPr>
          <w:trHeight w:val="283"/>
        </w:trPr>
        <w:tc>
          <w:tcPr>
            <w:tcW w:w="1397" w:type="dxa"/>
            <w:tcMar>
              <w:top w:w="57" w:type="dxa"/>
            </w:tcMar>
            <w:vAlign w:val="center"/>
          </w:tcPr>
          <w:p w14:paraId="5C69D14D" w14:textId="48A91592" w:rsidR="005C6A76" w:rsidRPr="00021716" w:rsidRDefault="00530BE0" w:rsidP="00456355">
            <w:pPr>
              <w:spacing w:line="276" w:lineRule="auto"/>
              <w:rPr>
                <w:rFonts w:cstheme="minorHAnsi"/>
                <w:color w:val="000000" w:themeColor="text1"/>
              </w:rPr>
            </w:pPr>
            <w:r w:rsidRPr="00021716">
              <w:rPr>
                <w:rFonts w:ascii="Sylfaen" w:hAnsi="Sylfaen" w:cstheme="minorHAnsi"/>
                <w:color w:val="000000" w:themeColor="text1"/>
                <w:lang w:val="ka-GE"/>
              </w:rPr>
              <w:t>ნაწილი</w:t>
            </w:r>
            <w:r w:rsidR="005C6A76" w:rsidRPr="00021716">
              <w:rPr>
                <w:rFonts w:cstheme="minorHAnsi"/>
                <w:color w:val="000000" w:themeColor="text1"/>
              </w:rPr>
              <w:t xml:space="preserve"> 7</w:t>
            </w:r>
          </w:p>
        </w:tc>
        <w:tc>
          <w:tcPr>
            <w:tcW w:w="7326" w:type="dxa"/>
            <w:gridSpan w:val="2"/>
            <w:tcMar>
              <w:top w:w="57" w:type="dxa"/>
            </w:tcMar>
            <w:vAlign w:val="center"/>
          </w:tcPr>
          <w:p w14:paraId="628F5F7F" w14:textId="083A8363" w:rsidR="005C6A76" w:rsidRPr="00021716" w:rsidRDefault="00404D30" w:rsidP="00456355">
            <w:pPr>
              <w:spacing w:line="276" w:lineRule="auto"/>
              <w:rPr>
                <w:rFonts w:ascii="Sylfaen" w:hAnsi="Sylfaen" w:cstheme="minorHAnsi"/>
                <w:color w:val="000000" w:themeColor="text1"/>
                <w:lang w:val="ka-GE"/>
              </w:rPr>
            </w:pPr>
            <w:r w:rsidRPr="00021716">
              <w:rPr>
                <w:rFonts w:ascii="Sylfaen" w:hAnsi="Sylfaen" w:cstheme="minorHAnsi"/>
                <w:color w:val="000000" w:themeColor="text1"/>
                <w:lang w:val="ka-GE"/>
              </w:rPr>
              <w:t>შეთავაზებული ზრუნვის გეგმა თითოეული ბავშვის მიხედვით</w:t>
            </w:r>
          </w:p>
        </w:tc>
      </w:tr>
      <w:tr w:rsidR="00175C05" w:rsidRPr="00021716" w14:paraId="59A26365" w14:textId="77777777" w:rsidTr="005C6A76">
        <w:trPr>
          <w:trHeight w:val="283"/>
        </w:trPr>
        <w:tc>
          <w:tcPr>
            <w:tcW w:w="1397" w:type="dxa"/>
            <w:tcMar>
              <w:top w:w="57" w:type="dxa"/>
            </w:tcMar>
            <w:vAlign w:val="center"/>
          </w:tcPr>
          <w:p w14:paraId="1BF9B768" w14:textId="77777777" w:rsidR="005C6A76" w:rsidRPr="00021716" w:rsidRDefault="005C6A76" w:rsidP="00456355">
            <w:pPr>
              <w:spacing w:line="276" w:lineRule="auto"/>
              <w:rPr>
                <w:rFonts w:cstheme="minorHAnsi"/>
                <w:color w:val="000000" w:themeColor="text1"/>
              </w:rPr>
            </w:pPr>
          </w:p>
        </w:tc>
        <w:tc>
          <w:tcPr>
            <w:tcW w:w="715" w:type="dxa"/>
            <w:tcMar>
              <w:top w:w="57" w:type="dxa"/>
            </w:tcMar>
            <w:vAlign w:val="center"/>
          </w:tcPr>
          <w:p w14:paraId="55FDDCD5" w14:textId="77777777" w:rsidR="005C6A76" w:rsidRPr="00021716" w:rsidRDefault="005C6A76" w:rsidP="00456355">
            <w:pPr>
              <w:spacing w:line="276" w:lineRule="auto"/>
              <w:jc w:val="right"/>
              <w:rPr>
                <w:rFonts w:cstheme="minorHAnsi"/>
                <w:color w:val="000000" w:themeColor="text1"/>
              </w:rPr>
            </w:pPr>
            <w:r w:rsidRPr="00021716">
              <w:rPr>
                <w:rFonts w:cstheme="minorHAnsi"/>
                <w:color w:val="000000" w:themeColor="text1"/>
              </w:rPr>
              <w:t>7.1</w:t>
            </w:r>
          </w:p>
        </w:tc>
        <w:tc>
          <w:tcPr>
            <w:tcW w:w="6611" w:type="dxa"/>
            <w:tcMar>
              <w:top w:w="57" w:type="dxa"/>
            </w:tcMar>
            <w:vAlign w:val="center"/>
          </w:tcPr>
          <w:p w14:paraId="070DBF3C" w14:textId="6D76C578" w:rsidR="005C6A76" w:rsidRPr="00021716" w:rsidRDefault="00404D30" w:rsidP="00220693">
            <w:pPr>
              <w:spacing w:line="276" w:lineRule="auto"/>
              <w:rPr>
                <w:rFonts w:ascii="Sylfaen" w:hAnsi="Sylfaen" w:cstheme="minorHAnsi"/>
                <w:color w:val="000000" w:themeColor="text1"/>
                <w:lang w:val="ka-GE"/>
              </w:rPr>
            </w:pPr>
            <w:r w:rsidRPr="00021716">
              <w:rPr>
                <w:rFonts w:ascii="Sylfaen" w:hAnsi="Sylfaen" w:cstheme="minorHAnsi"/>
                <w:color w:val="000000" w:themeColor="text1"/>
                <w:lang w:val="ka-GE"/>
              </w:rPr>
              <w:t xml:space="preserve">განთავსების </w:t>
            </w:r>
            <w:r w:rsidR="00220693" w:rsidRPr="00021716">
              <w:rPr>
                <w:rFonts w:ascii="Sylfaen" w:hAnsi="Sylfaen" w:cstheme="minorHAnsi"/>
                <w:color w:val="000000" w:themeColor="text1"/>
                <w:lang w:val="ka-GE"/>
              </w:rPr>
              <w:t xml:space="preserve">რეალური </w:t>
            </w:r>
            <w:r w:rsidRPr="00021716">
              <w:rPr>
                <w:rFonts w:ascii="Sylfaen" w:hAnsi="Sylfaen" w:cstheme="minorHAnsi"/>
                <w:color w:val="000000" w:themeColor="text1"/>
                <w:lang w:val="ka-GE"/>
              </w:rPr>
              <w:t>ვარიანტების ცხრილი</w:t>
            </w:r>
          </w:p>
        </w:tc>
      </w:tr>
      <w:tr w:rsidR="00175C05" w:rsidRPr="00021716" w14:paraId="10334FA0" w14:textId="77777777" w:rsidTr="005C6A76">
        <w:trPr>
          <w:trHeight w:val="283"/>
        </w:trPr>
        <w:tc>
          <w:tcPr>
            <w:tcW w:w="1397" w:type="dxa"/>
            <w:tcMar>
              <w:top w:w="57" w:type="dxa"/>
            </w:tcMar>
            <w:vAlign w:val="center"/>
          </w:tcPr>
          <w:p w14:paraId="45CC079C" w14:textId="77777777" w:rsidR="005C6A76" w:rsidRPr="00021716" w:rsidRDefault="005C6A76" w:rsidP="00456355">
            <w:pPr>
              <w:spacing w:line="276" w:lineRule="auto"/>
              <w:rPr>
                <w:rFonts w:cstheme="minorHAnsi"/>
                <w:color w:val="000000" w:themeColor="text1"/>
              </w:rPr>
            </w:pPr>
          </w:p>
        </w:tc>
        <w:tc>
          <w:tcPr>
            <w:tcW w:w="715" w:type="dxa"/>
            <w:tcMar>
              <w:top w:w="57" w:type="dxa"/>
            </w:tcMar>
            <w:vAlign w:val="center"/>
          </w:tcPr>
          <w:p w14:paraId="3F4CD76B" w14:textId="77777777" w:rsidR="005C6A76" w:rsidRPr="00021716" w:rsidRDefault="005C6A76" w:rsidP="00456355">
            <w:pPr>
              <w:spacing w:line="276" w:lineRule="auto"/>
              <w:jc w:val="right"/>
              <w:rPr>
                <w:rFonts w:cstheme="minorHAnsi"/>
                <w:color w:val="000000" w:themeColor="text1"/>
              </w:rPr>
            </w:pPr>
            <w:r w:rsidRPr="00021716">
              <w:rPr>
                <w:rFonts w:cstheme="minorHAnsi"/>
                <w:color w:val="000000" w:themeColor="text1"/>
              </w:rPr>
              <w:t>7.2</w:t>
            </w:r>
          </w:p>
        </w:tc>
        <w:tc>
          <w:tcPr>
            <w:tcW w:w="6611" w:type="dxa"/>
            <w:tcMar>
              <w:top w:w="57" w:type="dxa"/>
            </w:tcMar>
            <w:vAlign w:val="center"/>
          </w:tcPr>
          <w:p w14:paraId="01F1055B" w14:textId="5B85375B" w:rsidR="005C6A76" w:rsidRPr="00021716" w:rsidRDefault="00220693" w:rsidP="00220693">
            <w:pPr>
              <w:spacing w:line="276" w:lineRule="auto"/>
              <w:rPr>
                <w:rFonts w:ascii="Sylfaen" w:hAnsi="Sylfaen" w:cstheme="minorHAnsi"/>
                <w:color w:val="000000" w:themeColor="text1"/>
                <w:lang w:val="ka-GE"/>
              </w:rPr>
            </w:pPr>
            <w:r w:rsidRPr="00021716">
              <w:rPr>
                <w:rFonts w:ascii="Sylfaen" w:hAnsi="Sylfaen" w:cstheme="minorHAnsi"/>
                <w:color w:val="000000" w:themeColor="text1"/>
                <w:lang w:val="ka-GE"/>
              </w:rPr>
              <w:t xml:space="preserve">განთავსების </w:t>
            </w:r>
            <w:r w:rsidR="00404D30" w:rsidRPr="00021716">
              <w:rPr>
                <w:rFonts w:ascii="Sylfaen" w:hAnsi="Sylfaen" w:cstheme="minorHAnsi"/>
                <w:color w:val="000000" w:themeColor="text1"/>
                <w:lang w:val="ka-GE"/>
              </w:rPr>
              <w:t>სასურველი და შეთავაზებული ვარიანტი, მიზეზების მითითებით</w:t>
            </w:r>
          </w:p>
        </w:tc>
      </w:tr>
      <w:tr w:rsidR="00175C05" w:rsidRPr="00021716" w14:paraId="3D2433A5" w14:textId="77777777" w:rsidTr="005C6A76">
        <w:trPr>
          <w:trHeight w:val="283"/>
        </w:trPr>
        <w:tc>
          <w:tcPr>
            <w:tcW w:w="1397" w:type="dxa"/>
            <w:tcMar>
              <w:top w:w="57" w:type="dxa"/>
            </w:tcMar>
            <w:vAlign w:val="center"/>
          </w:tcPr>
          <w:p w14:paraId="1B826BD8" w14:textId="77777777" w:rsidR="005C6A76" w:rsidRPr="00021716" w:rsidRDefault="005C6A76" w:rsidP="00456355">
            <w:pPr>
              <w:spacing w:line="276" w:lineRule="auto"/>
              <w:rPr>
                <w:rFonts w:cstheme="minorHAnsi"/>
                <w:color w:val="000000" w:themeColor="text1"/>
              </w:rPr>
            </w:pPr>
          </w:p>
        </w:tc>
        <w:tc>
          <w:tcPr>
            <w:tcW w:w="715" w:type="dxa"/>
            <w:tcMar>
              <w:top w:w="57" w:type="dxa"/>
            </w:tcMar>
            <w:vAlign w:val="center"/>
          </w:tcPr>
          <w:p w14:paraId="756FF237" w14:textId="77777777" w:rsidR="005C6A76" w:rsidRPr="00021716" w:rsidRDefault="005C6A76" w:rsidP="00456355">
            <w:pPr>
              <w:spacing w:line="276" w:lineRule="auto"/>
              <w:jc w:val="right"/>
              <w:rPr>
                <w:rFonts w:cstheme="minorHAnsi"/>
                <w:color w:val="000000" w:themeColor="text1"/>
              </w:rPr>
            </w:pPr>
            <w:r w:rsidRPr="00021716">
              <w:rPr>
                <w:rFonts w:cstheme="minorHAnsi"/>
                <w:color w:val="000000" w:themeColor="text1"/>
              </w:rPr>
              <w:t>7.3</w:t>
            </w:r>
          </w:p>
        </w:tc>
        <w:tc>
          <w:tcPr>
            <w:tcW w:w="6611" w:type="dxa"/>
            <w:tcMar>
              <w:top w:w="57" w:type="dxa"/>
            </w:tcMar>
            <w:vAlign w:val="center"/>
          </w:tcPr>
          <w:p w14:paraId="62AC2363" w14:textId="73AC9EC3" w:rsidR="005C6A76" w:rsidRPr="00021716" w:rsidRDefault="005C6A76" w:rsidP="00220693">
            <w:pPr>
              <w:spacing w:line="276" w:lineRule="auto"/>
              <w:rPr>
                <w:rFonts w:ascii="Sylfaen" w:hAnsi="Sylfaen" w:cstheme="minorHAnsi"/>
                <w:color w:val="000000" w:themeColor="text1"/>
                <w:lang w:val="ka-GE"/>
              </w:rPr>
            </w:pPr>
            <w:r w:rsidRPr="00021716">
              <w:rPr>
                <w:rFonts w:cstheme="minorHAnsi"/>
                <w:color w:val="000000" w:themeColor="text1"/>
                <w:highlight w:val="yellow"/>
              </w:rPr>
              <w:t>The contact plan</w:t>
            </w:r>
            <w:r w:rsidR="00404D30" w:rsidRPr="00021716">
              <w:rPr>
                <w:rFonts w:ascii="Sylfaen" w:hAnsi="Sylfaen" w:cstheme="minorHAnsi"/>
                <w:color w:val="000000" w:themeColor="text1"/>
                <w:lang w:val="ka-GE"/>
              </w:rPr>
              <w:t xml:space="preserve"> </w:t>
            </w:r>
            <w:r w:rsidR="00220693" w:rsidRPr="00021716">
              <w:rPr>
                <w:rFonts w:ascii="Sylfaen" w:hAnsi="Sylfaen" w:cstheme="minorHAnsi"/>
                <w:color w:val="000000" w:themeColor="text1"/>
                <w:lang w:val="ka-GE"/>
              </w:rPr>
              <w:t>გეგმა</w:t>
            </w:r>
          </w:p>
        </w:tc>
      </w:tr>
      <w:tr w:rsidR="00175C05" w:rsidRPr="00021716" w14:paraId="6EFFA720" w14:textId="77777777" w:rsidTr="005C6A76">
        <w:trPr>
          <w:trHeight w:val="283"/>
        </w:trPr>
        <w:tc>
          <w:tcPr>
            <w:tcW w:w="1397" w:type="dxa"/>
            <w:tcMar>
              <w:top w:w="57" w:type="dxa"/>
            </w:tcMar>
            <w:vAlign w:val="center"/>
          </w:tcPr>
          <w:p w14:paraId="30DE196F" w14:textId="2CE3ECCC" w:rsidR="005C6A76" w:rsidRPr="00021716" w:rsidRDefault="00220693" w:rsidP="00456355">
            <w:pPr>
              <w:spacing w:line="276" w:lineRule="auto"/>
              <w:rPr>
                <w:rFonts w:cstheme="minorHAnsi"/>
                <w:color w:val="000000" w:themeColor="text1"/>
              </w:rPr>
            </w:pPr>
            <w:r w:rsidRPr="00021716">
              <w:rPr>
                <w:rFonts w:ascii="Sylfaen" w:hAnsi="Sylfaen" w:cstheme="minorHAnsi"/>
                <w:color w:val="000000" w:themeColor="text1"/>
                <w:lang w:val="ka-GE"/>
              </w:rPr>
              <w:t>ნაწილი</w:t>
            </w:r>
            <w:r w:rsidR="005C6A76" w:rsidRPr="00021716">
              <w:rPr>
                <w:rFonts w:cstheme="minorHAnsi"/>
                <w:color w:val="000000" w:themeColor="text1"/>
              </w:rPr>
              <w:t xml:space="preserve"> 8</w:t>
            </w:r>
          </w:p>
        </w:tc>
        <w:tc>
          <w:tcPr>
            <w:tcW w:w="7326" w:type="dxa"/>
            <w:gridSpan w:val="2"/>
            <w:tcMar>
              <w:top w:w="57" w:type="dxa"/>
            </w:tcMar>
            <w:vAlign w:val="center"/>
          </w:tcPr>
          <w:p w14:paraId="53828A1E" w14:textId="26BAF033" w:rsidR="005C6A76" w:rsidRPr="00021716" w:rsidRDefault="00404D30" w:rsidP="00220693">
            <w:pPr>
              <w:spacing w:line="276" w:lineRule="auto"/>
              <w:rPr>
                <w:rFonts w:ascii="Sylfaen" w:hAnsi="Sylfaen" w:cstheme="minorHAnsi"/>
                <w:color w:val="000000" w:themeColor="text1"/>
                <w:lang w:val="ka-GE"/>
              </w:rPr>
            </w:pPr>
            <w:r w:rsidRPr="00021716">
              <w:rPr>
                <w:rFonts w:ascii="Sylfaen" w:hAnsi="Sylfaen" w:cstheme="minorHAnsi"/>
                <w:color w:val="000000" w:themeColor="text1"/>
                <w:lang w:val="ka-GE"/>
              </w:rPr>
              <w:t xml:space="preserve">სხვა მხარეთა მიერ </w:t>
            </w:r>
            <w:r w:rsidR="00220693" w:rsidRPr="00021716">
              <w:rPr>
                <w:rFonts w:ascii="Sylfaen" w:hAnsi="Sylfaen" w:cstheme="minorHAnsi"/>
                <w:color w:val="000000" w:themeColor="text1"/>
                <w:lang w:val="ka-GE"/>
              </w:rPr>
              <w:t>წამოყენებული</w:t>
            </w:r>
            <w:r w:rsidRPr="00021716">
              <w:rPr>
                <w:rFonts w:ascii="Sylfaen" w:hAnsi="Sylfaen" w:cstheme="minorHAnsi"/>
                <w:color w:val="000000" w:themeColor="text1"/>
                <w:lang w:val="ka-GE"/>
              </w:rPr>
              <w:t xml:space="preserve"> მოსაზრებები და საკითხები (როდესაც ცნობილია)</w:t>
            </w:r>
          </w:p>
        </w:tc>
      </w:tr>
      <w:tr w:rsidR="00175C05" w:rsidRPr="00021716" w14:paraId="44492D7C" w14:textId="77777777" w:rsidTr="005C6A76">
        <w:trPr>
          <w:trHeight w:val="283"/>
        </w:trPr>
        <w:tc>
          <w:tcPr>
            <w:tcW w:w="1397" w:type="dxa"/>
            <w:tcMar>
              <w:top w:w="57" w:type="dxa"/>
            </w:tcMar>
            <w:vAlign w:val="center"/>
          </w:tcPr>
          <w:p w14:paraId="60BB6E5C" w14:textId="77777777" w:rsidR="005C6A76" w:rsidRPr="00021716" w:rsidRDefault="005C6A76" w:rsidP="00456355">
            <w:pPr>
              <w:spacing w:line="276" w:lineRule="auto"/>
              <w:rPr>
                <w:rFonts w:cstheme="minorHAnsi"/>
                <w:color w:val="000000" w:themeColor="text1"/>
              </w:rPr>
            </w:pPr>
          </w:p>
        </w:tc>
        <w:tc>
          <w:tcPr>
            <w:tcW w:w="715" w:type="dxa"/>
            <w:tcMar>
              <w:top w:w="57" w:type="dxa"/>
            </w:tcMar>
            <w:vAlign w:val="center"/>
          </w:tcPr>
          <w:p w14:paraId="1185A374" w14:textId="77777777" w:rsidR="005C6A76" w:rsidRPr="00021716" w:rsidRDefault="005C6A76" w:rsidP="00456355">
            <w:pPr>
              <w:spacing w:line="276" w:lineRule="auto"/>
              <w:jc w:val="right"/>
              <w:rPr>
                <w:rFonts w:cstheme="minorHAnsi"/>
                <w:color w:val="000000" w:themeColor="text1"/>
              </w:rPr>
            </w:pPr>
            <w:r w:rsidRPr="00021716">
              <w:rPr>
                <w:rFonts w:cstheme="minorHAnsi"/>
                <w:color w:val="000000" w:themeColor="text1"/>
              </w:rPr>
              <w:t>8.1</w:t>
            </w:r>
          </w:p>
        </w:tc>
        <w:tc>
          <w:tcPr>
            <w:tcW w:w="6611" w:type="dxa"/>
            <w:tcMar>
              <w:top w:w="57" w:type="dxa"/>
            </w:tcMar>
            <w:vAlign w:val="center"/>
          </w:tcPr>
          <w:p w14:paraId="4EDC5F6C" w14:textId="4B7C5173" w:rsidR="005C6A76" w:rsidRPr="00021716" w:rsidRDefault="00404D30" w:rsidP="00456355">
            <w:pPr>
              <w:spacing w:line="276" w:lineRule="auto"/>
              <w:rPr>
                <w:rFonts w:ascii="Sylfaen" w:hAnsi="Sylfaen" w:cstheme="minorHAnsi"/>
                <w:color w:val="000000" w:themeColor="text1"/>
                <w:lang w:val="ka-GE"/>
              </w:rPr>
            </w:pPr>
            <w:r w:rsidRPr="00021716">
              <w:rPr>
                <w:rFonts w:ascii="Sylfaen" w:hAnsi="Sylfaen" w:cstheme="minorHAnsi"/>
                <w:color w:val="000000" w:themeColor="text1"/>
                <w:lang w:val="ka-GE"/>
              </w:rPr>
              <w:t>დედის მოსაზრებები</w:t>
            </w:r>
          </w:p>
        </w:tc>
      </w:tr>
      <w:tr w:rsidR="00175C05" w:rsidRPr="00021716" w14:paraId="0305C412" w14:textId="77777777" w:rsidTr="005C6A76">
        <w:trPr>
          <w:trHeight w:val="283"/>
        </w:trPr>
        <w:tc>
          <w:tcPr>
            <w:tcW w:w="1397" w:type="dxa"/>
            <w:tcMar>
              <w:top w:w="57" w:type="dxa"/>
            </w:tcMar>
            <w:vAlign w:val="center"/>
          </w:tcPr>
          <w:p w14:paraId="4662CD95" w14:textId="77777777" w:rsidR="005C6A76" w:rsidRPr="00021716" w:rsidRDefault="005C6A76" w:rsidP="00456355">
            <w:pPr>
              <w:spacing w:line="276" w:lineRule="auto"/>
              <w:rPr>
                <w:rFonts w:cstheme="minorHAnsi"/>
                <w:color w:val="000000" w:themeColor="text1"/>
              </w:rPr>
            </w:pPr>
          </w:p>
        </w:tc>
        <w:tc>
          <w:tcPr>
            <w:tcW w:w="715" w:type="dxa"/>
            <w:tcMar>
              <w:top w:w="57" w:type="dxa"/>
            </w:tcMar>
            <w:vAlign w:val="center"/>
          </w:tcPr>
          <w:p w14:paraId="5775974F" w14:textId="77777777" w:rsidR="005C6A76" w:rsidRPr="00021716" w:rsidRDefault="005C6A76" w:rsidP="00456355">
            <w:pPr>
              <w:spacing w:line="276" w:lineRule="auto"/>
              <w:jc w:val="right"/>
              <w:rPr>
                <w:rFonts w:cstheme="minorHAnsi"/>
                <w:color w:val="000000" w:themeColor="text1"/>
              </w:rPr>
            </w:pPr>
            <w:r w:rsidRPr="00021716">
              <w:rPr>
                <w:rFonts w:cstheme="minorHAnsi"/>
                <w:color w:val="000000" w:themeColor="text1"/>
              </w:rPr>
              <w:t>8.2</w:t>
            </w:r>
          </w:p>
        </w:tc>
        <w:tc>
          <w:tcPr>
            <w:tcW w:w="6611" w:type="dxa"/>
            <w:tcMar>
              <w:top w:w="57" w:type="dxa"/>
            </w:tcMar>
            <w:vAlign w:val="center"/>
          </w:tcPr>
          <w:p w14:paraId="553A84CB" w14:textId="473B5856" w:rsidR="005C6A76" w:rsidRPr="00021716" w:rsidRDefault="00404D30" w:rsidP="00456355">
            <w:pPr>
              <w:spacing w:line="276" w:lineRule="auto"/>
              <w:rPr>
                <w:rFonts w:ascii="Sylfaen" w:hAnsi="Sylfaen" w:cstheme="minorHAnsi"/>
                <w:color w:val="000000" w:themeColor="text1"/>
                <w:lang w:val="ka-GE"/>
              </w:rPr>
            </w:pPr>
            <w:r w:rsidRPr="00021716">
              <w:rPr>
                <w:rFonts w:ascii="Sylfaen" w:hAnsi="Sylfaen" w:cstheme="minorHAnsi"/>
                <w:color w:val="000000" w:themeColor="text1"/>
                <w:lang w:val="ka-GE"/>
              </w:rPr>
              <w:t>მამის მოსაზრებები</w:t>
            </w:r>
          </w:p>
        </w:tc>
      </w:tr>
      <w:tr w:rsidR="00175C05" w:rsidRPr="00021716" w14:paraId="22BB6715" w14:textId="77777777" w:rsidTr="005C6A76">
        <w:trPr>
          <w:trHeight w:val="283"/>
        </w:trPr>
        <w:tc>
          <w:tcPr>
            <w:tcW w:w="1397" w:type="dxa"/>
            <w:tcMar>
              <w:top w:w="57" w:type="dxa"/>
            </w:tcMar>
            <w:vAlign w:val="center"/>
          </w:tcPr>
          <w:p w14:paraId="0F3F930D" w14:textId="77777777" w:rsidR="005C6A76" w:rsidRPr="00021716" w:rsidRDefault="005C6A76" w:rsidP="00456355">
            <w:pPr>
              <w:spacing w:line="276" w:lineRule="auto"/>
              <w:rPr>
                <w:rFonts w:cstheme="minorHAnsi"/>
                <w:color w:val="000000" w:themeColor="text1"/>
              </w:rPr>
            </w:pPr>
          </w:p>
        </w:tc>
        <w:tc>
          <w:tcPr>
            <w:tcW w:w="715" w:type="dxa"/>
            <w:tcMar>
              <w:top w:w="57" w:type="dxa"/>
            </w:tcMar>
            <w:vAlign w:val="center"/>
          </w:tcPr>
          <w:p w14:paraId="14F90928" w14:textId="77777777" w:rsidR="005C6A76" w:rsidRPr="00021716" w:rsidRDefault="005C6A76" w:rsidP="00456355">
            <w:pPr>
              <w:spacing w:line="276" w:lineRule="auto"/>
              <w:jc w:val="right"/>
              <w:rPr>
                <w:rFonts w:cstheme="minorHAnsi"/>
                <w:color w:val="000000" w:themeColor="text1"/>
              </w:rPr>
            </w:pPr>
            <w:r w:rsidRPr="00021716">
              <w:rPr>
                <w:rFonts w:cstheme="minorHAnsi"/>
                <w:color w:val="000000" w:themeColor="text1"/>
              </w:rPr>
              <w:t>8.3</w:t>
            </w:r>
          </w:p>
        </w:tc>
        <w:tc>
          <w:tcPr>
            <w:tcW w:w="6611" w:type="dxa"/>
            <w:tcMar>
              <w:top w:w="57" w:type="dxa"/>
            </w:tcMar>
            <w:vAlign w:val="center"/>
          </w:tcPr>
          <w:p w14:paraId="30E10D30" w14:textId="7612A177" w:rsidR="005C6A76" w:rsidRPr="00021716" w:rsidRDefault="00220693" w:rsidP="00456355">
            <w:pPr>
              <w:spacing w:line="276" w:lineRule="auto"/>
              <w:rPr>
                <w:rFonts w:ascii="Sylfaen" w:hAnsi="Sylfaen" w:cstheme="minorHAnsi"/>
                <w:color w:val="000000" w:themeColor="text1"/>
                <w:lang w:val="ka-GE"/>
              </w:rPr>
            </w:pPr>
            <w:r w:rsidRPr="00021716">
              <w:rPr>
                <w:rFonts w:ascii="Sylfaen" w:hAnsi="Sylfaen" w:cstheme="minorHAnsi"/>
                <w:color w:val="000000" w:themeColor="text1"/>
                <w:lang w:val="ka-GE"/>
              </w:rPr>
              <w:t xml:space="preserve">გაფართოებული </w:t>
            </w:r>
            <w:r w:rsidR="00404D30" w:rsidRPr="00021716">
              <w:rPr>
                <w:rFonts w:ascii="Sylfaen" w:hAnsi="Sylfaen" w:cstheme="minorHAnsi"/>
                <w:color w:val="000000" w:themeColor="text1"/>
                <w:lang w:val="ka-GE"/>
              </w:rPr>
              <w:t>ოჯახის წევრთა მოსაზრებები</w:t>
            </w:r>
          </w:p>
        </w:tc>
      </w:tr>
      <w:tr w:rsidR="00175C05" w:rsidRPr="00021716" w14:paraId="65BDFFE2" w14:textId="77777777" w:rsidTr="005C6A76">
        <w:trPr>
          <w:trHeight w:val="283"/>
        </w:trPr>
        <w:tc>
          <w:tcPr>
            <w:tcW w:w="1397" w:type="dxa"/>
            <w:tcMar>
              <w:top w:w="57" w:type="dxa"/>
            </w:tcMar>
            <w:vAlign w:val="center"/>
          </w:tcPr>
          <w:p w14:paraId="0A6E5AA9" w14:textId="77777777" w:rsidR="005C6A76" w:rsidRPr="00021716" w:rsidRDefault="005C6A76" w:rsidP="00456355">
            <w:pPr>
              <w:spacing w:line="276" w:lineRule="auto"/>
              <w:rPr>
                <w:rFonts w:cstheme="minorHAnsi"/>
                <w:color w:val="000000" w:themeColor="text1"/>
              </w:rPr>
            </w:pPr>
          </w:p>
        </w:tc>
        <w:tc>
          <w:tcPr>
            <w:tcW w:w="715" w:type="dxa"/>
            <w:tcMar>
              <w:top w:w="57" w:type="dxa"/>
            </w:tcMar>
            <w:vAlign w:val="center"/>
          </w:tcPr>
          <w:p w14:paraId="4698CA8E" w14:textId="77777777" w:rsidR="005C6A76" w:rsidRPr="00021716" w:rsidRDefault="005C6A76" w:rsidP="00456355">
            <w:pPr>
              <w:spacing w:line="276" w:lineRule="auto"/>
              <w:jc w:val="right"/>
              <w:rPr>
                <w:rFonts w:cstheme="minorHAnsi"/>
                <w:color w:val="000000" w:themeColor="text1"/>
              </w:rPr>
            </w:pPr>
            <w:r w:rsidRPr="00021716">
              <w:rPr>
                <w:rFonts w:cstheme="minorHAnsi"/>
                <w:color w:val="000000" w:themeColor="text1"/>
              </w:rPr>
              <w:t>8.4</w:t>
            </w:r>
          </w:p>
        </w:tc>
        <w:tc>
          <w:tcPr>
            <w:tcW w:w="6611" w:type="dxa"/>
            <w:tcMar>
              <w:top w:w="57" w:type="dxa"/>
            </w:tcMar>
            <w:vAlign w:val="center"/>
          </w:tcPr>
          <w:p w14:paraId="6E9F7629" w14:textId="315F907F" w:rsidR="005C6A76" w:rsidRPr="00021716" w:rsidRDefault="00404D30" w:rsidP="0068337B">
            <w:pPr>
              <w:spacing w:line="276" w:lineRule="auto"/>
              <w:rPr>
                <w:rFonts w:ascii="Sylfaen" w:hAnsi="Sylfaen" w:cstheme="minorHAnsi"/>
                <w:color w:val="000000" w:themeColor="text1"/>
                <w:lang w:val="ka-GE"/>
              </w:rPr>
            </w:pPr>
            <w:r w:rsidRPr="00021716">
              <w:rPr>
                <w:rFonts w:ascii="Sylfaen" w:hAnsi="Sylfaen" w:cstheme="minorHAnsi"/>
                <w:color w:val="000000" w:themeColor="text1"/>
                <w:lang w:val="ka-GE"/>
              </w:rPr>
              <w:t xml:space="preserve">ნებისმიერ სხვა მხარეთა ან </w:t>
            </w:r>
            <w:r w:rsidR="0068337B" w:rsidRPr="00021716">
              <w:rPr>
                <w:rFonts w:ascii="Sylfaen" w:hAnsi="Sylfaen" w:cstheme="minorHAnsi"/>
                <w:color w:val="000000" w:themeColor="text1"/>
                <w:lang w:val="ka-GE"/>
              </w:rPr>
              <w:t xml:space="preserve">სხვა </w:t>
            </w:r>
            <w:r w:rsidRPr="00021716">
              <w:rPr>
                <w:rFonts w:ascii="Sylfaen" w:hAnsi="Sylfaen" w:cstheme="minorHAnsi"/>
                <w:color w:val="000000" w:themeColor="text1"/>
                <w:lang w:val="ka-GE"/>
              </w:rPr>
              <w:t>მნიშვნელოვანი</w:t>
            </w:r>
            <w:r w:rsidR="0068337B" w:rsidRPr="00021716">
              <w:rPr>
                <w:rFonts w:ascii="Sylfaen" w:hAnsi="Sylfaen" w:cstheme="minorHAnsi"/>
                <w:color w:val="000000" w:themeColor="text1"/>
                <w:lang w:val="ka-GE"/>
              </w:rPr>
              <w:t xml:space="preserve"> </w:t>
            </w:r>
            <w:r w:rsidRPr="00021716">
              <w:rPr>
                <w:rFonts w:ascii="Sylfaen" w:hAnsi="Sylfaen" w:cstheme="minorHAnsi"/>
                <w:color w:val="000000" w:themeColor="text1"/>
                <w:lang w:val="ka-GE"/>
              </w:rPr>
              <w:t>პირების მოსაზრებები</w:t>
            </w:r>
          </w:p>
        </w:tc>
      </w:tr>
    </w:tbl>
    <w:p w14:paraId="21E34422" w14:textId="77777777" w:rsidR="00A470BE" w:rsidRPr="00021716" w:rsidRDefault="00A470BE">
      <w:r w:rsidRPr="00021716">
        <w:br w:type="page"/>
      </w:r>
    </w:p>
    <w:tbl>
      <w:tblPr>
        <w:tblW w:w="8723" w:type="dxa"/>
        <w:tblLayout w:type="fixed"/>
        <w:tblLook w:val="00A0" w:firstRow="1" w:lastRow="0" w:firstColumn="1" w:lastColumn="0" w:noHBand="0" w:noVBand="0"/>
      </w:tblPr>
      <w:tblGrid>
        <w:gridCol w:w="1397"/>
        <w:gridCol w:w="715"/>
        <w:gridCol w:w="6611"/>
      </w:tblGrid>
      <w:tr w:rsidR="00175C05" w:rsidRPr="00021716" w14:paraId="2864BA20" w14:textId="77777777" w:rsidTr="005C6A76">
        <w:trPr>
          <w:trHeight w:val="283"/>
        </w:trPr>
        <w:tc>
          <w:tcPr>
            <w:tcW w:w="1397" w:type="dxa"/>
            <w:tcMar>
              <w:top w:w="57" w:type="dxa"/>
            </w:tcMar>
            <w:vAlign w:val="center"/>
          </w:tcPr>
          <w:p w14:paraId="450E60C9" w14:textId="1177F8CB" w:rsidR="005C6A76" w:rsidRPr="00021716" w:rsidRDefault="0068337B" w:rsidP="00456355">
            <w:pPr>
              <w:spacing w:line="276" w:lineRule="auto"/>
              <w:rPr>
                <w:rFonts w:cstheme="minorHAnsi"/>
                <w:color w:val="000000" w:themeColor="text1"/>
              </w:rPr>
            </w:pPr>
            <w:r w:rsidRPr="00021716">
              <w:rPr>
                <w:rFonts w:ascii="Sylfaen" w:hAnsi="Sylfaen" w:cstheme="minorHAnsi"/>
                <w:color w:val="000000" w:themeColor="text1"/>
                <w:lang w:val="ka-GE"/>
              </w:rPr>
              <w:lastRenderedPageBreak/>
              <w:t>ნაწილი</w:t>
            </w:r>
            <w:r w:rsidR="005C6A76" w:rsidRPr="00021716">
              <w:rPr>
                <w:rFonts w:cstheme="minorHAnsi"/>
                <w:color w:val="000000" w:themeColor="text1"/>
              </w:rPr>
              <w:t xml:space="preserve"> 9</w:t>
            </w:r>
          </w:p>
        </w:tc>
        <w:tc>
          <w:tcPr>
            <w:tcW w:w="7326" w:type="dxa"/>
            <w:gridSpan w:val="2"/>
            <w:tcMar>
              <w:top w:w="57" w:type="dxa"/>
            </w:tcMar>
            <w:vAlign w:val="center"/>
          </w:tcPr>
          <w:p w14:paraId="53A3D722" w14:textId="2725C9D9" w:rsidR="005C6A76" w:rsidRPr="00021716" w:rsidRDefault="00B66BBA" w:rsidP="00456355">
            <w:pPr>
              <w:spacing w:line="276" w:lineRule="auto"/>
              <w:rPr>
                <w:rFonts w:ascii="Sylfaen" w:hAnsi="Sylfaen" w:cstheme="minorHAnsi"/>
                <w:color w:val="000000" w:themeColor="text1"/>
                <w:lang w:val="ka-GE"/>
              </w:rPr>
            </w:pPr>
            <w:r w:rsidRPr="00021716">
              <w:rPr>
                <w:rFonts w:ascii="Sylfaen" w:hAnsi="Sylfaen" w:cstheme="minorHAnsi"/>
                <w:color w:val="000000" w:themeColor="text1"/>
                <w:lang w:val="ka-GE"/>
              </w:rPr>
              <w:t>არაარსებითი</w:t>
            </w:r>
            <w:r w:rsidR="00404D30" w:rsidRPr="00021716">
              <w:rPr>
                <w:rFonts w:ascii="Sylfaen" w:hAnsi="Sylfaen" w:cstheme="minorHAnsi"/>
                <w:color w:val="000000" w:themeColor="text1"/>
                <w:lang w:val="ka-GE"/>
              </w:rPr>
              <w:t xml:space="preserve"> ცვლილებების შემთხვევაში, განახლებები</w:t>
            </w:r>
          </w:p>
        </w:tc>
      </w:tr>
      <w:tr w:rsidR="00175C05" w:rsidRPr="00021716" w14:paraId="31E45239" w14:textId="77777777" w:rsidTr="005C6A76">
        <w:trPr>
          <w:trHeight w:val="283"/>
        </w:trPr>
        <w:tc>
          <w:tcPr>
            <w:tcW w:w="1397" w:type="dxa"/>
            <w:tcMar>
              <w:top w:w="57" w:type="dxa"/>
            </w:tcMar>
            <w:vAlign w:val="center"/>
          </w:tcPr>
          <w:p w14:paraId="3B45233C" w14:textId="77777777" w:rsidR="005C6A76" w:rsidRPr="00021716" w:rsidRDefault="005C6A76" w:rsidP="00456355">
            <w:pPr>
              <w:spacing w:line="276" w:lineRule="auto"/>
              <w:rPr>
                <w:rFonts w:cstheme="minorHAnsi"/>
                <w:color w:val="000000" w:themeColor="text1"/>
              </w:rPr>
            </w:pPr>
          </w:p>
        </w:tc>
        <w:tc>
          <w:tcPr>
            <w:tcW w:w="715" w:type="dxa"/>
            <w:tcMar>
              <w:top w:w="57" w:type="dxa"/>
            </w:tcMar>
            <w:vAlign w:val="center"/>
          </w:tcPr>
          <w:p w14:paraId="666584D1" w14:textId="77777777" w:rsidR="005C6A76" w:rsidRPr="00021716" w:rsidRDefault="005C6A76" w:rsidP="00456355">
            <w:pPr>
              <w:spacing w:line="276" w:lineRule="auto"/>
              <w:jc w:val="right"/>
              <w:rPr>
                <w:rFonts w:cstheme="minorHAnsi"/>
                <w:color w:val="000000" w:themeColor="text1"/>
              </w:rPr>
            </w:pPr>
            <w:r w:rsidRPr="00021716">
              <w:rPr>
                <w:rFonts w:cstheme="minorHAnsi"/>
                <w:color w:val="000000" w:themeColor="text1"/>
              </w:rPr>
              <w:t>9.1</w:t>
            </w:r>
          </w:p>
        </w:tc>
        <w:tc>
          <w:tcPr>
            <w:tcW w:w="6611" w:type="dxa"/>
            <w:tcMar>
              <w:top w:w="57" w:type="dxa"/>
            </w:tcMar>
            <w:vAlign w:val="center"/>
          </w:tcPr>
          <w:p w14:paraId="5FA545D4" w14:textId="11F83D7E" w:rsidR="005C6A76" w:rsidRPr="00021716" w:rsidRDefault="00404D30" w:rsidP="00B66BBA">
            <w:pPr>
              <w:spacing w:line="276" w:lineRule="auto"/>
              <w:rPr>
                <w:rFonts w:ascii="Sylfaen" w:hAnsi="Sylfaen" w:cstheme="minorHAnsi"/>
                <w:color w:val="000000" w:themeColor="text1"/>
                <w:lang w:val="ka-GE"/>
              </w:rPr>
            </w:pPr>
            <w:r w:rsidRPr="00021716">
              <w:rPr>
                <w:rFonts w:ascii="Sylfaen" w:hAnsi="Sylfaen" w:cstheme="minorHAnsi"/>
                <w:color w:val="000000" w:themeColor="text1"/>
                <w:lang w:val="ka-GE"/>
              </w:rPr>
              <w:t xml:space="preserve">განახლება სასამართლოში წარდგენილ </w:t>
            </w:r>
            <w:r w:rsidR="0068337B" w:rsidRPr="00021716">
              <w:rPr>
                <w:rFonts w:ascii="Sylfaen" w:hAnsi="Sylfaen" w:cstheme="minorHAnsi"/>
                <w:color w:val="000000" w:themeColor="text1"/>
                <w:lang w:val="ka-GE"/>
              </w:rPr>
              <w:t xml:space="preserve">შუამდგომლობაში </w:t>
            </w:r>
            <w:r w:rsidRPr="00021716">
              <w:rPr>
                <w:rFonts w:ascii="Sylfaen" w:hAnsi="Sylfaen" w:cstheme="minorHAnsi"/>
                <w:color w:val="000000" w:themeColor="text1"/>
                <w:lang w:val="ka-GE"/>
              </w:rPr>
              <w:t>მითითებულ საკითხებ</w:t>
            </w:r>
            <w:r w:rsidR="00B66BBA" w:rsidRPr="00021716">
              <w:rPr>
                <w:rFonts w:ascii="Sylfaen" w:hAnsi="Sylfaen" w:cstheme="minorHAnsi"/>
                <w:color w:val="000000" w:themeColor="text1"/>
                <w:lang w:val="ka-GE"/>
              </w:rPr>
              <w:t>თან დაკავშირებით</w:t>
            </w:r>
          </w:p>
        </w:tc>
      </w:tr>
      <w:tr w:rsidR="00175C05" w:rsidRPr="00021716" w14:paraId="6064696B" w14:textId="77777777" w:rsidTr="005C6A76">
        <w:trPr>
          <w:trHeight w:val="283"/>
        </w:trPr>
        <w:tc>
          <w:tcPr>
            <w:tcW w:w="1397" w:type="dxa"/>
            <w:tcMar>
              <w:top w:w="57" w:type="dxa"/>
            </w:tcMar>
            <w:vAlign w:val="center"/>
          </w:tcPr>
          <w:p w14:paraId="1F332170" w14:textId="77777777" w:rsidR="005C6A76" w:rsidRPr="00021716" w:rsidRDefault="005C6A76" w:rsidP="00456355">
            <w:pPr>
              <w:spacing w:line="276" w:lineRule="auto"/>
              <w:rPr>
                <w:rFonts w:cstheme="minorHAnsi"/>
                <w:color w:val="000000" w:themeColor="text1"/>
              </w:rPr>
            </w:pPr>
          </w:p>
        </w:tc>
        <w:tc>
          <w:tcPr>
            <w:tcW w:w="715" w:type="dxa"/>
            <w:tcMar>
              <w:top w:w="57" w:type="dxa"/>
            </w:tcMar>
            <w:vAlign w:val="center"/>
          </w:tcPr>
          <w:p w14:paraId="0796792B" w14:textId="77777777" w:rsidR="005C6A76" w:rsidRPr="00021716" w:rsidRDefault="005C6A76" w:rsidP="00456355">
            <w:pPr>
              <w:spacing w:line="276" w:lineRule="auto"/>
              <w:jc w:val="right"/>
              <w:rPr>
                <w:rFonts w:cstheme="minorHAnsi"/>
                <w:color w:val="000000" w:themeColor="text1"/>
              </w:rPr>
            </w:pPr>
            <w:r w:rsidRPr="00021716">
              <w:rPr>
                <w:rFonts w:cstheme="minorHAnsi"/>
                <w:color w:val="000000" w:themeColor="text1"/>
              </w:rPr>
              <w:t>9.2</w:t>
            </w:r>
          </w:p>
        </w:tc>
        <w:tc>
          <w:tcPr>
            <w:tcW w:w="6611" w:type="dxa"/>
            <w:tcMar>
              <w:top w:w="57" w:type="dxa"/>
            </w:tcMar>
            <w:vAlign w:val="center"/>
          </w:tcPr>
          <w:p w14:paraId="32B311EE" w14:textId="252AE8FD" w:rsidR="005C6A76" w:rsidRPr="00021716" w:rsidRDefault="00404D30" w:rsidP="00B66BBA">
            <w:pPr>
              <w:spacing w:line="276" w:lineRule="auto"/>
              <w:rPr>
                <w:rFonts w:ascii="Sylfaen" w:hAnsi="Sylfaen" w:cstheme="minorHAnsi"/>
                <w:color w:val="000000" w:themeColor="text1"/>
                <w:lang w:val="ka-GE"/>
              </w:rPr>
            </w:pPr>
            <w:r w:rsidRPr="00021716">
              <w:rPr>
                <w:rFonts w:ascii="Sylfaen" w:hAnsi="Sylfaen" w:cstheme="minorHAnsi"/>
                <w:color w:val="000000" w:themeColor="text1"/>
                <w:lang w:val="ka-GE"/>
              </w:rPr>
              <w:t xml:space="preserve">წინადადება მტკიცებულების </w:t>
            </w:r>
            <w:r w:rsidR="00B66BBA" w:rsidRPr="00021716">
              <w:rPr>
                <w:rFonts w:ascii="Sylfaen" w:hAnsi="Sylfaen" w:cstheme="minorHAnsi"/>
                <w:color w:val="000000" w:themeColor="text1"/>
                <w:lang w:val="ka-GE"/>
              </w:rPr>
              <w:t xml:space="preserve">შემდგომი </w:t>
            </w:r>
            <w:r w:rsidRPr="00021716">
              <w:rPr>
                <w:rFonts w:ascii="Sylfaen" w:hAnsi="Sylfaen" w:cstheme="minorHAnsi"/>
                <w:color w:val="000000" w:themeColor="text1"/>
                <w:lang w:val="ka-GE"/>
              </w:rPr>
              <w:t>შეფასებისათვის, რომელიც სასამართლომ უნდა გაითვალისწინოს</w:t>
            </w:r>
          </w:p>
        </w:tc>
      </w:tr>
      <w:tr w:rsidR="00175C05" w:rsidRPr="00021716" w14:paraId="37AC13DA" w14:textId="77777777" w:rsidTr="005C6A76">
        <w:trPr>
          <w:trHeight w:val="283"/>
        </w:trPr>
        <w:tc>
          <w:tcPr>
            <w:tcW w:w="1397" w:type="dxa"/>
            <w:tcMar>
              <w:top w:w="57" w:type="dxa"/>
            </w:tcMar>
            <w:vAlign w:val="center"/>
          </w:tcPr>
          <w:p w14:paraId="072D1FFE" w14:textId="57F19DCE" w:rsidR="005C6A76" w:rsidRPr="00021716" w:rsidRDefault="00B66BBA" w:rsidP="00456355">
            <w:pPr>
              <w:spacing w:line="276" w:lineRule="auto"/>
              <w:rPr>
                <w:rFonts w:cstheme="minorHAnsi"/>
                <w:color w:val="000000" w:themeColor="text1"/>
              </w:rPr>
            </w:pPr>
            <w:r w:rsidRPr="00021716">
              <w:rPr>
                <w:rFonts w:ascii="Sylfaen" w:hAnsi="Sylfaen" w:cstheme="minorHAnsi"/>
                <w:color w:val="000000" w:themeColor="text1"/>
                <w:lang w:val="ka-GE"/>
              </w:rPr>
              <w:t>ნაწილი</w:t>
            </w:r>
            <w:r w:rsidR="005C6A76" w:rsidRPr="00021716">
              <w:rPr>
                <w:rFonts w:cstheme="minorHAnsi"/>
                <w:color w:val="000000" w:themeColor="text1"/>
              </w:rPr>
              <w:t xml:space="preserve"> 10</w:t>
            </w:r>
          </w:p>
        </w:tc>
        <w:tc>
          <w:tcPr>
            <w:tcW w:w="7326" w:type="dxa"/>
            <w:gridSpan w:val="2"/>
            <w:tcMar>
              <w:top w:w="57" w:type="dxa"/>
            </w:tcMar>
            <w:vAlign w:val="center"/>
          </w:tcPr>
          <w:p w14:paraId="6930F8E3" w14:textId="0E4B1BAB" w:rsidR="005C6A76" w:rsidRPr="00021716" w:rsidRDefault="00404D30" w:rsidP="007D25E7">
            <w:pPr>
              <w:spacing w:line="276" w:lineRule="auto"/>
              <w:rPr>
                <w:rFonts w:ascii="Sylfaen" w:hAnsi="Sylfaen" w:cstheme="minorHAnsi"/>
                <w:color w:val="000000" w:themeColor="text1"/>
                <w:lang w:val="ka-GE"/>
              </w:rPr>
            </w:pPr>
            <w:r w:rsidRPr="00021716">
              <w:rPr>
                <w:rFonts w:ascii="Sylfaen" w:hAnsi="Sylfaen" w:cstheme="minorHAnsi"/>
                <w:color w:val="000000" w:themeColor="text1"/>
                <w:lang w:val="ka-GE"/>
              </w:rPr>
              <w:t>პროცეს</w:t>
            </w:r>
            <w:r w:rsidR="007D25E7" w:rsidRPr="00021716">
              <w:rPr>
                <w:rFonts w:ascii="Sylfaen" w:hAnsi="Sylfaen" w:cstheme="minorHAnsi"/>
                <w:color w:val="000000" w:themeColor="text1"/>
                <w:lang w:val="ka-GE"/>
              </w:rPr>
              <w:t xml:space="preserve">ის </w:t>
            </w:r>
            <w:r w:rsidRPr="00021716">
              <w:rPr>
                <w:rFonts w:ascii="Sylfaen" w:hAnsi="Sylfaen" w:cstheme="minorHAnsi"/>
                <w:color w:val="000000" w:themeColor="text1"/>
                <w:lang w:val="ka-GE"/>
              </w:rPr>
              <w:t>სამართლიანობის</w:t>
            </w:r>
            <w:r w:rsidR="007D25E7" w:rsidRPr="00021716">
              <w:rPr>
                <w:rFonts w:ascii="Sylfaen" w:hAnsi="Sylfaen" w:cstheme="minorHAnsi"/>
                <w:color w:val="000000" w:themeColor="text1"/>
                <w:lang w:val="ka-GE"/>
              </w:rPr>
              <w:t xml:space="preserve"> შესახებ</w:t>
            </w:r>
            <w:r w:rsidRPr="00021716">
              <w:rPr>
                <w:rFonts w:ascii="Sylfaen" w:hAnsi="Sylfaen" w:cstheme="minorHAnsi"/>
                <w:color w:val="000000" w:themeColor="text1"/>
                <w:lang w:val="ka-GE"/>
              </w:rPr>
              <w:t xml:space="preserve"> განცხადება</w:t>
            </w:r>
          </w:p>
        </w:tc>
      </w:tr>
      <w:tr w:rsidR="00175C05" w:rsidRPr="00021716" w14:paraId="56D9D46C" w14:textId="77777777" w:rsidTr="005C6A76">
        <w:trPr>
          <w:trHeight w:val="283"/>
        </w:trPr>
        <w:tc>
          <w:tcPr>
            <w:tcW w:w="1397" w:type="dxa"/>
            <w:tcMar>
              <w:top w:w="57" w:type="dxa"/>
            </w:tcMar>
            <w:vAlign w:val="center"/>
          </w:tcPr>
          <w:p w14:paraId="5F8267D6" w14:textId="1A882FAB" w:rsidR="005C6A76" w:rsidRPr="00021716" w:rsidRDefault="007D25E7" w:rsidP="00456355">
            <w:pPr>
              <w:spacing w:line="276" w:lineRule="auto"/>
              <w:rPr>
                <w:rFonts w:cstheme="minorHAnsi"/>
                <w:color w:val="000000" w:themeColor="text1"/>
              </w:rPr>
            </w:pPr>
            <w:r w:rsidRPr="00021716">
              <w:rPr>
                <w:rFonts w:ascii="Sylfaen" w:hAnsi="Sylfaen" w:cstheme="minorHAnsi"/>
                <w:color w:val="000000" w:themeColor="text1"/>
                <w:lang w:val="ka-GE"/>
              </w:rPr>
              <w:t>ნაწილი</w:t>
            </w:r>
            <w:r w:rsidR="005C6A76" w:rsidRPr="00021716">
              <w:rPr>
                <w:rFonts w:cstheme="minorHAnsi"/>
                <w:color w:val="000000" w:themeColor="text1"/>
              </w:rPr>
              <w:t xml:space="preserve"> 11</w:t>
            </w:r>
          </w:p>
        </w:tc>
        <w:tc>
          <w:tcPr>
            <w:tcW w:w="7326" w:type="dxa"/>
            <w:gridSpan w:val="2"/>
            <w:tcMar>
              <w:top w:w="57" w:type="dxa"/>
            </w:tcMar>
            <w:vAlign w:val="center"/>
          </w:tcPr>
          <w:p w14:paraId="28D66E2F" w14:textId="292D47D1" w:rsidR="005C6A76" w:rsidRPr="00021716" w:rsidRDefault="00404D30" w:rsidP="00456355">
            <w:pPr>
              <w:spacing w:line="276" w:lineRule="auto"/>
              <w:rPr>
                <w:rFonts w:ascii="Sylfaen" w:hAnsi="Sylfaen" w:cstheme="minorHAnsi"/>
                <w:color w:val="000000" w:themeColor="text1"/>
                <w:lang w:val="ka-GE"/>
              </w:rPr>
            </w:pPr>
            <w:r w:rsidRPr="00021716">
              <w:rPr>
                <w:rFonts w:ascii="Sylfaen" w:hAnsi="Sylfaen" w:cstheme="minorHAnsi"/>
                <w:color w:val="000000" w:themeColor="text1"/>
                <w:lang w:val="ka-GE"/>
              </w:rPr>
              <w:t>ხელმოწერა</w:t>
            </w:r>
          </w:p>
        </w:tc>
      </w:tr>
    </w:tbl>
    <w:p w14:paraId="6881FA09" w14:textId="42DD6941" w:rsidR="005C6A76" w:rsidRDefault="005C6A76" w:rsidP="00811C3E">
      <w:pPr>
        <w:rPr>
          <w:rFonts w:cstheme="minorHAnsi"/>
          <w:color w:val="000000" w:themeColor="text1"/>
          <w:sz w:val="28"/>
          <w:szCs w:val="28"/>
        </w:rPr>
      </w:pPr>
    </w:p>
    <w:p w14:paraId="431BABAB" w14:textId="17959CC9" w:rsidR="002113ED" w:rsidRDefault="002113ED" w:rsidP="00811C3E">
      <w:pPr>
        <w:rPr>
          <w:rFonts w:cstheme="minorHAnsi"/>
          <w:color w:val="000000" w:themeColor="text1"/>
          <w:sz w:val="28"/>
          <w:szCs w:val="28"/>
        </w:rPr>
      </w:pPr>
    </w:p>
    <w:p w14:paraId="61AC8071" w14:textId="31C85C73" w:rsidR="002113ED" w:rsidRDefault="002113ED" w:rsidP="00811C3E">
      <w:pPr>
        <w:rPr>
          <w:rFonts w:cstheme="minorHAnsi"/>
          <w:color w:val="000000" w:themeColor="text1"/>
          <w:sz w:val="28"/>
          <w:szCs w:val="28"/>
        </w:rPr>
      </w:pPr>
    </w:p>
    <w:p w14:paraId="6E8F62BE" w14:textId="0DCC115B" w:rsidR="002113ED" w:rsidRDefault="002113ED" w:rsidP="00811C3E">
      <w:pPr>
        <w:rPr>
          <w:rFonts w:cstheme="minorHAnsi"/>
          <w:color w:val="000000" w:themeColor="text1"/>
          <w:sz w:val="28"/>
          <w:szCs w:val="28"/>
        </w:rPr>
      </w:pPr>
    </w:p>
    <w:p w14:paraId="68C28D1F" w14:textId="0AACDFE4" w:rsidR="002113ED" w:rsidRDefault="002113ED" w:rsidP="00811C3E">
      <w:pPr>
        <w:rPr>
          <w:rFonts w:cstheme="minorHAnsi"/>
          <w:color w:val="000000" w:themeColor="text1"/>
          <w:sz w:val="28"/>
          <w:szCs w:val="28"/>
        </w:rPr>
      </w:pPr>
    </w:p>
    <w:p w14:paraId="2515EA72" w14:textId="54CFEF3B" w:rsidR="002113ED" w:rsidRDefault="002113ED" w:rsidP="00811C3E">
      <w:pPr>
        <w:rPr>
          <w:rFonts w:cstheme="minorHAnsi"/>
          <w:color w:val="000000" w:themeColor="text1"/>
          <w:sz w:val="28"/>
          <w:szCs w:val="28"/>
        </w:rPr>
      </w:pPr>
    </w:p>
    <w:p w14:paraId="48197FC7" w14:textId="1547CADD" w:rsidR="002113ED" w:rsidRDefault="002113ED" w:rsidP="00811C3E">
      <w:pPr>
        <w:rPr>
          <w:rFonts w:cstheme="minorHAnsi"/>
          <w:color w:val="000000" w:themeColor="text1"/>
          <w:sz w:val="28"/>
          <w:szCs w:val="28"/>
        </w:rPr>
      </w:pPr>
    </w:p>
    <w:p w14:paraId="7E3E4464" w14:textId="35D2B4CD" w:rsidR="002113ED" w:rsidRDefault="002113ED" w:rsidP="00811C3E">
      <w:pPr>
        <w:rPr>
          <w:rFonts w:cstheme="minorHAnsi"/>
          <w:color w:val="000000" w:themeColor="text1"/>
          <w:sz w:val="28"/>
          <w:szCs w:val="28"/>
        </w:rPr>
      </w:pPr>
    </w:p>
    <w:p w14:paraId="6F6EFBB4" w14:textId="0FBB236D" w:rsidR="002113ED" w:rsidRDefault="002113ED" w:rsidP="00811C3E">
      <w:pPr>
        <w:rPr>
          <w:rFonts w:cstheme="minorHAnsi"/>
          <w:color w:val="000000" w:themeColor="text1"/>
          <w:sz w:val="28"/>
          <w:szCs w:val="28"/>
        </w:rPr>
      </w:pPr>
    </w:p>
    <w:p w14:paraId="194AC9F7" w14:textId="6532D980" w:rsidR="002113ED" w:rsidRDefault="002113ED" w:rsidP="00811C3E">
      <w:pPr>
        <w:rPr>
          <w:rFonts w:cstheme="minorHAnsi"/>
          <w:color w:val="000000" w:themeColor="text1"/>
          <w:sz w:val="28"/>
          <w:szCs w:val="28"/>
        </w:rPr>
      </w:pPr>
    </w:p>
    <w:p w14:paraId="6ACEFC5B" w14:textId="6A942089" w:rsidR="002113ED" w:rsidRDefault="002113ED" w:rsidP="00811C3E">
      <w:pPr>
        <w:rPr>
          <w:rFonts w:cstheme="minorHAnsi"/>
          <w:color w:val="000000" w:themeColor="text1"/>
          <w:sz w:val="28"/>
          <w:szCs w:val="28"/>
        </w:rPr>
      </w:pPr>
    </w:p>
    <w:p w14:paraId="4FB114DE" w14:textId="577A651C" w:rsidR="002113ED" w:rsidRDefault="002113ED" w:rsidP="00811C3E">
      <w:pPr>
        <w:rPr>
          <w:rFonts w:cstheme="minorHAnsi"/>
          <w:color w:val="000000" w:themeColor="text1"/>
          <w:sz w:val="28"/>
          <w:szCs w:val="28"/>
        </w:rPr>
      </w:pPr>
    </w:p>
    <w:p w14:paraId="0D85C28F" w14:textId="5F85A431" w:rsidR="002113ED" w:rsidRDefault="002113ED" w:rsidP="00811C3E">
      <w:pPr>
        <w:rPr>
          <w:rFonts w:cstheme="minorHAnsi"/>
          <w:color w:val="000000" w:themeColor="text1"/>
          <w:sz w:val="28"/>
          <w:szCs w:val="28"/>
        </w:rPr>
      </w:pPr>
    </w:p>
    <w:p w14:paraId="24F8C724" w14:textId="76FC73A9" w:rsidR="002113ED" w:rsidRDefault="002113ED" w:rsidP="00811C3E">
      <w:pPr>
        <w:rPr>
          <w:rFonts w:cstheme="minorHAnsi"/>
          <w:color w:val="000000" w:themeColor="text1"/>
          <w:sz w:val="28"/>
          <w:szCs w:val="28"/>
        </w:rPr>
      </w:pPr>
    </w:p>
    <w:p w14:paraId="1871CFEB" w14:textId="61423A3E" w:rsidR="002113ED" w:rsidRPr="002113ED" w:rsidRDefault="002113ED" w:rsidP="001F068B">
      <w:pPr>
        <w:spacing w:line="480" w:lineRule="auto"/>
        <w:rPr>
          <w:rFonts w:cstheme="minorHAnsi"/>
          <w:b/>
          <w:bCs/>
          <w:color w:val="000000" w:themeColor="text1"/>
          <w:sz w:val="28"/>
          <w:szCs w:val="28"/>
        </w:rPr>
      </w:pPr>
    </w:p>
    <w:p w14:paraId="44C14E7D" w14:textId="46ECF5D0" w:rsidR="002113ED" w:rsidRDefault="002113ED" w:rsidP="001F068B">
      <w:pPr>
        <w:spacing w:line="480" w:lineRule="auto"/>
        <w:rPr>
          <w:rFonts w:cstheme="minorHAnsi"/>
          <w:color w:val="000000" w:themeColor="text1"/>
          <w:sz w:val="28"/>
          <w:szCs w:val="28"/>
        </w:rPr>
      </w:pPr>
    </w:p>
    <w:p w14:paraId="0B9F15B1" w14:textId="45FB7D38" w:rsidR="002113ED" w:rsidRDefault="002113ED" w:rsidP="001F068B">
      <w:pPr>
        <w:spacing w:line="480" w:lineRule="auto"/>
        <w:rPr>
          <w:rFonts w:cstheme="minorHAnsi"/>
          <w:color w:val="000000" w:themeColor="text1"/>
          <w:sz w:val="28"/>
          <w:szCs w:val="28"/>
        </w:rPr>
      </w:pPr>
    </w:p>
    <w:p w14:paraId="5BFF9B1F" w14:textId="77EECAF3" w:rsidR="00930029" w:rsidRDefault="00930029" w:rsidP="001F068B">
      <w:pPr>
        <w:spacing w:line="480" w:lineRule="auto"/>
        <w:rPr>
          <w:rFonts w:cstheme="minorHAnsi"/>
          <w:color w:val="000000" w:themeColor="text1"/>
          <w:sz w:val="28"/>
          <w:szCs w:val="28"/>
        </w:rPr>
      </w:pPr>
    </w:p>
    <w:p w14:paraId="1EECD28D" w14:textId="7E5631E0" w:rsidR="00930029" w:rsidRDefault="00930029" w:rsidP="001F068B">
      <w:pPr>
        <w:spacing w:line="480" w:lineRule="auto"/>
        <w:rPr>
          <w:rFonts w:cstheme="minorHAnsi"/>
          <w:color w:val="000000" w:themeColor="text1"/>
          <w:sz w:val="28"/>
          <w:szCs w:val="28"/>
        </w:rPr>
      </w:pPr>
    </w:p>
    <w:p w14:paraId="6A2B7117" w14:textId="77777777" w:rsidR="00A470BE" w:rsidRDefault="00A470BE">
      <w:pPr>
        <w:rPr>
          <w:rFonts w:cstheme="minorHAnsi"/>
          <w:color w:val="000000" w:themeColor="text1"/>
          <w:sz w:val="28"/>
          <w:szCs w:val="28"/>
        </w:rPr>
      </w:pPr>
      <w:r>
        <w:rPr>
          <w:rFonts w:cstheme="minorHAnsi"/>
          <w:color w:val="000000" w:themeColor="text1"/>
          <w:sz w:val="28"/>
          <w:szCs w:val="28"/>
        </w:rPr>
        <w:br w:type="page"/>
      </w:r>
    </w:p>
    <w:p w14:paraId="45FD4849" w14:textId="6807885A" w:rsidR="006445E2" w:rsidRPr="00021716" w:rsidRDefault="00404D30" w:rsidP="006445E2">
      <w:pPr>
        <w:spacing w:after="450" w:line="600" w:lineRule="atLeast"/>
        <w:outlineLvl w:val="0"/>
        <w:rPr>
          <w:rFonts w:ascii="Sylfaen" w:hAnsi="Sylfaen" w:cstheme="minorHAnsi"/>
          <w:b/>
          <w:bCs/>
          <w:sz w:val="32"/>
          <w:szCs w:val="32"/>
          <w:lang w:val="ka-GE"/>
        </w:rPr>
      </w:pPr>
      <w:r w:rsidRPr="00021716">
        <w:rPr>
          <w:rFonts w:ascii="Sylfaen" w:eastAsia="Times New Roman" w:hAnsi="Sylfaen" w:cstheme="minorHAnsi"/>
          <w:b/>
          <w:bCs/>
          <w:kern w:val="36"/>
          <w:sz w:val="32"/>
          <w:szCs w:val="32"/>
          <w:lang w:val="ka-GE" w:eastAsia="en-GB"/>
        </w:rPr>
        <w:lastRenderedPageBreak/>
        <w:t>დანართი 6: ოჯახ</w:t>
      </w:r>
      <w:r w:rsidR="00206D7B" w:rsidRPr="00021716">
        <w:rPr>
          <w:rFonts w:ascii="Sylfaen" w:eastAsia="Times New Roman" w:hAnsi="Sylfaen" w:cstheme="minorHAnsi"/>
          <w:b/>
          <w:bCs/>
          <w:kern w:val="36"/>
          <w:sz w:val="32"/>
          <w:szCs w:val="32"/>
          <w:lang w:val="ka-GE" w:eastAsia="en-GB"/>
        </w:rPr>
        <w:t xml:space="preserve">თან დაკავშირებული წარმოება და </w:t>
      </w:r>
      <w:r w:rsidRPr="00021716">
        <w:rPr>
          <w:rFonts w:ascii="Sylfaen" w:eastAsia="Times New Roman" w:hAnsi="Sylfaen" w:cstheme="minorHAnsi"/>
          <w:b/>
          <w:bCs/>
          <w:kern w:val="36"/>
          <w:sz w:val="32"/>
          <w:szCs w:val="32"/>
          <w:lang w:val="ka-GE" w:eastAsia="en-GB"/>
        </w:rPr>
        <w:t>ბავშვები - კეთილდღეობის საკონტროლო ცხრილი</w:t>
      </w:r>
    </w:p>
    <w:p w14:paraId="20CAFA14" w14:textId="1BF6054E" w:rsidR="006445E2" w:rsidRPr="00021716" w:rsidRDefault="00404D30" w:rsidP="006445E2">
      <w:pPr>
        <w:spacing w:after="300" w:line="450" w:lineRule="atLeast"/>
        <w:outlineLvl w:val="1"/>
        <w:rPr>
          <w:rFonts w:ascii="Sylfaen" w:eastAsia="Times New Roman" w:hAnsi="Sylfaen" w:cstheme="minorHAnsi"/>
          <w:b/>
          <w:bCs/>
          <w:color w:val="auto"/>
          <w:sz w:val="28"/>
          <w:szCs w:val="28"/>
          <w:lang w:val="ka-GE" w:eastAsia="en-GB"/>
        </w:rPr>
      </w:pPr>
      <w:r w:rsidRPr="00021716">
        <w:rPr>
          <w:rFonts w:ascii="Sylfaen" w:eastAsia="Times New Roman" w:hAnsi="Sylfaen" w:cstheme="minorHAnsi"/>
          <w:b/>
          <w:bCs/>
          <w:color w:val="auto"/>
          <w:sz w:val="28"/>
          <w:szCs w:val="28"/>
          <w:lang w:val="ka-GE" w:eastAsia="en-GB"/>
        </w:rPr>
        <w:t>ბავშვთა კეთილდღეობა</w:t>
      </w:r>
    </w:p>
    <w:p w14:paraId="25E897C6" w14:textId="2C4B6822" w:rsidR="006445E2" w:rsidRPr="00021716" w:rsidRDefault="00404D30" w:rsidP="006445E2">
      <w:pPr>
        <w:spacing w:after="300" w:line="345" w:lineRule="atLeast"/>
        <w:rPr>
          <w:rFonts w:ascii="Sylfaen" w:eastAsia="Times New Roman" w:hAnsi="Sylfaen" w:cstheme="minorHAnsi"/>
          <w:color w:val="auto"/>
          <w:lang w:val="ka-GE" w:eastAsia="en-GB"/>
        </w:rPr>
      </w:pPr>
      <w:r w:rsidRPr="00021716">
        <w:rPr>
          <w:rFonts w:ascii="Sylfaen" w:eastAsia="Times New Roman" w:hAnsi="Sylfaen" w:cstheme="minorHAnsi"/>
          <w:color w:val="auto"/>
          <w:lang w:val="ka-GE" w:eastAsia="en-GB"/>
        </w:rPr>
        <w:t>ოჯახ</w:t>
      </w:r>
      <w:r w:rsidR="00206D7B" w:rsidRPr="00021716">
        <w:rPr>
          <w:rFonts w:ascii="Sylfaen" w:eastAsia="Times New Roman" w:hAnsi="Sylfaen" w:cstheme="minorHAnsi"/>
          <w:color w:val="auto"/>
          <w:lang w:val="ka-GE" w:eastAsia="en-GB"/>
        </w:rPr>
        <w:t>თან დაკავშირებულ</w:t>
      </w:r>
      <w:r w:rsidRPr="00021716">
        <w:rPr>
          <w:rFonts w:ascii="Sylfaen" w:eastAsia="Times New Roman" w:hAnsi="Sylfaen" w:cstheme="minorHAnsi"/>
          <w:color w:val="auto"/>
          <w:lang w:val="ka-GE" w:eastAsia="en-GB"/>
        </w:rPr>
        <w:t xml:space="preserve"> წარმოებაში, რომელიც მოიცავს ბავშვებს, სასამართლომ </w:t>
      </w:r>
      <w:r w:rsidR="00206D7B" w:rsidRPr="00021716">
        <w:rPr>
          <w:rFonts w:ascii="Sylfaen" w:eastAsia="Times New Roman" w:hAnsi="Sylfaen" w:cstheme="minorHAnsi"/>
          <w:color w:val="auto"/>
          <w:lang w:val="ka-GE" w:eastAsia="en-GB"/>
        </w:rPr>
        <w:t xml:space="preserve">უპირატესი სახით უნდა </w:t>
      </w:r>
      <w:r w:rsidRPr="00021716">
        <w:rPr>
          <w:rFonts w:ascii="Sylfaen" w:eastAsia="Times New Roman" w:hAnsi="Sylfaen" w:cstheme="minorHAnsi"/>
          <w:color w:val="auto"/>
          <w:lang w:val="ka-GE" w:eastAsia="en-GB"/>
        </w:rPr>
        <w:t>გაითვალისწინოს ბავშვის კეთილდღეობა. ბავშვის კეთილდღეობა მათი პრიორიტეტია.</w:t>
      </w:r>
    </w:p>
    <w:p w14:paraId="67135DD8" w14:textId="2A07A6B5" w:rsidR="006445E2" w:rsidRPr="00021716" w:rsidRDefault="00404D30" w:rsidP="006445E2">
      <w:pPr>
        <w:spacing w:after="300" w:line="390" w:lineRule="atLeast"/>
        <w:outlineLvl w:val="2"/>
        <w:rPr>
          <w:rFonts w:ascii="Sylfaen" w:eastAsia="Times New Roman" w:hAnsi="Sylfaen" w:cstheme="minorHAnsi"/>
          <w:b/>
          <w:bCs/>
          <w:color w:val="auto"/>
          <w:sz w:val="28"/>
          <w:szCs w:val="28"/>
          <w:lang w:val="ka-GE" w:eastAsia="en-GB"/>
        </w:rPr>
      </w:pPr>
      <w:r w:rsidRPr="00021716">
        <w:rPr>
          <w:rFonts w:ascii="Sylfaen" w:eastAsia="Times New Roman" w:hAnsi="Sylfaen" w:cstheme="minorHAnsi"/>
          <w:b/>
          <w:bCs/>
          <w:color w:val="auto"/>
          <w:sz w:val="28"/>
          <w:szCs w:val="28"/>
          <w:lang w:val="ka-GE" w:eastAsia="en-GB"/>
        </w:rPr>
        <w:t>რა არის კეთილდღეობის საკონტროლო სია?</w:t>
      </w:r>
    </w:p>
    <w:p w14:paraId="6D041C48" w14:textId="797FD69D" w:rsidR="006445E2" w:rsidRPr="00021716" w:rsidRDefault="00404D30" w:rsidP="006445E2">
      <w:pPr>
        <w:spacing w:after="300" w:line="345" w:lineRule="atLeast"/>
        <w:rPr>
          <w:rFonts w:ascii="Sylfaen" w:eastAsia="Times New Roman" w:hAnsi="Sylfaen" w:cstheme="minorHAnsi"/>
          <w:color w:val="auto"/>
          <w:lang w:val="ka-GE" w:eastAsia="en-GB"/>
        </w:rPr>
      </w:pPr>
      <w:r w:rsidRPr="00021716">
        <w:rPr>
          <w:rFonts w:ascii="Sylfaen" w:eastAsia="Times New Roman" w:hAnsi="Sylfaen" w:cstheme="minorHAnsi"/>
          <w:color w:val="auto"/>
          <w:lang w:val="ka-GE" w:eastAsia="en-GB"/>
        </w:rPr>
        <w:t>როდესაც საოჯახო სასამართლო იღებს გადაწყვეტილებას ისეთ საკითხებზე, რომელიც ბავშვზე ახდენს ზეგავლენას, სასამართლო ვალდებულია, განიხილოს ბავშვის კეთილდღეობა, როგორც უმთავრესი მოსაზრება. კეთილდღეობის საკონტროლო სია მოიცავს შვიდ კანონით განსაზღვრულ კრიტერიუმს, რომლებიც სასამართლოებმა უნდა გაითვალისწინონ ბავშვთა შესახებ 1989 წლის აქტის საფუძველზე, ბავშვებ</w:t>
      </w:r>
      <w:r w:rsidR="003B34A6" w:rsidRPr="00021716">
        <w:rPr>
          <w:rFonts w:ascii="Sylfaen" w:eastAsia="Times New Roman" w:hAnsi="Sylfaen" w:cstheme="minorHAnsi"/>
          <w:color w:val="auto"/>
          <w:lang w:val="ka-GE" w:eastAsia="en-GB"/>
        </w:rPr>
        <w:t>თან დაკავშირებულ</w:t>
      </w:r>
      <w:r w:rsidRPr="00021716">
        <w:rPr>
          <w:rFonts w:ascii="Sylfaen" w:eastAsia="Times New Roman" w:hAnsi="Sylfaen" w:cstheme="minorHAnsi"/>
          <w:color w:val="auto"/>
          <w:lang w:val="ka-GE" w:eastAsia="en-GB"/>
        </w:rPr>
        <w:t xml:space="preserve"> საქმეებზე გადაწყვეტილებების მიღებისას.</w:t>
      </w:r>
    </w:p>
    <w:p w14:paraId="51BDD6D0" w14:textId="4BE9F633" w:rsidR="006445E2" w:rsidRPr="00021716" w:rsidRDefault="00404D30" w:rsidP="006445E2">
      <w:pPr>
        <w:spacing w:after="300" w:line="390" w:lineRule="atLeast"/>
        <w:outlineLvl w:val="2"/>
        <w:rPr>
          <w:rFonts w:ascii="Sylfaen" w:eastAsia="Times New Roman" w:hAnsi="Sylfaen" w:cstheme="minorHAnsi"/>
          <w:b/>
          <w:bCs/>
          <w:color w:val="auto"/>
          <w:sz w:val="28"/>
          <w:szCs w:val="28"/>
          <w:lang w:val="ka-GE" w:eastAsia="en-GB"/>
        </w:rPr>
      </w:pPr>
      <w:r w:rsidRPr="00021716">
        <w:rPr>
          <w:rFonts w:ascii="Sylfaen" w:eastAsia="Times New Roman" w:hAnsi="Sylfaen" w:cstheme="minorHAnsi"/>
          <w:b/>
          <w:bCs/>
          <w:color w:val="auto"/>
          <w:sz w:val="28"/>
          <w:szCs w:val="28"/>
          <w:lang w:val="ka-GE" w:eastAsia="en-GB"/>
        </w:rPr>
        <w:t>რა არის ეს კრიტერიუმები?</w:t>
      </w:r>
    </w:p>
    <w:p w14:paraId="7AE6CFB0" w14:textId="05C423CB" w:rsidR="006445E2" w:rsidRPr="00021716" w:rsidRDefault="003B34A6" w:rsidP="006445E2">
      <w:pPr>
        <w:spacing w:after="300" w:line="345" w:lineRule="atLeast"/>
        <w:rPr>
          <w:rFonts w:ascii="Sylfaen" w:eastAsia="Times New Roman" w:hAnsi="Sylfaen" w:cstheme="minorHAnsi"/>
          <w:color w:val="auto"/>
          <w:lang w:val="ka-GE" w:eastAsia="en-GB"/>
        </w:rPr>
      </w:pPr>
      <w:r w:rsidRPr="00021716">
        <w:rPr>
          <w:rFonts w:ascii="Sylfaen" w:eastAsia="Times New Roman" w:hAnsi="Sylfaen" w:cstheme="minorHAnsi"/>
          <w:color w:val="auto"/>
          <w:lang w:val="ka-GE" w:eastAsia="en-GB"/>
        </w:rPr>
        <w:t xml:space="preserve">ბავშვთა 1989 წლის აქტის </w:t>
      </w:r>
      <w:r w:rsidRPr="00021716">
        <w:rPr>
          <w:rFonts w:eastAsia="Times New Roman" w:cstheme="minorHAnsi"/>
          <w:color w:val="auto"/>
          <w:lang w:val="ka-GE" w:eastAsia="en-GB"/>
        </w:rPr>
        <w:t xml:space="preserve">s1(3) </w:t>
      </w:r>
      <w:r w:rsidRPr="00021716">
        <w:rPr>
          <w:rFonts w:ascii="Sylfaen" w:eastAsia="Times New Roman" w:hAnsi="Sylfaen" w:cstheme="minorHAnsi"/>
          <w:color w:val="auto"/>
          <w:lang w:val="ka-GE" w:eastAsia="en-GB"/>
        </w:rPr>
        <w:t>-ით განსაზღვრულ კეთილდღეობის საკონტროლო სი</w:t>
      </w:r>
      <w:r w:rsidR="00404D30" w:rsidRPr="00021716">
        <w:rPr>
          <w:rFonts w:ascii="Sylfaen" w:eastAsia="Times New Roman" w:hAnsi="Sylfaen" w:cstheme="minorHAnsi"/>
          <w:color w:val="auto"/>
          <w:lang w:val="ka-GE" w:eastAsia="en-GB"/>
        </w:rPr>
        <w:t>ი</w:t>
      </w:r>
      <w:r w:rsidRPr="00021716">
        <w:rPr>
          <w:rFonts w:ascii="Sylfaen" w:eastAsia="Times New Roman" w:hAnsi="Sylfaen" w:cstheme="minorHAnsi"/>
          <w:color w:val="auto"/>
          <w:lang w:val="ka-GE" w:eastAsia="en-GB"/>
        </w:rPr>
        <w:t>თ განსაზღვრული 7 კრიტერიუმია</w:t>
      </w:r>
      <w:r w:rsidR="00404D30" w:rsidRPr="00021716">
        <w:rPr>
          <w:rFonts w:ascii="Sylfaen" w:eastAsia="Times New Roman" w:hAnsi="Sylfaen" w:cstheme="minorHAnsi"/>
          <w:color w:val="auto"/>
          <w:lang w:val="ka-GE" w:eastAsia="en-GB"/>
        </w:rPr>
        <w:t>:</w:t>
      </w:r>
    </w:p>
    <w:p w14:paraId="03BA82E2" w14:textId="778BF30B" w:rsidR="006445E2" w:rsidRPr="00021716" w:rsidRDefault="00404D30" w:rsidP="00AC0299">
      <w:pPr>
        <w:numPr>
          <w:ilvl w:val="0"/>
          <w:numId w:val="10"/>
        </w:numPr>
        <w:spacing w:before="100" w:beforeAutospacing="1" w:after="225"/>
        <w:rPr>
          <w:rFonts w:eastAsia="Times New Roman" w:cstheme="minorHAnsi"/>
          <w:color w:val="auto"/>
          <w:lang w:val="ka-GE" w:eastAsia="en-GB"/>
        </w:rPr>
      </w:pPr>
      <w:r w:rsidRPr="00021716">
        <w:rPr>
          <w:rFonts w:ascii="Sylfaen" w:eastAsia="Times New Roman" w:hAnsi="Sylfaen" w:cstheme="minorHAnsi"/>
          <w:color w:val="auto"/>
          <w:lang w:val="ka-GE" w:eastAsia="en-GB"/>
        </w:rPr>
        <w:t>შესაბამისი ბავშვის დადგენადი სურვილები და გრძნობები</w:t>
      </w:r>
    </w:p>
    <w:p w14:paraId="253BD9F7" w14:textId="25503A30" w:rsidR="006445E2" w:rsidRPr="00021716" w:rsidRDefault="00404D30" w:rsidP="00AC0299">
      <w:pPr>
        <w:numPr>
          <w:ilvl w:val="0"/>
          <w:numId w:val="10"/>
        </w:numPr>
        <w:spacing w:before="100" w:beforeAutospacing="1" w:after="225"/>
        <w:rPr>
          <w:rFonts w:eastAsia="Times New Roman" w:cstheme="minorHAnsi"/>
          <w:color w:val="auto"/>
          <w:lang w:eastAsia="en-GB"/>
        </w:rPr>
      </w:pPr>
      <w:r w:rsidRPr="00021716">
        <w:rPr>
          <w:rFonts w:ascii="Sylfaen" w:eastAsia="Times New Roman" w:hAnsi="Sylfaen" w:cstheme="minorHAnsi"/>
          <w:color w:val="auto"/>
          <w:lang w:val="ka-GE" w:eastAsia="en-GB"/>
        </w:rPr>
        <w:t>ბავშვის ფიზიკური, ემოციური და განათლების საჭიროებები</w:t>
      </w:r>
    </w:p>
    <w:p w14:paraId="0425A59C" w14:textId="0CC10153" w:rsidR="006445E2" w:rsidRPr="00021716" w:rsidRDefault="00404D30" w:rsidP="00AC0299">
      <w:pPr>
        <w:numPr>
          <w:ilvl w:val="0"/>
          <w:numId w:val="10"/>
        </w:numPr>
        <w:spacing w:before="100" w:beforeAutospacing="1" w:after="225"/>
        <w:rPr>
          <w:rFonts w:eastAsia="Times New Roman" w:cstheme="minorHAnsi"/>
          <w:color w:val="auto"/>
          <w:lang w:eastAsia="en-GB"/>
        </w:rPr>
      </w:pPr>
      <w:r w:rsidRPr="00021716">
        <w:rPr>
          <w:rFonts w:ascii="Sylfaen" w:eastAsia="Times New Roman" w:hAnsi="Sylfaen" w:cstheme="minorHAnsi"/>
          <w:color w:val="auto"/>
          <w:lang w:val="ka-GE" w:eastAsia="en-GB"/>
        </w:rPr>
        <w:t>სავარაუდო ზეგავლენა ბავშვზე</w:t>
      </w:r>
      <w:r w:rsidR="009E26A0" w:rsidRPr="00021716">
        <w:rPr>
          <w:rFonts w:ascii="Sylfaen" w:eastAsia="Times New Roman" w:hAnsi="Sylfaen" w:cstheme="minorHAnsi"/>
          <w:color w:val="auto"/>
          <w:lang w:val="ka-GE" w:eastAsia="en-GB"/>
        </w:rPr>
        <w:t>,</w:t>
      </w:r>
      <w:r w:rsidRPr="00021716">
        <w:rPr>
          <w:rFonts w:ascii="Sylfaen" w:eastAsia="Times New Roman" w:hAnsi="Sylfaen" w:cstheme="minorHAnsi"/>
          <w:color w:val="auto"/>
          <w:lang w:val="ka-GE" w:eastAsia="en-GB"/>
        </w:rPr>
        <w:t xml:space="preserve"> თუ </w:t>
      </w:r>
      <w:r w:rsidR="009E26A0" w:rsidRPr="00021716">
        <w:rPr>
          <w:rFonts w:ascii="Sylfaen" w:eastAsia="Times New Roman" w:hAnsi="Sylfaen" w:cstheme="minorHAnsi"/>
          <w:color w:val="auto"/>
          <w:lang w:val="ka-GE" w:eastAsia="en-GB"/>
        </w:rPr>
        <w:t xml:space="preserve">სასამართლოს გადაწყვეტილების შედეგად შეიცვლება ბავშვის </w:t>
      </w:r>
      <w:r w:rsidRPr="00021716">
        <w:rPr>
          <w:rFonts w:ascii="Sylfaen" w:eastAsia="Times New Roman" w:hAnsi="Sylfaen" w:cstheme="minorHAnsi"/>
          <w:color w:val="auto"/>
          <w:lang w:val="ka-GE" w:eastAsia="en-GB"/>
        </w:rPr>
        <w:t xml:space="preserve">გარემოებები </w:t>
      </w:r>
    </w:p>
    <w:p w14:paraId="334F1316" w14:textId="49FF97E2" w:rsidR="006445E2" w:rsidRPr="00021716" w:rsidRDefault="00404D30" w:rsidP="00AC0299">
      <w:pPr>
        <w:numPr>
          <w:ilvl w:val="0"/>
          <w:numId w:val="10"/>
        </w:numPr>
        <w:spacing w:before="100" w:beforeAutospacing="1" w:after="225"/>
        <w:rPr>
          <w:rFonts w:eastAsia="Times New Roman" w:cstheme="minorHAnsi"/>
          <w:color w:val="auto"/>
          <w:lang w:eastAsia="en-GB"/>
        </w:rPr>
      </w:pPr>
      <w:r w:rsidRPr="00021716">
        <w:rPr>
          <w:rFonts w:ascii="Sylfaen" w:eastAsia="Times New Roman" w:hAnsi="Sylfaen" w:cstheme="minorHAnsi"/>
          <w:color w:val="auto"/>
          <w:lang w:val="ka-GE" w:eastAsia="en-GB"/>
        </w:rPr>
        <w:t xml:space="preserve">ბავშვის ასაკი, სქესი, ისტორია ან ნებისმიერი სხვა მახასიათებლები, რომლებიც აქტუალური </w:t>
      </w:r>
      <w:r w:rsidR="009E26A0" w:rsidRPr="00021716">
        <w:rPr>
          <w:rFonts w:ascii="Sylfaen" w:eastAsia="Times New Roman" w:hAnsi="Sylfaen" w:cstheme="minorHAnsi"/>
          <w:color w:val="auto"/>
          <w:lang w:val="ka-GE" w:eastAsia="en-GB"/>
        </w:rPr>
        <w:t xml:space="preserve">იქნება </w:t>
      </w:r>
      <w:r w:rsidRPr="00021716">
        <w:rPr>
          <w:rFonts w:ascii="Sylfaen" w:eastAsia="Times New Roman" w:hAnsi="Sylfaen" w:cstheme="minorHAnsi"/>
          <w:color w:val="auto"/>
          <w:lang w:val="ka-GE" w:eastAsia="en-GB"/>
        </w:rPr>
        <w:t>სასამართლოს გადაწყვეტილებისათვის</w:t>
      </w:r>
    </w:p>
    <w:p w14:paraId="7B9BFC6B" w14:textId="5404C2F3" w:rsidR="006445E2" w:rsidRPr="00021716" w:rsidRDefault="00404D30" w:rsidP="00AC0299">
      <w:pPr>
        <w:numPr>
          <w:ilvl w:val="0"/>
          <w:numId w:val="10"/>
        </w:numPr>
        <w:spacing w:before="100" w:beforeAutospacing="1" w:after="225"/>
        <w:rPr>
          <w:rFonts w:eastAsia="Times New Roman" w:cstheme="minorHAnsi"/>
          <w:color w:val="auto"/>
          <w:lang w:eastAsia="en-GB"/>
        </w:rPr>
      </w:pPr>
      <w:r w:rsidRPr="00021716">
        <w:rPr>
          <w:rFonts w:ascii="Sylfaen" w:eastAsia="Times New Roman" w:hAnsi="Sylfaen" w:cstheme="minorHAnsi"/>
          <w:color w:val="auto"/>
          <w:lang w:val="ka-GE" w:eastAsia="en-GB"/>
        </w:rPr>
        <w:t>ზიანი, რომელ</w:t>
      </w:r>
      <w:r w:rsidR="009E26A0" w:rsidRPr="00021716">
        <w:rPr>
          <w:rFonts w:ascii="Sylfaen" w:eastAsia="Times New Roman" w:hAnsi="Sylfaen" w:cstheme="minorHAnsi"/>
          <w:color w:val="auto"/>
          <w:lang w:val="ka-GE" w:eastAsia="en-GB"/>
        </w:rPr>
        <w:t xml:space="preserve">იც ბავშვმა განიცადა ან რომლის რისკის წინაშეც იგი შეიძლება </w:t>
      </w:r>
      <w:r w:rsidRPr="00021716">
        <w:rPr>
          <w:rFonts w:ascii="Sylfaen" w:eastAsia="Times New Roman" w:hAnsi="Sylfaen" w:cstheme="minorHAnsi"/>
          <w:color w:val="auto"/>
          <w:lang w:val="ka-GE" w:eastAsia="en-GB"/>
        </w:rPr>
        <w:t>იმყოფებ</w:t>
      </w:r>
      <w:r w:rsidR="009E26A0" w:rsidRPr="00021716">
        <w:rPr>
          <w:rFonts w:ascii="Sylfaen" w:eastAsia="Times New Roman" w:hAnsi="Sylfaen" w:cstheme="minorHAnsi"/>
          <w:color w:val="auto"/>
          <w:lang w:val="ka-GE" w:eastAsia="en-GB"/>
        </w:rPr>
        <w:t>ოდეს</w:t>
      </w:r>
    </w:p>
    <w:p w14:paraId="2A2F9560" w14:textId="343F0DFB" w:rsidR="006445E2" w:rsidRPr="00021716" w:rsidRDefault="00404D30" w:rsidP="00AC0299">
      <w:pPr>
        <w:numPr>
          <w:ilvl w:val="0"/>
          <w:numId w:val="10"/>
        </w:numPr>
        <w:spacing w:before="100" w:beforeAutospacing="1" w:after="225"/>
        <w:rPr>
          <w:rFonts w:eastAsia="Times New Roman" w:cstheme="minorHAnsi"/>
          <w:color w:val="auto"/>
          <w:lang w:eastAsia="en-GB"/>
        </w:rPr>
      </w:pPr>
      <w:r w:rsidRPr="00021716">
        <w:rPr>
          <w:rFonts w:ascii="Sylfaen" w:eastAsia="Times New Roman" w:hAnsi="Sylfaen" w:cstheme="minorHAnsi"/>
          <w:color w:val="auto"/>
          <w:lang w:val="ka-GE" w:eastAsia="en-GB"/>
        </w:rPr>
        <w:t xml:space="preserve">ბავშვის მშობლების (ან ნებისმიერი სხვა პირისა, რომელსაც სასამართლო მიიჩნევს შესაბამისად) </w:t>
      </w:r>
      <w:r w:rsidR="00004521" w:rsidRPr="00021716">
        <w:rPr>
          <w:rFonts w:ascii="Sylfaen" w:eastAsia="Times New Roman" w:hAnsi="Sylfaen" w:cstheme="minorHAnsi"/>
          <w:color w:val="auto"/>
          <w:lang w:val="ka-GE" w:eastAsia="en-GB"/>
        </w:rPr>
        <w:t xml:space="preserve">შესაძლებლობა, დააკმაყოფილოს </w:t>
      </w:r>
      <w:r w:rsidRPr="00021716">
        <w:rPr>
          <w:rFonts w:ascii="Sylfaen" w:eastAsia="Times New Roman" w:hAnsi="Sylfaen" w:cstheme="minorHAnsi"/>
          <w:color w:val="auto"/>
          <w:lang w:val="ka-GE" w:eastAsia="en-GB"/>
        </w:rPr>
        <w:t>ბავშვის საჭიროებები</w:t>
      </w:r>
    </w:p>
    <w:p w14:paraId="7E824B21" w14:textId="77AAF44D" w:rsidR="006445E2" w:rsidRDefault="00404D30" w:rsidP="00AC0299">
      <w:pPr>
        <w:numPr>
          <w:ilvl w:val="0"/>
          <w:numId w:val="10"/>
        </w:numPr>
        <w:spacing w:before="100" w:beforeAutospacing="1" w:after="225"/>
        <w:rPr>
          <w:rFonts w:eastAsia="Times New Roman" w:cstheme="minorHAnsi"/>
          <w:b/>
          <w:bCs/>
          <w:color w:val="auto"/>
          <w:lang w:eastAsia="en-GB"/>
        </w:rPr>
      </w:pPr>
      <w:r>
        <w:rPr>
          <w:rFonts w:ascii="Sylfaen" w:eastAsia="Times New Roman" w:hAnsi="Sylfaen" w:cstheme="minorHAnsi"/>
          <w:b/>
          <w:bCs/>
          <w:color w:val="auto"/>
          <w:lang w:val="ka-GE" w:eastAsia="en-GB"/>
        </w:rPr>
        <w:lastRenderedPageBreak/>
        <w:t>მოცემულ წარმოებაში სასამართლოს უფლებამოსილება</w:t>
      </w:r>
    </w:p>
    <w:p w14:paraId="529604D4" w14:textId="77777777" w:rsidR="00226D31" w:rsidRPr="00CE443F" w:rsidRDefault="00226D31" w:rsidP="00226D31">
      <w:pPr>
        <w:spacing w:before="100" w:beforeAutospacing="1" w:after="225"/>
        <w:ind w:left="360"/>
        <w:rPr>
          <w:rFonts w:eastAsia="Times New Roman" w:cstheme="minorHAnsi"/>
          <w:b/>
          <w:bCs/>
          <w:color w:val="auto"/>
          <w:lang w:eastAsia="en-GB"/>
        </w:rPr>
      </w:pPr>
    </w:p>
    <w:p w14:paraId="67892739" w14:textId="3AD75A41" w:rsidR="006445E2" w:rsidRPr="00404D30" w:rsidRDefault="006445E2" w:rsidP="006445E2">
      <w:pPr>
        <w:spacing w:after="225" w:line="330" w:lineRule="atLeast"/>
        <w:outlineLvl w:val="3"/>
        <w:rPr>
          <w:rFonts w:ascii="Sylfaen" w:eastAsia="Times New Roman" w:hAnsi="Sylfaen" w:cstheme="minorHAnsi"/>
          <w:i/>
          <w:iCs/>
          <w:color w:val="auto"/>
          <w:sz w:val="28"/>
          <w:szCs w:val="28"/>
          <w:lang w:val="ka-GE" w:eastAsia="en-GB"/>
        </w:rPr>
      </w:pPr>
      <w:r w:rsidRPr="00226D31">
        <w:rPr>
          <w:rFonts w:eastAsia="Times New Roman" w:cstheme="minorHAnsi"/>
          <w:i/>
          <w:iCs/>
          <w:color w:val="auto"/>
          <w:sz w:val="28"/>
          <w:szCs w:val="28"/>
          <w:lang w:eastAsia="en-GB"/>
        </w:rPr>
        <w:t xml:space="preserve">1. </w:t>
      </w:r>
      <w:r w:rsidR="00404D30">
        <w:rPr>
          <w:rFonts w:ascii="Sylfaen" w:eastAsia="Times New Roman" w:hAnsi="Sylfaen" w:cstheme="minorHAnsi"/>
          <w:i/>
          <w:iCs/>
          <w:color w:val="auto"/>
          <w:sz w:val="28"/>
          <w:szCs w:val="28"/>
          <w:lang w:val="ka-GE" w:eastAsia="en-GB"/>
        </w:rPr>
        <w:t>შესაბამისი ბავშვის დადგენადი სურვილები და გრძნობები</w:t>
      </w:r>
    </w:p>
    <w:p w14:paraId="13B2A7D3" w14:textId="327B61E1" w:rsidR="006445E2" w:rsidRPr="00404D30" w:rsidRDefault="00404D30" w:rsidP="006445E2">
      <w:pPr>
        <w:spacing w:after="300" w:line="345" w:lineRule="atLeast"/>
        <w:rPr>
          <w:rFonts w:ascii="Sylfaen" w:eastAsia="Times New Roman" w:hAnsi="Sylfaen" w:cstheme="minorHAnsi"/>
          <w:b/>
          <w:bCs/>
          <w:color w:val="auto"/>
          <w:lang w:val="ka-GE" w:eastAsia="en-GB"/>
        </w:rPr>
      </w:pPr>
      <w:r>
        <w:rPr>
          <w:rFonts w:ascii="Sylfaen" w:eastAsia="Times New Roman" w:hAnsi="Sylfaen" w:cstheme="minorHAnsi"/>
          <w:b/>
          <w:bCs/>
          <w:color w:val="auto"/>
          <w:lang w:val="ka-GE" w:eastAsia="en-GB"/>
        </w:rPr>
        <w:t xml:space="preserve">სასამართლომ უნდა გაითვალისწინოს ბავშვის სურვილები და გრძნობები, ბავშვის ასაკის და გარემოებების გაგების დონის გათვალისწინებით. ეს ჩვეულებრივ განისაზღვრება ბავშვებისა და </w:t>
      </w:r>
      <w:r w:rsidR="00104BDA">
        <w:rPr>
          <w:rFonts w:ascii="Sylfaen" w:eastAsia="Times New Roman" w:hAnsi="Sylfaen" w:cstheme="minorHAnsi"/>
          <w:b/>
          <w:bCs/>
          <w:color w:val="auto"/>
          <w:lang w:val="ka-GE" w:eastAsia="en-GB"/>
        </w:rPr>
        <w:t>სა</w:t>
      </w:r>
      <w:r>
        <w:rPr>
          <w:rFonts w:ascii="Sylfaen" w:eastAsia="Times New Roman" w:hAnsi="Sylfaen" w:cstheme="minorHAnsi"/>
          <w:b/>
          <w:bCs/>
          <w:color w:val="auto"/>
          <w:lang w:val="ka-GE" w:eastAsia="en-GB"/>
        </w:rPr>
        <w:t>ოჯახ</w:t>
      </w:r>
      <w:r w:rsidR="00104BDA">
        <w:rPr>
          <w:rFonts w:ascii="Sylfaen" w:eastAsia="Times New Roman" w:hAnsi="Sylfaen" w:cstheme="minorHAnsi"/>
          <w:b/>
          <w:bCs/>
          <w:color w:val="auto"/>
          <w:lang w:val="ka-GE" w:eastAsia="en-GB"/>
        </w:rPr>
        <w:t xml:space="preserve">ო </w:t>
      </w:r>
      <w:r>
        <w:rPr>
          <w:rFonts w:ascii="Sylfaen" w:eastAsia="Times New Roman" w:hAnsi="Sylfaen" w:cstheme="minorHAnsi"/>
          <w:b/>
          <w:bCs/>
          <w:color w:val="auto"/>
          <w:lang w:val="ka-GE" w:eastAsia="en-GB"/>
        </w:rPr>
        <w:t xml:space="preserve">სასამართლოს მრჩეველთა და მხარდაჭერის სამსახურის </w:t>
      </w:r>
      <w:r w:rsidR="00104BDA">
        <w:rPr>
          <w:rFonts w:ascii="Sylfaen" w:eastAsia="Times New Roman" w:hAnsi="Sylfaen" w:cstheme="minorHAnsi"/>
          <w:b/>
          <w:bCs/>
          <w:color w:val="auto"/>
          <w:lang w:val="ka-GE" w:eastAsia="en-GB"/>
        </w:rPr>
        <w:t>(</w:t>
      </w:r>
      <w:proofErr w:type="spellStart"/>
      <w:r w:rsidR="003A11E3" w:rsidRPr="00104BDA">
        <w:rPr>
          <w:rFonts w:eastAsia="Times New Roman" w:cstheme="minorHAnsi"/>
          <w:b/>
          <w:bCs/>
          <w:color w:val="auto"/>
          <w:lang w:val="ka-GE" w:eastAsia="en-GB"/>
        </w:rPr>
        <w:t>Children</w:t>
      </w:r>
      <w:proofErr w:type="spellEnd"/>
      <w:r w:rsidR="003A11E3" w:rsidRPr="00104BDA">
        <w:rPr>
          <w:rFonts w:eastAsia="Times New Roman" w:cstheme="minorHAnsi"/>
          <w:b/>
          <w:bCs/>
          <w:color w:val="auto"/>
          <w:lang w:val="ka-GE" w:eastAsia="en-GB"/>
        </w:rPr>
        <w:t xml:space="preserve"> </w:t>
      </w:r>
      <w:proofErr w:type="spellStart"/>
      <w:r w:rsidR="003A11E3" w:rsidRPr="00104BDA">
        <w:rPr>
          <w:rFonts w:eastAsia="Times New Roman" w:cstheme="minorHAnsi"/>
          <w:b/>
          <w:bCs/>
          <w:color w:val="auto"/>
          <w:lang w:val="ka-GE" w:eastAsia="en-GB"/>
        </w:rPr>
        <w:t>and</w:t>
      </w:r>
      <w:proofErr w:type="spellEnd"/>
      <w:r w:rsidR="003A11E3" w:rsidRPr="00104BDA">
        <w:rPr>
          <w:rFonts w:eastAsia="Times New Roman" w:cstheme="minorHAnsi"/>
          <w:b/>
          <w:bCs/>
          <w:color w:val="auto"/>
          <w:lang w:val="ka-GE" w:eastAsia="en-GB"/>
        </w:rPr>
        <w:t xml:space="preserve"> </w:t>
      </w:r>
      <w:proofErr w:type="spellStart"/>
      <w:r w:rsidR="003A11E3" w:rsidRPr="00104BDA">
        <w:rPr>
          <w:rFonts w:eastAsia="Times New Roman" w:cstheme="minorHAnsi"/>
          <w:b/>
          <w:bCs/>
          <w:color w:val="auto"/>
          <w:lang w:val="ka-GE" w:eastAsia="en-GB"/>
        </w:rPr>
        <w:t>Family</w:t>
      </w:r>
      <w:proofErr w:type="spellEnd"/>
      <w:r w:rsidR="003A11E3" w:rsidRPr="00104BDA">
        <w:rPr>
          <w:rFonts w:eastAsia="Times New Roman" w:cstheme="minorHAnsi"/>
          <w:b/>
          <w:bCs/>
          <w:color w:val="auto"/>
          <w:lang w:val="ka-GE" w:eastAsia="en-GB"/>
        </w:rPr>
        <w:t xml:space="preserve"> </w:t>
      </w:r>
      <w:proofErr w:type="spellStart"/>
      <w:r w:rsidR="003A11E3" w:rsidRPr="00104BDA">
        <w:rPr>
          <w:rFonts w:eastAsia="Times New Roman" w:cstheme="minorHAnsi"/>
          <w:b/>
          <w:bCs/>
          <w:color w:val="auto"/>
          <w:lang w:val="ka-GE" w:eastAsia="en-GB"/>
        </w:rPr>
        <w:t>Court</w:t>
      </w:r>
      <w:proofErr w:type="spellEnd"/>
      <w:r w:rsidR="003A11E3" w:rsidRPr="00104BDA">
        <w:rPr>
          <w:rFonts w:eastAsia="Times New Roman" w:cstheme="minorHAnsi"/>
          <w:b/>
          <w:bCs/>
          <w:color w:val="auto"/>
          <w:lang w:val="ka-GE" w:eastAsia="en-GB"/>
        </w:rPr>
        <w:t xml:space="preserve"> </w:t>
      </w:r>
      <w:proofErr w:type="spellStart"/>
      <w:r w:rsidR="003A11E3" w:rsidRPr="00104BDA">
        <w:rPr>
          <w:rFonts w:eastAsia="Times New Roman" w:cstheme="minorHAnsi"/>
          <w:b/>
          <w:bCs/>
          <w:color w:val="auto"/>
          <w:lang w:val="ka-GE" w:eastAsia="en-GB"/>
        </w:rPr>
        <w:t>Advisory</w:t>
      </w:r>
      <w:proofErr w:type="spellEnd"/>
      <w:r w:rsidR="003A11E3" w:rsidRPr="00104BDA">
        <w:rPr>
          <w:rFonts w:eastAsia="Times New Roman" w:cstheme="minorHAnsi"/>
          <w:b/>
          <w:bCs/>
          <w:color w:val="auto"/>
          <w:lang w:val="ka-GE" w:eastAsia="en-GB"/>
        </w:rPr>
        <w:t xml:space="preserve"> </w:t>
      </w:r>
      <w:proofErr w:type="spellStart"/>
      <w:r w:rsidR="003A11E3" w:rsidRPr="00104BDA">
        <w:rPr>
          <w:rFonts w:eastAsia="Times New Roman" w:cstheme="minorHAnsi"/>
          <w:b/>
          <w:bCs/>
          <w:color w:val="auto"/>
          <w:lang w:val="ka-GE" w:eastAsia="en-GB"/>
        </w:rPr>
        <w:t>and</w:t>
      </w:r>
      <w:proofErr w:type="spellEnd"/>
      <w:r w:rsidR="003A11E3" w:rsidRPr="00104BDA">
        <w:rPr>
          <w:rFonts w:eastAsia="Times New Roman" w:cstheme="minorHAnsi"/>
          <w:b/>
          <w:bCs/>
          <w:color w:val="auto"/>
          <w:lang w:val="ka-GE" w:eastAsia="en-GB"/>
        </w:rPr>
        <w:t xml:space="preserve"> </w:t>
      </w:r>
      <w:proofErr w:type="spellStart"/>
      <w:r w:rsidR="003A11E3" w:rsidRPr="00104BDA">
        <w:rPr>
          <w:rFonts w:eastAsia="Times New Roman" w:cstheme="minorHAnsi"/>
          <w:b/>
          <w:bCs/>
          <w:color w:val="auto"/>
          <w:lang w:val="ka-GE" w:eastAsia="en-GB"/>
        </w:rPr>
        <w:t>Support</w:t>
      </w:r>
      <w:proofErr w:type="spellEnd"/>
      <w:r w:rsidR="003A11E3" w:rsidRPr="00104BDA">
        <w:rPr>
          <w:rFonts w:eastAsia="Times New Roman" w:cstheme="minorHAnsi"/>
          <w:b/>
          <w:bCs/>
          <w:color w:val="auto"/>
          <w:lang w:val="ka-GE" w:eastAsia="en-GB"/>
        </w:rPr>
        <w:t xml:space="preserve"> </w:t>
      </w:r>
      <w:proofErr w:type="spellStart"/>
      <w:r w:rsidR="003A11E3" w:rsidRPr="00104BDA">
        <w:rPr>
          <w:rFonts w:eastAsia="Times New Roman" w:cstheme="minorHAnsi"/>
          <w:b/>
          <w:bCs/>
          <w:color w:val="auto"/>
          <w:lang w:val="ka-GE" w:eastAsia="en-GB"/>
        </w:rPr>
        <w:t>Service</w:t>
      </w:r>
      <w:proofErr w:type="spellEnd"/>
      <w:r w:rsidR="003A11E3" w:rsidRPr="00104BDA">
        <w:rPr>
          <w:rFonts w:eastAsia="Times New Roman" w:cstheme="minorHAnsi"/>
          <w:b/>
          <w:bCs/>
          <w:color w:val="auto"/>
          <w:lang w:val="ka-GE" w:eastAsia="en-GB"/>
        </w:rPr>
        <w:t xml:space="preserve"> (CAFCASS)</w:t>
      </w:r>
      <w:r w:rsidR="00104BDA">
        <w:rPr>
          <w:rFonts w:ascii="Sylfaen" w:eastAsia="Times New Roman" w:hAnsi="Sylfaen" w:cstheme="minorHAnsi"/>
          <w:b/>
          <w:bCs/>
          <w:color w:val="auto"/>
          <w:lang w:val="ka-GE" w:eastAsia="en-GB"/>
        </w:rPr>
        <w:t>)</w:t>
      </w:r>
      <w:r w:rsidR="003A11E3" w:rsidRPr="00104BDA">
        <w:rPr>
          <w:rFonts w:eastAsia="Times New Roman" w:cstheme="minorHAnsi"/>
          <w:b/>
          <w:bCs/>
          <w:color w:val="auto"/>
          <w:lang w:val="ka-GE" w:eastAsia="en-GB"/>
        </w:rPr>
        <w:t xml:space="preserve"> </w:t>
      </w:r>
      <w:r>
        <w:rPr>
          <w:rFonts w:ascii="Sylfaen" w:eastAsia="Times New Roman" w:hAnsi="Sylfaen" w:cstheme="minorHAnsi"/>
          <w:b/>
          <w:bCs/>
          <w:color w:val="auto"/>
          <w:lang w:val="ka-GE" w:eastAsia="en-GB"/>
        </w:rPr>
        <w:t>ან სოციალური სამსახურის მიერ, და ეცნობება სასამართლოს. ზოგიერთ შემთხვევაში, მოსამართლე შესაძლოა პირდაპირ გაე</w:t>
      </w:r>
      <w:r w:rsidR="00104BDA">
        <w:rPr>
          <w:rFonts w:ascii="Sylfaen" w:eastAsia="Times New Roman" w:hAnsi="Sylfaen" w:cstheme="minorHAnsi"/>
          <w:b/>
          <w:bCs/>
          <w:color w:val="auto"/>
          <w:lang w:val="ka-GE" w:eastAsia="en-GB"/>
        </w:rPr>
        <w:t>საუბროს ბავშვს რათა დაადგინოს მ</w:t>
      </w:r>
      <w:r>
        <w:rPr>
          <w:rFonts w:ascii="Sylfaen" w:eastAsia="Times New Roman" w:hAnsi="Sylfaen" w:cstheme="minorHAnsi"/>
          <w:b/>
          <w:bCs/>
          <w:color w:val="auto"/>
          <w:lang w:val="ka-GE" w:eastAsia="en-GB"/>
        </w:rPr>
        <w:t>ი</w:t>
      </w:r>
      <w:r w:rsidR="00104BDA">
        <w:rPr>
          <w:rFonts w:ascii="Sylfaen" w:eastAsia="Times New Roman" w:hAnsi="Sylfaen" w:cstheme="minorHAnsi"/>
          <w:b/>
          <w:bCs/>
          <w:color w:val="auto"/>
          <w:lang w:val="ka-GE" w:eastAsia="en-GB"/>
        </w:rPr>
        <w:t>სი</w:t>
      </w:r>
      <w:r>
        <w:rPr>
          <w:rFonts w:ascii="Sylfaen" w:eastAsia="Times New Roman" w:hAnsi="Sylfaen" w:cstheme="minorHAnsi"/>
          <w:b/>
          <w:bCs/>
          <w:color w:val="auto"/>
          <w:lang w:val="ka-GE" w:eastAsia="en-GB"/>
        </w:rPr>
        <w:t xml:space="preserve"> სურვილები და გრძნობები, თუ ეს აუცილებლად მიიჩნევა.</w:t>
      </w:r>
    </w:p>
    <w:p w14:paraId="47DD15A1" w14:textId="63B988F8" w:rsidR="006445E2" w:rsidRPr="00404D30" w:rsidRDefault="00404D30" w:rsidP="006445E2">
      <w:pPr>
        <w:spacing w:after="300" w:line="345" w:lineRule="atLeast"/>
        <w:rPr>
          <w:rFonts w:ascii="Sylfaen" w:eastAsia="Times New Roman" w:hAnsi="Sylfaen" w:cstheme="minorHAnsi"/>
          <w:b/>
          <w:bCs/>
          <w:color w:val="auto"/>
          <w:lang w:val="ka-GE" w:eastAsia="en-GB"/>
        </w:rPr>
      </w:pPr>
      <w:r>
        <w:rPr>
          <w:rFonts w:ascii="Sylfaen" w:eastAsia="Times New Roman" w:hAnsi="Sylfaen" w:cstheme="minorHAnsi"/>
          <w:b/>
          <w:bCs/>
          <w:color w:val="auto"/>
          <w:lang w:val="ka-GE" w:eastAsia="en-GB"/>
        </w:rPr>
        <w:t xml:space="preserve">სასამართლო </w:t>
      </w:r>
      <w:r w:rsidR="00104BDA">
        <w:rPr>
          <w:rFonts w:ascii="Sylfaen" w:eastAsia="Times New Roman" w:hAnsi="Sylfaen" w:cstheme="minorHAnsi"/>
          <w:b/>
          <w:bCs/>
          <w:color w:val="auto"/>
          <w:lang w:val="ka-GE" w:eastAsia="en-GB"/>
        </w:rPr>
        <w:t xml:space="preserve">გაითვალისწინებს, ბავშვის </w:t>
      </w:r>
      <w:r>
        <w:rPr>
          <w:rFonts w:ascii="Sylfaen" w:eastAsia="Times New Roman" w:hAnsi="Sylfaen" w:cstheme="minorHAnsi"/>
          <w:b/>
          <w:bCs/>
          <w:color w:val="auto"/>
          <w:lang w:val="ka-GE" w:eastAsia="en-GB"/>
        </w:rPr>
        <w:t>სურვილები და გრძნობები</w:t>
      </w:r>
      <w:r w:rsidR="00104BDA">
        <w:rPr>
          <w:rFonts w:ascii="Sylfaen" w:eastAsia="Times New Roman" w:hAnsi="Sylfaen" w:cstheme="minorHAnsi"/>
          <w:b/>
          <w:bCs/>
          <w:color w:val="auto"/>
          <w:lang w:val="ka-GE" w:eastAsia="en-GB"/>
        </w:rPr>
        <w:t xml:space="preserve"> მართლაც მას ეკუთვნის</w:t>
      </w:r>
      <w:r>
        <w:rPr>
          <w:rFonts w:ascii="Sylfaen" w:eastAsia="Times New Roman" w:hAnsi="Sylfaen" w:cstheme="minorHAnsi"/>
          <w:b/>
          <w:bCs/>
          <w:color w:val="auto"/>
          <w:lang w:val="ka-GE" w:eastAsia="en-GB"/>
        </w:rPr>
        <w:t xml:space="preserve">, თუ </w:t>
      </w:r>
      <w:r w:rsidR="00C16357">
        <w:rPr>
          <w:rFonts w:ascii="Sylfaen" w:eastAsia="Times New Roman" w:hAnsi="Sylfaen" w:cstheme="minorHAnsi"/>
          <w:b/>
          <w:bCs/>
          <w:color w:val="auto"/>
          <w:lang w:val="ka-GE" w:eastAsia="en-GB"/>
        </w:rPr>
        <w:t xml:space="preserve">მის გადაწყვეტილებაზე შესაძლოა </w:t>
      </w:r>
      <w:r>
        <w:rPr>
          <w:rFonts w:ascii="Sylfaen" w:eastAsia="Times New Roman" w:hAnsi="Sylfaen" w:cstheme="minorHAnsi"/>
          <w:b/>
          <w:bCs/>
          <w:color w:val="auto"/>
          <w:lang w:val="ka-GE" w:eastAsia="en-GB"/>
        </w:rPr>
        <w:t>გარე</w:t>
      </w:r>
      <w:r w:rsidR="00C16357">
        <w:rPr>
          <w:rFonts w:ascii="Sylfaen" w:eastAsia="Times New Roman" w:hAnsi="Sylfaen" w:cstheme="minorHAnsi"/>
          <w:b/>
          <w:bCs/>
          <w:color w:val="auto"/>
          <w:lang w:val="ka-GE" w:eastAsia="en-GB"/>
        </w:rPr>
        <w:t>შე</w:t>
      </w:r>
      <w:r>
        <w:rPr>
          <w:rFonts w:ascii="Sylfaen" w:eastAsia="Times New Roman" w:hAnsi="Sylfaen" w:cstheme="minorHAnsi"/>
          <w:b/>
          <w:bCs/>
          <w:color w:val="auto"/>
          <w:lang w:val="ka-GE" w:eastAsia="en-GB"/>
        </w:rPr>
        <w:t xml:space="preserve"> ფაქტორებ</w:t>
      </w:r>
      <w:r w:rsidR="00C16357">
        <w:rPr>
          <w:rFonts w:ascii="Sylfaen" w:eastAsia="Times New Roman" w:hAnsi="Sylfaen" w:cstheme="minorHAnsi"/>
          <w:b/>
          <w:bCs/>
          <w:color w:val="auto"/>
          <w:lang w:val="ka-GE" w:eastAsia="en-GB"/>
        </w:rPr>
        <w:t>ს მოეხდინა ზეგავლენა</w:t>
      </w:r>
      <w:r>
        <w:rPr>
          <w:rFonts w:ascii="Sylfaen" w:eastAsia="Times New Roman" w:hAnsi="Sylfaen" w:cstheme="minorHAnsi"/>
          <w:b/>
          <w:bCs/>
          <w:color w:val="auto"/>
          <w:lang w:val="ka-GE" w:eastAsia="en-GB"/>
        </w:rPr>
        <w:t xml:space="preserve">. </w:t>
      </w:r>
      <w:r w:rsidR="009B1EAD">
        <w:rPr>
          <w:rFonts w:ascii="Sylfaen" w:eastAsia="Times New Roman" w:hAnsi="Sylfaen" w:cstheme="minorHAnsi"/>
          <w:b/>
          <w:bCs/>
          <w:color w:val="auto"/>
          <w:lang w:val="ka-GE" w:eastAsia="en-GB"/>
        </w:rPr>
        <w:t xml:space="preserve">შესაძლებელია </w:t>
      </w:r>
      <w:r>
        <w:rPr>
          <w:rFonts w:ascii="Sylfaen" w:eastAsia="Times New Roman" w:hAnsi="Sylfaen" w:cstheme="minorHAnsi"/>
          <w:b/>
          <w:bCs/>
          <w:color w:val="auto"/>
          <w:lang w:val="ka-GE" w:eastAsia="en-GB"/>
        </w:rPr>
        <w:t>მშობლების/მეურვეების მოსაზრებებ</w:t>
      </w:r>
      <w:r w:rsidR="009B1EAD">
        <w:rPr>
          <w:rFonts w:ascii="Sylfaen" w:eastAsia="Times New Roman" w:hAnsi="Sylfaen" w:cstheme="minorHAnsi"/>
          <w:b/>
          <w:bCs/>
          <w:color w:val="auto"/>
          <w:lang w:val="ka-GE" w:eastAsia="en-GB"/>
        </w:rPr>
        <w:t>ი</w:t>
      </w:r>
      <w:r>
        <w:rPr>
          <w:rFonts w:ascii="Sylfaen" w:eastAsia="Times New Roman" w:hAnsi="Sylfaen" w:cstheme="minorHAnsi"/>
          <w:b/>
          <w:bCs/>
          <w:color w:val="auto"/>
          <w:lang w:val="ka-GE" w:eastAsia="en-GB"/>
        </w:rPr>
        <w:t xml:space="preserve"> და ბავშვის მოსაზრებებ</w:t>
      </w:r>
      <w:r w:rsidR="009B1EAD">
        <w:rPr>
          <w:rFonts w:ascii="Sylfaen" w:eastAsia="Times New Roman" w:hAnsi="Sylfaen" w:cstheme="minorHAnsi"/>
          <w:b/>
          <w:bCs/>
          <w:color w:val="auto"/>
          <w:lang w:val="ka-GE" w:eastAsia="en-GB"/>
        </w:rPr>
        <w:t>ი არ შეესაბამებოდეს ერთმანეთს</w:t>
      </w:r>
      <w:r>
        <w:rPr>
          <w:rFonts w:ascii="Sylfaen" w:eastAsia="Times New Roman" w:hAnsi="Sylfaen" w:cstheme="minorHAnsi"/>
          <w:b/>
          <w:bCs/>
          <w:color w:val="auto"/>
          <w:lang w:val="ka-GE" w:eastAsia="en-GB"/>
        </w:rPr>
        <w:t>. სასამართლო დააბალანსებს შესაბამისი მხარეების მოსაზრებებს,</w:t>
      </w:r>
      <w:r w:rsidR="00C16357">
        <w:rPr>
          <w:rFonts w:ascii="Sylfaen" w:eastAsia="Times New Roman" w:hAnsi="Sylfaen" w:cstheme="minorHAnsi"/>
          <w:b/>
          <w:bCs/>
          <w:color w:val="auto"/>
          <w:lang w:val="ka-GE" w:eastAsia="en-GB"/>
        </w:rPr>
        <w:t xml:space="preserve"> </w:t>
      </w:r>
      <w:r>
        <w:rPr>
          <w:rFonts w:ascii="Sylfaen" w:eastAsia="Times New Roman" w:hAnsi="Sylfaen" w:cstheme="minorHAnsi"/>
          <w:b/>
          <w:bCs/>
          <w:color w:val="auto"/>
          <w:lang w:val="ka-GE" w:eastAsia="en-GB"/>
        </w:rPr>
        <w:t xml:space="preserve">მათ შორის, ბავშვის მოსაზრებებს, </w:t>
      </w:r>
      <w:r w:rsidR="00091E39">
        <w:rPr>
          <w:rFonts w:ascii="Sylfaen" w:eastAsia="Times New Roman" w:hAnsi="Sylfaen" w:cstheme="minorHAnsi"/>
          <w:b/>
          <w:bCs/>
          <w:color w:val="auto"/>
          <w:lang w:val="ka-GE" w:eastAsia="en-GB"/>
        </w:rPr>
        <w:t xml:space="preserve">თუ მას, მისი ასაკიდან გამომდინარე, </w:t>
      </w:r>
      <w:r>
        <w:rPr>
          <w:rFonts w:ascii="Sylfaen" w:eastAsia="Times New Roman" w:hAnsi="Sylfaen" w:cstheme="minorHAnsi"/>
          <w:b/>
          <w:bCs/>
          <w:color w:val="auto"/>
          <w:lang w:val="ka-GE" w:eastAsia="en-GB"/>
        </w:rPr>
        <w:t>ესმის აღნიშნული საკითხები და საკმარისად განვითარებულია საიმისოდ, რომ ჰქონდეს საკუთარი მოსაზრებები.</w:t>
      </w:r>
    </w:p>
    <w:p w14:paraId="0793A260" w14:textId="1C8541D8" w:rsidR="006445E2" w:rsidRPr="00404D30" w:rsidRDefault="006445E2" w:rsidP="006445E2">
      <w:pPr>
        <w:pStyle w:val="Heading4"/>
        <w:spacing w:before="0" w:after="225" w:line="330" w:lineRule="atLeast"/>
        <w:rPr>
          <w:rFonts w:ascii="Sylfaen" w:hAnsi="Sylfaen" w:cstheme="minorHAnsi"/>
          <w:color w:val="444444"/>
          <w:sz w:val="28"/>
          <w:szCs w:val="28"/>
          <w:lang w:val="ka-GE"/>
        </w:rPr>
      </w:pPr>
      <w:r w:rsidRPr="00404D30">
        <w:rPr>
          <w:rFonts w:asciiTheme="minorHAnsi" w:hAnsiTheme="minorHAnsi" w:cstheme="minorHAnsi"/>
          <w:color w:val="444444"/>
          <w:sz w:val="28"/>
          <w:szCs w:val="28"/>
          <w:lang w:val="ka-GE"/>
        </w:rPr>
        <w:t xml:space="preserve">2. </w:t>
      </w:r>
      <w:r w:rsidR="00404D30">
        <w:rPr>
          <w:rFonts w:ascii="Sylfaen" w:hAnsi="Sylfaen" w:cstheme="minorHAnsi"/>
          <w:color w:val="444444"/>
          <w:sz w:val="28"/>
          <w:szCs w:val="28"/>
          <w:lang w:val="ka-GE"/>
        </w:rPr>
        <w:t>ბავშვის ფიზიკური, ემოციური და განათლების საჭიროებები</w:t>
      </w:r>
    </w:p>
    <w:p w14:paraId="45C8EB08" w14:textId="1BFA0BAC" w:rsidR="006445E2" w:rsidRPr="00404D30" w:rsidRDefault="00404D30" w:rsidP="006445E2">
      <w:pPr>
        <w:pStyle w:val="NormalWeb"/>
        <w:spacing w:before="0" w:beforeAutospacing="0" w:after="300" w:afterAutospacing="0" w:line="345" w:lineRule="atLeast"/>
        <w:rPr>
          <w:rFonts w:ascii="Sylfaen" w:hAnsi="Sylfaen" w:cstheme="minorHAnsi"/>
          <w:color w:val="444444"/>
          <w:lang w:val="ka-GE"/>
        </w:rPr>
      </w:pPr>
      <w:r>
        <w:rPr>
          <w:rStyle w:val="apple-converted-space"/>
          <w:rFonts w:ascii="Sylfaen" w:hAnsi="Sylfaen" w:cstheme="minorHAnsi"/>
          <w:color w:val="444444"/>
          <w:lang w:val="ka-GE"/>
        </w:rPr>
        <w:t xml:space="preserve">სასამართლო მხედველობაში მიიღებს, თუ ვის </w:t>
      </w:r>
      <w:proofErr w:type="spellStart"/>
      <w:r>
        <w:rPr>
          <w:rStyle w:val="apple-converted-space"/>
          <w:rFonts w:ascii="Sylfaen" w:hAnsi="Sylfaen" w:cstheme="minorHAnsi"/>
          <w:color w:val="444444"/>
          <w:lang w:val="ka-GE"/>
        </w:rPr>
        <w:t>ხელეწიფება</w:t>
      </w:r>
      <w:proofErr w:type="spellEnd"/>
      <w:r>
        <w:rPr>
          <w:rStyle w:val="apple-converted-space"/>
          <w:rFonts w:ascii="Sylfaen" w:hAnsi="Sylfaen" w:cstheme="minorHAnsi"/>
          <w:color w:val="444444"/>
          <w:lang w:val="ka-GE"/>
        </w:rPr>
        <w:t xml:space="preserve"> საუკეთესოდ უზრუნველყოს ბავშვის ემოციური, ფიზიკური და განათლების საჭიროებები. ბავშვის ემოციური საჭიროებები</w:t>
      </w:r>
      <w:r w:rsidR="00EA4C6F">
        <w:rPr>
          <w:rStyle w:val="apple-converted-space"/>
          <w:rFonts w:ascii="Sylfaen" w:hAnsi="Sylfaen" w:cstheme="minorHAnsi"/>
          <w:color w:val="444444"/>
          <w:lang w:val="ka-GE"/>
        </w:rPr>
        <w:t xml:space="preserve">ს დაკმაყოფილების საკითხი შესაძლოა უფრო რთული იყოს; ამდენად, </w:t>
      </w:r>
      <w:r>
        <w:rPr>
          <w:rStyle w:val="apple-converted-space"/>
          <w:rFonts w:ascii="Sylfaen" w:hAnsi="Sylfaen" w:cstheme="minorHAnsi"/>
          <w:color w:val="444444"/>
          <w:lang w:val="ka-GE"/>
        </w:rPr>
        <w:t>სასამართლო განიხილავს, ვის შეუძლია საუკეთესოდ უზრუნველყოს ბავშვის ემოციური საჭიროებები - როგორც მოკლევადიან, ისე გრძელვადიან პერიოდში.</w:t>
      </w:r>
    </w:p>
    <w:p w14:paraId="47ED678D" w14:textId="61173D26" w:rsidR="006445E2" w:rsidRPr="000018C4" w:rsidRDefault="006445E2" w:rsidP="006445E2">
      <w:pPr>
        <w:pStyle w:val="Heading4"/>
        <w:spacing w:before="0" w:after="225" w:line="330" w:lineRule="atLeast"/>
        <w:rPr>
          <w:rFonts w:ascii="Sylfaen" w:hAnsi="Sylfaen" w:cstheme="minorHAnsi"/>
          <w:color w:val="444444"/>
          <w:sz w:val="28"/>
          <w:szCs w:val="28"/>
          <w:lang w:val="ka-GE"/>
        </w:rPr>
      </w:pPr>
      <w:r w:rsidRPr="000018C4">
        <w:rPr>
          <w:rFonts w:asciiTheme="minorHAnsi" w:hAnsiTheme="minorHAnsi" w:cstheme="minorHAnsi"/>
          <w:color w:val="444444"/>
          <w:sz w:val="28"/>
          <w:szCs w:val="28"/>
          <w:lang w:val="ka-GE"/>
        </w:rPr>
        <w:t>3.</w:t>
      </w:r>
      <w:r w:rsidR="001B5AD0">
        <w:rPr>
          <w:rFonts w:ascii="Sylfaen" w:hAnsi="Sylfaen" w:cstheme="minorHAnsi"/>
          <w:color w:val="444444"/>
          <w:sz w:val="28"/>
          <w:szCs w:val="28"/>
          <w:lang w:val="ka-GE"/>
        </w:rPr>
        <w:t xml:space="preserve">ბავშვზე გარემოებების ცვლილების </w:t>
      </w:r>
      <w:r w:rsidR="000018C4">
        <w:rPr>
          <w:rFonts w:ascii="Sylfaen" w:hAnsi="Sylfaen" w:cstheme="minorHAnsi"/>
          <w:color w:val="444444"/>
          <w:sz w:val="28"/>
          <w:szCs w:val="28"/>
          <w:lang w:val="ka-GE"/>
        </w:rPr>
        <w:t>სავარაუდო</w:t>
      </w:r>
      <w:r w:rsidR="00BC282C">
        <w:rPr>
          <w:rFonts w:ascii="Sylfaen" w:hAnsi="Sylfaen" w:cstheme="minorHAnsi"/>
          <w:color w:val="444444"/>
          <w:sz w:val="28"/>
          <w:szCs w:val="28"/>
          <w:lang w:val="ka-GE"/>
        </w:rPr>
        <w:t>/მოსალოდნელი</w:t>
      </w:r>
      <w:r w:rsidR="000018C4">
        <w:rPr>
          <w:rFonts w:ascii="Sylfaen" w:hAnsi="Sylfaen" w:cstheme="minorHAnsi"/>
          <w:color w:val="444444"/>
          <w:sz w:val="28"/>
          <w:szCs w:val="28"/>
          <w:lang w:val="ka-GE"/>
        </w:rPr>
        <w:t xml:space="preserve"> ზეგავლენა</w:t>
      </w:r>
    </w:p>
    <w:p w14:paraId="79AA574C" w14:textId="13281878" w:rsidR="006445E2" w:rsidRPr="000018C4" w:rsidRDefault="00BC282C" w:rsidP="006445E2">
      <w:pPr>
        <w:pStyle w:val="NormalWeb"/>
        <w:spacing w:before="0" w:beforeAutospacing="0" w:after="300" w:afterAutospacing="0" w:line="345" w:lineRule="atLeast"/>
        <w:rPr>
          <w:rFonts w:ascii="Sylfaen" w:hAnsi="Sylfaen" w:cstheme="minorHAnsi"/>
          <w:color w:val="444444"/>
          <w:lang w:val="ka-GE"/>
        </w:rPr>
      </w:pPr>
      <w:r>
        <w:rPr>
          <w:rStyle w:val="apple-converted-space"/>
          <w:rFonts w:ascii="Sylfaen" w:hAnsi="Sylfaen" w:cstheme="minorHAnsi"/>
          <w:color w:val="444444"/>
          <w:lang w:val="ka-GE"/>
        </w:rPr>
        <w:t>მხედველობაში მიიღება</w:t>
      </w:r>
      <w:r w:rsidR="000018C4">
        <w:rPr>
          <w:rStyle w:val="apple-converted-space"/>
          <w:rFonts w:ascii="Sylfaen" w:hAnsi="Sylfaen" w:cstheme="minorHAnsi"/>
          <w:color w:val="444444"/>
          <w:lang w:val="ka-GE"/>
        </w:rPr>
        <w:t xml:space="preserve"> </w:t>
      </w:r>
      <w:r>
        <w:rPr>
          <w:rStyle w:val="apple-converted-space"/>
          <w:rFonts w:ascii="Sylfaen" w:hAnsi="Sylfaen" w:cstheme="minorHAnsi"/>
          <w:color w:val="444444"/>
          <w:lang w:val="ka-GE"/>
        </w:rPr>
        <w:t xml:space="preserve">ბავშვზე ცვლილებების </w:t>
      </w:r>
      <w:r w:rsidR="000018C4">
        <w:rPr>
          <w:rStyle w:val="apple-converted-space"/>
          <w:rFonts w:ascii="Sylfaen" w:hAnsi="Sylfaen" w:cstheme="minorHAnsi"/>
          <w:color w:val="444444"/>
          <w:lang w:val="ka-GE"/>
        </w:rPr>
        <w:t>პოტენციური ზეგავლენა. სასამართლო</w:t>
      </w:r>
      <w:r w:rsidR="00CE4AEB">
        <w:rPr>
          <w:rStyle w:val="apple-converted-space"/>
          <w:rFonts w:ascii="Sylfaen" w:hAnsi="Sylfaen" w:cstheme="minorHAnsi"/>
          <w:color w:val="444444"/>
          <w:lang w:val="ka-GE"/>
        </w:rPr>
        <w:t xml:space="preserve">ს მიზანია </w:t>
      </w:r>
      <w:r w:rsidR="000018C4">
        <w:rPr>
          <w:rStyle w:val="apple-converted-space"/>
          <w:rFonts w:ascii="Sylfaen" w:hAnsi="Sylfaen" w:cstheme="minorHAnsi"/>
          <w:color w:val="444444"/>
          <w:lang w:val="ka-GE"/>
        </w:rPr>
        <w:t>ისეთი ორდერი</w:t>
      </w:r>
      <w:r w:rsidR="00CE4AEB">
        <w:rPr>
          <w:rStyle w:val="apple-converted-space"/>
          <w:rFonts w:ascii="Sylfaen" w:hAnsi="Sylfaen" w:cstheme="minorHAnsi"/>
          <w:color w:val="444444"/>
          <w:lang w:val="ka-GE"/>
        </w:rPr>
        <w:t>ს მი</w:t>
      </w:r>
      <w:r w:rsidR="000018C4">
        <w:rPr>
          <w:rStyle w:val="apple-converted-space"/>
          <w:rFonts w:ascii="Sylfaen" w:hAnsi="Sylfaen" w:cstheme="minorHAnsi"/>
          <w:color w:val="444444"/>
          <w:lang w:val="ka-GE"/>
        </w:rPr>
        <w:t>ღ</w:t>
      </w:r>
      <w:r w:rsidR="00CE4AEB">
        <w:rPr>
          <w:rStyle w:val="apple-converted-space"/>
          <w:rFonts w:ascii="Sylfaen" w:hAnsi="Sylfaen" w:cstheme="minorHAnsi"/>
          <w:color w:val="444444"/>
          <w:lang w:val="ka-GE"/>
        </w:rPr>
        <w:t>ება</w:t>
      </w:r>
      <w:r w:rsidR="000018C4">
        <w:rPr>
          <w:rStyle w:val="apple-converted-space"/>
          <w:rFonts w:ascii="Sylfaen" w:hAnsi="Sylfaen" w:cstheme="minorHAnsi"/>
          <w:color w:val="444444"/>
          <w:lang w:val="ka-GE"/>
        </w:rPr>
        <w:t xml:space="preserve">, რომელიც ბავშვის ცხოვრებაში ყველაზე ნაკლებ/მინიმალურ </w:t>
      </w:r>
      <w:r w:rsidR="00CE4AEB">
        <w:rPr>
          <w:rStyle w:val="apple-converted-space"/>
          <w:rFonts w:ascii="Sylfaen" w:hAnsi="Sylfaen" w:cstheme="minorHAnsi"/>
          <w:color w:val="444444"/>
          <w:lang w:val="ka-GE"/>
        </w:rPr>
        <w:t>დისონანსს</w:t>
      </w:r>
      <w:r w:rsidR="000018C4">
        <w:rPr>
          <w:rStyle w:val="apple-converted-space"/>
          <w:rFonts w:ascii="Sylfaen" w:hAnsi="Sylfaen" w:cstheme="minorHAnsi"/>
          <w:color w:val="444444"/>
          <w:lang w:val="ka-GE"/>
        </w:rPr>
        <w:t xml:space="preserve"> შეიტანს, თუმცა, ეს უნდა დაბალანსდეს სხვა გასათვალისწინებელ ფაქტორების მიმართ.</w:t>
      </w:r>
    </w:p>
    <w:p w14:paraId="16E3FEF7" w14:textId="241FEA16" w:rsidR="006445E2" w:rsidRPr="000018C4" w:rsidRDefault="006445E2" w:rsidP="006445E2">
      <w:pPr>
        <w:pStyle w:val="Heading4"/>
        <w:spacing w:before="0" w:after="225" w:line="330" w:lineRule="atLeast"/>
        <w:rPr>
          <w:rFonts w:ascii="Sylfaen" w:hAnsi="Sylfaen" w:cstheme="minorHAnsi"/>
          <w:color w:val="444444"/>
          <w:sz w:val="28"/>
          <w:szCs w:val="28"/>
          <w:lang w:val="ka-GE"/>
        </w:rPr>
      </w:pPr>
      <w:r w:rsidRPr="00B330DF">
        <w:rPr>
          <w:rFonts w:asciiTheme="minorHAnsi" w:hAnsiTheme="minorHAnsi" w:cstheme="minorHAnsi"/>
          <w:color w:val="444444"/>
          <w:sz w:val="28"/>
          <w:szCs w:val="28"/>
          <w:lang w:val="ka-GE"/>
        </w:rPr>
        <w:lastRenderedPageBreak/>
        <w:t xml:space="preserve">4. </w:t>
      </w:r>
      <w:r w:rsidR="000018C4">
        <w:rPr>
          <w:rFonts w:ascii="Sylfaen" w:hAnsi="Sylfaen" w:cstheme="minorHAnsi"/>
          <w:color w:val="444444"/>
          <w:sz w:val="28"/>
          <w:szCs w:val="28"/>
          <w:lang w:val="ka-GE"/>
        </w:rPr>
        <w:t>ბავშვის ასაკი, სქესი, ისტორია და სხვა შესაბამისი მახასიათებლები</w:t>
      </w:r>
    </w:p>
    <w:p w14:paraId="43B9030D" w14:textId="2F106560" w:rsidR="006445E2" w:rsidRPr="000018C4" w:rsidRDefault="0068737A" w:rsidP="006445E2">
      <w:pPr>
        <w:pStyle w:val="NormalWeb"/>
        <w:spacing w:before="0" w:beforeAutospacing="0" w:after="300" w:afterAutospacing="0" w:line="345" w:lineRule="atLeast"/>
        <w:rPr>
          <w:rFonts w:ascii="Sylfaen" w:hAnsi="Sylfaen" w:cstheme="minorHAnsi"/>
          <w:color w:val="444444"/>
          <w:lang w:val="ka-GE"/>
        </w:rPr>
      </w:pPr>
      <w:r>
        <w:rPr>
          <w:rFonts w:ascii="Sylfaen" w:hAnsi="Sylfaen" w:cstheme="minorHAnsi"/>
          <w:color w:val="444444"/>
          <w:lang w:val="ka-GE"/>
        </w:rPr>
        <w:t xml:space="preserve">ბავშვთან დაკავშირებით გადაწყვეტილების მიღებისას </w:t>
      </w:r>
      <w:r w:rsidR="000018C4">
        <w:rPr>
          <w:rFonts w:ascii="Sylfaen" w:hAnsi="Sylfaen" w:cstheme="minorHAnsi"/>
          <w:color w:val="444444"/>
          <w:lang w:val="ka-GE"/>
        </w:rPr>
        <w:t xml:space="preserve">სასამართლო გაითვალისწინებს სპეციფიკურ საკითხებს, როგორიცაა რელიგია, რასა და კულტურა. </w:t>
      </w:r>
      <w:r>
        <w:rPr>
          <w:rFonts w:ascii="Sylfaen" w:hAnsi="Sylfaen" w:cstheme="minorHAnsi"/>
          <w:color w:val="444444"/>
          <w:lang w:val="ka-GE"/>
        </w:rPr>
        <w:t xml:space="preserve">სასამართლომ შესაძლოა ასევე გაითვალისწინოს </w:t>
      </w:r>
      <w:r w:rsidR="000018C4">
        <w:rPr>
          <w:rFonts w:ascii="Sylfaen" w:hAnsi="Sylfaen" w:cstheme="minorHAnsi"/>
          <w:color w:val="444444"/>
          <w:lang w:val="ka-GE"/>
        </w:rPr>
        <w:t>მშობლების/მეურვეების ჰობი და ცხოვრების სტილი</w:t>
      </w:r>
      <w:r>
        <w:rPr>
          <w:rFonts w:ascii="Sylfaen" w:hAnsi="Sylfaen" w:cstheme="minorHAnsi"/>
          <w:color w:val="444444"/>
          <w:lang w:val="ka-GE"/>
        </w:rPr>
        <w:t>,</w:t>
      </w:r>
      <w:r w:rsidR="000018C4">
        <w:rPr>
          <w:rFonts w:ascii="Sylfaen" w:hAnsi="Sylfaen" w:cstheme="minorHAnsi"/>
          <w:color w:val="444444"/>
          <w:lang w:val="ka-GE"/>
        </w:rPr>
        <w:t xml:space="preserve"> თუ ჩათვლი</w:t>
      </w:r>
      <w:r>
        <w:rPr>
          <w:rFonts w:ascii="Sylfaen" w:hAnsi="Sylfaen" w:cstheme="minorHAnsi"/>
          <w:color w:val="444444"/>
          <w:lang w:val="ka-GE"/>
        </w:rPr>
        <w:t>ს</w:t>
      </w:r>
      <w:r w:rsidR="000018C4">
        <w:rPr>
          <w:rFonts w:ascii="Sylfaen" w:hAnsi="Sylfaen" w:cstheme="minorHAnsi"/>
          <w:color w:val="444444"/>
          <w:lang w:val="ka-GE"/>
        </w:rPr>
        <w:t xml:space="preserve">, რომ </w:t>
      </w:r>
      <w:r>
        <w:rPr>
          <w:rFonts w:ascii="Sylfaen" w:hAnsi="Sylfaen" w:cstheme="minorHAnsi"/>
          <w:color w:val="444444"/>
          <w:lang w:val="ka-GE"/>
        </w:rPr>
        <w:t>აღნიშნული ზეგავლენას იქონიებს</w:t>
      </w:r>
      <w:r w:rsidR="000018C4">
        <w:rPr>
          <w:rFonts w:ascii="Sylfaen" w:hAnsi="Sylfaen" w:cstheme="minorHAnsi"/>
          <w:color w:val="444444"/>
          <w:lang w:val="ka-GE"/>
        </w:rPr>
        <w:t xml:space="preserve"> ბავშვის ცხოვრებაზე, ამჟამად ან მომავალში.</w:t>
      </w:r>
    </w:p>
    <w:p w14:paraId="2BB6E1D7" w14:textId="6782397D" w:rsidR="006445E2" w:rsidRPr="000018C4" w:rsidRDefault="006445E2" w:rsidP="006445E2">
      <w:pPr>
        <w:pStyle w:val="Heading4"/>
        <w:spacing w:before="0" w:after="225" w:line="330" w:lineRule="atLeast"/>
        <w:rPr>
          <w:rFonts w:ascii="Sylfaen" w:hAnsi="Sylfaen" w:cstheme="minorHAnsi"/>
          <w:color w:val="444444"/>
          <w:sz w:val="28"/>
          <w:szCs w:val="28"/>
          <w:lang w:val="ka-GE"/>
        </w:rPr>
      </w:pPr>
      <w:r w:rsidRPr="00B330DF">
        <w:rPr>
          <w:rFonts w:asciiTheme="minorHAnsi" w:hAnsiTheme="minorHAnsi" w:cstheme="minorHAnsi"/>
          <w:color w:val="444444"/>
          <w:sz w:val="28"/>
          <w:szCs w:val="28"/>
          <w:lang w:val="ka-GE"/>
        </w:rPr>
        <w:t>5.</w:t>
      </w:r>
      <w:r w:rsidR="000018C4">
        <w:rPr>
          <w:rFonts w:ascii="Sylfaen" w:hAnsi="Sylfaen" w:cstheme="minorHAnsi"/>
          <w:color w:val="444444"/>
          <w:sz w:val="28"/>
          <w:szCs w:val="28"/>
          <w:lang w:val="ka-GE"/>
        </w:rPr>
        <w:t>ბავშვისათვის ზიანის რისკი</w:t>
      </w:r>
    </w:p>
    <w:p w14:paraId="2202BFF6" w14:textId="6B5D06A4" w:rsidR="006445E2" w:rsidRPr="000018C4" w:rsidRDefault="000018C4" w:rsidP="006445E2">
      <w:pPr>
        <w:pStyle w:val="NormalWeb"/>
        <w:spacing w:before="0" w:beforeAutospacing="0" w:after="300" w:afterAutospacing="0" w:line="345" w:lineRule="atLeast"/>
        <w:rPr>
          <w:rFonts w:ascii="Sylfaen" w:hAnsi="Sylfaen" w:cstheme="minorHAnsi"/>
          <w:color w:val="444444"/>
          <w:lang w:val="ka-GE"/>
        </w:rPr>
      </w:pPr>
      <w:r>
        <w:rPr>
          <w:rStyle w:val="apple-converted-space"/>
          <w:rFonts w:ascii="Sylfaen" w:hAnsi="Sylfaen" w:cstheme="minorHAnsi"/>
          <w:color w:val="444444"/>
          <w:lang w:val="ka-GE"/>
        </w:rPr>
        <w:t xml:space="preserve">სასამართლოები განიხილავენ ბავშვისათვის ზიანის რისკს. ეს ნიშნავს </w:t>
      </w:r>
      <w:r w:rsidR="00A425DB">
        <w:rPr>
          <w:rStyle w:val="apple-converted-space"/>
          <w:rFonts w:ascii="Sylfaen" w:hAnsi="Sylfaen" w:cstheme="minorHAnsi"/>
          <w:color w:val="444444"/>
          <w:lang w:val="ka-GE"/>
        </w:rPr>
        <w:t>ზიანის</w:t>
      </w:r>
      <w:r w:rsidR="00B330DF">
        <w:rPr>
          <w:rStyle w:val="apple-converted-space"/>
          <w:rFonts w:ascii="Sylfaen" w:hAnsi="Sylfaen" w:cstheme="minorHAnsi"/>
          <w:color w:val="444444"/>
          <w:lang w:val="ka-GE"/>
        </w:rPr>
        <w:t xml:space="preserve"> მყისიერ</w:t>
      </w:r>
      <w:r w:rsidR="00A425DB">
        <w:rPr>
          <w:rStyle w:val="apple-converted-space"/>
          <w:rFonts w:ascii="Sylfaen" w:hAnsi="Sylfaen" w:cstheme="minorHAnsi"/>
          <w:color w:val="444444"/>
          <w:lang w:val="ka-GE"/>
        </w:rPr>
        <w:t xml:space="preserve"> რისკ</w:t>
      </w:r>
      <w:r>
        <w:rPr>
          <w:rStyle w:val="apple-converted-space"/>
          <w:rFonts w:ascii="Sylfaen" w:hAnsi="Sylfaen" w:cstheme="minorHAnsi"/>
          <w:color w:val="444444"/>
          <w:lang w:val="ka-GE"/>
        </w:rPr>
        <w:t xml:space="preserve">, ასევე მომავალში ზიანის რისკს. ‘ზიანი’ მოიცავს ფიზიკურ, ემოციურ და ფსიქიკურ ზიანს. სასამართლოები </w:t>
      </w:r>
      <w:r w:rsidR="00B330DF">
        <w:rPr>
          <w:rStyle w:val="apple-converted-space"/>
          <w:rFonts w:ascii="Sylfaen" w:hAnsi="Sylfaen" w:cstheme="minorHAnsi"/>
          <w:color w:val="444444"/>
          <w:lang w:val="ka-GE"/>
        </w:rPr>
        <w:t>შეაფასებენ ბავშვისათვის მომავალში პოტენციური ზიანის რისკს</w:t>
      </w:r>
      <w:r>
        <w:rPr>
          <w:rStyle w:val="apple-converted-space"/>
          <w:rFonts w:ascii="Sylfaen" w:hAnsi="Sylfaen" w:cstheme="minorHAnsi"/>
          <w:color w:val="444444"/>
          <w:lang w:val="ka-GE"/>
        </w:rPr>
        <w:t xml:space="preserve"> და შესაბამისად მიიღებენ ორდერს. ორდერი შესაძლოა მოიცავდეს ბავშვის დაცვისათვის უსაფრთხოების ზომებს.</w:t>
      </w:r>
    </w:p>
    <w:p w14:paraId="5E8B0573" w14:textId="000A188B" w:rsidR="006445E2" w:rsidRPr="000018C4" w:rsidRDefault="006445E2" w:rsidP="006445E2">
      <w:pPr>
        <w:pStyle w:val="Heading4"/>
        <w:spacing w:before="0" w:after="225" w:line="330" w:lineRule="atLeast"/>
        <w:rPr>
          <w:rFonts w:ascii="Sylfaen" w:hAnsi="Sylfaen" w:cstheme="minorHAnsi"/>
          <w:color w:val="444444"/>
          <w:sz w:val="28"/>
          <w:szCs w:val="28"/>
          <w:lang w:val="ka-GE"/>
        </w:rPr>
      </w:pPr>
      <w:r w:rsidRPr="000018C4">
        <w:rPr>
          <w:rFonts w:asciiTheme="minorHAnsi" w:hAnsiTheme="minorHAnsi" w:cstheme="minorHAnsi"/>
          <w:color w:val="444444"/>
          <w:sz w:val="28"/>
          <w:szCs w:val="28"/>
          <w:lang w:val="ka-GE"/>
        </w:rPr>
        <w:t>6.</w:t>
      </w:r>
      <w:r w:rsidR="000018C4">
        <w:rPr>
          <w:rFonts w:ascii="Sylfaen" w:hAnsi="Sylfaen" w:cstheme="minorHAnsi"/>
          <w:color w:val="444444"/>
          <w:sz w:val="28"/>
          <w:szCs w:val="28"/>
          <w:lang w:val="ka-GE"/>
        </w:rPr>
        <w:t xml:space="preserve"> მშობლების შესაძლებლობა, დააკმაყოფილონ ბავშვის საჭიროებები</w:t>
      </w:r>
    </w:p>
    <w:p w14:paraId="165CF8C0" w14:textId="460D44E4" w:rsidR="006445E2" w:rsidRPr="00477D13" w:rsidRDefault="00477D13" w:rsidP="006445E2">
      <w:pPr>
        <w:pStyle w:val="NormalWeb"/>
        <w:spacing w:before="0" w:beforeAutospacing="0" w:after="300" w:afterAutospacing="0" w:line="345" w:lineRule="atLeast"/>
        <w:rPr>
          <w:rFonts w:ascii="Sylfaen" w:hAnsi="Sylfaen" w:cstheme="minorHAnsi"/>
          <w:color w:val="444444"/>
          <w:lang w:val="ka-GE"/>
        </w:rPr>
      </w:pPr>
      <w:r>
        <w:rPr>
          <w:rStyle w:val="apple-converted-space"/>
          <w:rFonts w:ascii="Sylfaen" w:hAnsi="Sylfaen" w:cstheme="minorHAnsi"/>
          <w:color w:val="444444"/>
          <w:lang w:val="ka-GE"/>
        </w:rPr>
        <w:t>სასამართლოები განიხილავენ, თუ რამდენად შესწევს მშობელს შესაძლებლობა, იზრ</w:t>
      </w:r>
      <w:r w:rsidR="002858A4">
        <w:rPr>
          <w:rStyle w:val="apple-converted-space"/>
          <w:rFonts w:ascii="Sylfaen" w:hAnsi="Sylfaen" w:cstheme="minorHAnsi"/>
          <w:color w:val="444444"/>
          <w:lang w:val="ka-GE"/>
        </w:rPr>
        <w:t>უნოს ბავშვზე და დააკმაყოფილოს მის</w:t>
      </w:r>
      <w:r>
        <w:rPr>
          <w:rStyle w:val="apple-converted-space"/>
          <w:rFonts w:ascii="Sylfaen" w:hAnsi="Sylfaen" w:cstheme="minorHAnsi"/>
          <w:color w:val="444444"/>
          <w:lang w:val="ka-GE"/>
        </w:rPr>
        <w:t>ი სპეციფიკური საჭიროებები. ეს იქნება სუბიექტური და დამოკიდებული იქნება თითოეული საქმის ფაქტებსა და გარემოებებზე -- ბავშვის საჭიროებები და მშობლების შესაძლებლობები</w:t>
      </w:r>
      <w:r w:rsidR="002858A4">
        <w:rPr>
          <w:rStyle w:val="apple-converted-space"/>
          <w:rFonts w:ascii="Sylfaen" w:hAnsi="Sylfaen" w:cstheme="minorHAnsi"/>
          <w:color w:val="444444"/>
          <w:lang w:val="ka-GE"/>
        </w:rPr>
        <w:t>.</w:t>
      </w:r>
    </w:p>
    <w:p w14:paraId="07BFADC7" w14:textId="1E57FE97" w:rsidR="006445E2" w:rsidRPr="00477D13" w:rsidRDefault="006445E2" w:rsidP="006445E2">
      <w:pPr>
        <w:pStyle w:val="Heading4"/>
        <w:spacing w:before="0" w:after="225" w:line="330" w:lineRule="atLeast"/>
        <w:rPr>
          <w:rFonts w:ascii="Sylfaen" w:hAnsi="Sylfaen" w:cstheme="minorHAnsi"/>
          <w:color w:val="444444"/>
          <w:sz w:val="28"/>
          <w:szCs w:val="28"/>
          <w:lang w:val="ka-GE"/>
        </w:rPr>
      </w:pPr>
      <w:r w:rsidRPr="002858A4">
        <w:rPr>
          <w:rFonts w:asciiTheme="minorHAnsi" w:hAnsiTheme="minorHAnsi" w:cstheme="minorHAnsi"/>
          <w:color w:val="444444"/>
          <w:sz w:val="28"/>
          <w:szCs w:val="28"/>
          <w:lang w:val="ka-GE"/>
        </w:rPr>
        <w:t xml:space="preserve">7. </w:t>
      </w:r>
      <w:r w:rsidR="00477D13">
        <w:rPr>
          <w:rFonts w:ascii="Sylfaen" w:hAnsi="Sylfaen" w:cstheme="minorHAnsi"/>
          <w:color w:val="444444"/>
          <w:sz w:val="28"/>
          <w:szCs w:val="28"/>
          <w:lang w:val="ka-GE"/>
        </w:rPr>
        <w:t>სასამართლოების</w:t>
      </w:r>
      <w:r w:rsidR="002858A4">
        <w:rPr>
          <w:rFonts w:ascii="Sylfaen" w:hAnsi="Sylfaen" w:cstheme="minorHAnsi"/>
          <w:color w:val="444444"/>
          <w:sz w:val="28"/>
          <w:szCs w:val="28"/>
          <w:lang w:val="ka-GE"/>
        </w:rPr>
        <w:t xml:space="preserve"> </w:t>
      </w:r>
      <w:r w:rsidR="00477D13">
        <w:rPr>
          <w:rFonts w:ascii="Sylfaen" w:hAnsi="Sylfaen" w:cstheme="minorHAnsi"/>
          <w:color w:val="444444"/>
          <w:sz w:val="28"/>
          <w:szCs w:val="28"/>
          <w:lang w:val="ka-GE"/>
        </w:rPr>
        <w:t>უფლებამოსილების არეალი</w:t>
      </w:r>
    </w:p>
    <w:p w14:paraId="4E5FA301" w14:textId="3EEF6797" w:rsidR="006445E2" w:rsidRPr="00477D13" w:rsidRDefault="00477D13" w:rsidP="00226D31">
      <w:pPr>
        <w:pStyle w:val="NormalWeb"/>
        <w:spacing w:before="0" w:beforeAutospacing="0" w:after="300" w:afterAutospacing="0" w:line="345" w:lineRule="atLeast"/>
        <w:rPr>
          <w:rFonts w:ascii="Sylfaen" w:hAnsi="Sylfaen" w:cstheme="minorHAnsi"/>
          <w:sz w:val="32"/>
          <w:szCs w:val="32"/>
          <w:lang w:val="ka-GE"/>
        </w:rPr>
      </w:pPr>
      <w:r>
        <w:rPr>
          <w:rStyle w:val="apple-converted-space"/>
          <w:rFonts w:ascii="Sylfaen" w:hAnsi="Sylfaen" w:cstheme="minorHAnsi"/>
          <w:color w:val="444444"/>
          <w:lang w:val="ka-GE"/>
        </w:rPr>
        <w:t xml:space="preserve">სასამართლომ უნდა განიხილოს კეთილდღეობის საკონტროლო სიის </w:t>
      </w:r>
      <w:r w:rsidR="002858A4">
        <w:rPr>
          <w:rStyle w:val="apple-converted-space"/>
          <w:rFonts w:ascii="Sylfaen" w:hAnsi="Sylfaen" w:cstheme="minorHAnsi"/>
          <w:color w:val="444444"/>
          <w:lang w:val="ka-GE"/>
        </w:rPr>
        <w:t xml:space="preserve">ყველა ფაქტორი </w:t>
      </w:r>
      <w:r>
        <w:rPr>
          <w:rStyle w:val="apple-converted-space"/>
          <w:rFonts w:ascii="Sylfaen" w:hAnsi="Sylfaen" w:cstheme="minorHAnsi"/>
          <w:color w:val="444444"/>
          <w:lang w:val="ka-GE"/>
        </w:rPr>
        <w:t xml:space="preserve">და გაითვალისწინოს </w:t>
      </w:r>
      <w:r w:rsidR="002858A4">
        <w:rPr>
          <w:rStyle w:val="apple-converted-space"/>
          <w:rFonts w:ascii="Sylfaen" w:hAnsi="Sylfaen" w:cstheme="minorHAnsi"/>
          <w:color w:val="444444"/>
          <w:lang w:val="ka-GE"/>
        </w:rPr>
        <w:t xml:space="preserve">მის </w:t>
      </w:r>
      <w:proofErr w:type="spellStart"/>
      <w:r w:rsidR="002858A4">
        <w:rPr>
          <w:rStyle w:val="apple-converted-space"/>
          <w:rFonts w:ascii="Sylfaen" w:hAnsi="Sylfaen" w:cstheme="minorHAnsi"/>
          <w:color w:val="444444"/>
          <w:lang w:val="ka-GE"/>
        </w:rPr>
        <w:t>დისკრეციაში</w:t>
      </w:r>
      <w:proofErr w:type="spellEnd"/>
      <w:r w:rsidR="002858A4">
        <w:rPr>
          <w:rStyle w:val="apple-converted-space"/>
          <w:rFonts w:ascii="Sylfaen" w:hAnsi="Sylfaen" w:cstheme="minorHAnsi"/>
          <w:color w:val="444444"/>
          <w:lang w:val="ka-GE"/>
        </w:rPr>
        <w:t xml:space="preserve"> არსებული </w:t>
      </w:r>
      <w:r>
        <w:rPr>
          <w:rStyle w:val="apple-converted-space"/>
          <w:rFonts w:ascii="Sylfaen" w:hAnsi="Sylfaen" w:cstheme="minorHAnsi"/>
          <w:color w:val="444444"/>
          <w:lang w:val="ka-GE"/>
        </w:rPr>
        <w:t xml:space="preserve">ყველა </w:t>
      </w:r>
      <w:r w:rsidR="002858A4">
        <w:rPr>
          <w:rStyle w:val="apple-converted-space"/>
          <w:rFonts w:ascii="Sylfaen" w:hAnsi="Sylfaen" w:cstheme="minorHAnsi"/>
          <w:color w:val="444444"/>
          <w:lang w:val="ka-GE"/>
        </w:rPr>
        <w:t>ორდერ</w:t>
      </w:r>
      <w:r>
        <w:rPr>
          <w:rStyle w:val="apple-converted-space"/>
          <w:rFonts w:ascii="Sylfaen" w:hAnsi="Sylfaen" w:cstheme="minorHAnsi"/>
          <w:color w:val="444444"/>
          <w:lang w:val="ka-GE"/>
        </w:rPr>
        <w:t>.</w:t>
      </w:r>
      <w:r w:rsidR="002858A4">
        <w:rPr>
          <w:rStyle w:val="apple-converted-space"/>
          <w:rFonts w:ascii="Sylfaen" w:hAnsi="Sylfaen" w:cstheme="minorHAnsi"/>
          <w:color w:val="444444"/>
          <w:lang w:val="ka-GE"/>
        </w:rPr>
        <w:t xml:space="preserve"> რის შემდეგაც </w:t>
      </w:r>
      <w:r>
        <w:rPr>
          <w:rStyle w:val="apple-converted-space"/>
          <w:rFonts w:ascii="Sylfaen" w:hAnsi="Sylfaen" w:cstheme="minorHAnsi"/>
          <w:color w:val="444444"/>
          <w:lang w:val="ka-GE"/>
        </w:rPr>
        <w:t xml:space="preserve">მან უნდა </w:t>
      </w:r>
      <w:r w:rsidR="002858A4">
        <w:rPr>
          <w:rStyle w:val="apple-converted-space"/>
          <w:rFonts w:ascii="Sylfaen" w:hAnsi="Sylfaen" w:cstheme="minorHAnsi"/>
          <w:color w:val="444444"/>
          <w:lang w:val="ka-GE"/>
        </w:rPr>
        <w:t xml:space="preserve">გამოსცეს ბავშვის საუკეთესო ინტერესების შესაბამისი </w:t>
      </w:r>
      <w:r>
        <w:rPr>
          <w:rStyle w:val="apple-converted-space"/>
          <w:rFonts w:ascii="Sylfaen" w:hAnsi="Sylfaen" w:cstheme="minorHAnsi"/>
          <w:color w:val="444444"/>
          <w:lang w:val="ka-GE"/>
        </w:rPr>
        <w:t>საუკეთესო ორდერი.</w:t>
      </w:r>
    </w:p>
    <w:sectPr w:rsidR="006445E2" w:rsidRPr="00477D13" w:rsidSect="00A94696">
      <w:footerReference w:type="even" r:id="rId12"/>
      <w:foot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C7F9C" w14:textId="77777777" w:rsidR="008F397B" w:rsidRDefault="008F397B" w:rsidP="006643B9">
      <w:r>
        <w:separator/>
      </w:r>
    </w:p>
  </w:endnote>
  <w:endnote w:type="continuationSeparator" w:id="0">
    <w:p w14:paraId="72662562" w14:textId="77777777" w:rsidR="008F397B" w:rsidRDefault="008F397B" w:rsidP="00664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Calibri (Body)">
    <w:altName w:val="Calibri"/>
    <w:charset w:val="00"/>
    <w:family w:val="roman"/>
    <w:pitch w:val="default"/>
  </w:font>
  <w:font w:name="Calibri Light">
    <w:panose1 w:val="020F03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80689325"/>
      <w:docPartObj>
        <w:docPartGallery w:val="Page Numbers (Bottom of Page)"/>
        <w:docPartUnique/>
      </w:docPartObj>
    </w:sdtPr>
    <w:sdtEndPr>
      <w:rPr>
        <w:rStyle w:val="PageNumber"/>
      </w:rPr>
    </w:sdtEndPr>
    <w:sdtContent>
      <w:p w14:paraId="6C891D5C" w14:textId="0014B4EA" w:rsidR="003B34A6" w:rsidRDefault="003B34A6" w:rsidP="00BE2B2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5D1204" w14:textId="77777777" w:rsidR="003B34A6" w:rsidRDefault="003B34A6" w:rsidP="006643B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41626534"/>
      <w:docPartObj>
        <w:docPartGallery w:val="Page Numbers (Bottom of Page)"/>
        <w:docPartUnique/>
      </w:docPartObj>
    </w:sdtPr>
    <w:sdtEndPr>
      <w:rPr>
        <w:rStyle w:val="PageNumber"/>
      </w:rPr>
    </w:sdtEndPr>
    <w:sdtContent>
      <w:p w14:paraId="59416F47" w14:textId="2D3BEB0B" w:rsidR="003B34A6" w:rsidRDefault="003B34A6" w:rsidP="00BE2B2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57369">
          <w:rPr>
            <w:rStyle w:val="PageNumber"/>
            <w:noProof/>
          </w:rPr>
          <w:t>1</w:t>
        </w:r>
        <w:r>
          <w:rPr>
            <w:rStyle w:val="PageNumber"/>
          </w:rPr>
          <w:fldChar w:fldCharType="end"/>
        </w:r>
      </w:p>
    </w:sdtContent>
  </w:sdt>
  <w:p w14:paraId="25661BB3" w14:textId="77777777" w:rsidR="003B34A6" w:rsidRDefault="003B34A6" w:rsidP="006643B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41676" w14:textId="77777777" w:rsidR="008F397B" w:rsidRDefault="008F397B" w:rsidP="006643B9">
      <w:r>
        <w:separator/>
      </w:r>
    </w:p>
  </w:footnote>
  <w:footnote w:type="continuationSeparator" w:id="0">
    <w:p w14:paraId="71DE7A2D" w14:textId="77777777" w:rsidR="008F397B" w:rsidRDefault="008F397B" w:rsidP="006643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F3E89"/>
    <w:multiLevelType w:val="multilevel"/>
    <w:tmpl w:val="061E2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E123E"/>
    <w:multiLevelType w:val="hybridMultilevel"/>
    <w:tmpl w:val="F5D21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C6F3C"/>
    <w:multiLevelType w:val="multilevel"/>
    <w:tmpl w:val="432E8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943377"/>
    <w:multiLevelType w:val="multilevel"/>
    <w:tmpl w:val="244A7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966A1A"/>
    <w:multiLevelType w:val="multilevel"/>
    <w:tmpl w:val="633EB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223697"/>
    <w:multiLevelType w:val="hybridMultilevel"/>
    <w:tmpl w:val="FD52E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4E59C1"/>
    <w:multiLevelType w:val="hybridMultilevel"/>
    <w:tmpl w:val="1D769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F3D56"/>
    <w:multiLevelType w:val="hybridMultilevel"/>
    <w:tmpl w:val="0A329A9C"/>
    <w:lvl w:ilvl="0" w:tplc="C98EE446">
      <w:start w:val="1"/>
      <w:numFmt w:val="decimal"/>
      <w:lvlText w:val="%1."/>
      <w:lvlJc w:val="left"/>
      <w:pPr>
        <w:ind w:left="720" w:hanging="360"/>
      </w:pPr>
      <w:rPr>
        <w:rFonts w:eastAsia="Times New Roman"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E108B1"/>
    <w:multiLevelType w:val="hybridMultilevel"/>
    <w:tmpl w:val="4078A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400F20"/>
    <w:multiLevelType w:val="multilevel"/>
    <w:tmpl w:val="E9669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772FFB"/>
    <w:multiLevelType w:val="multilevel"/>
    <w:tmpl w:val="E87A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AC38A0"/>
    <w:multiLevelType w:val="hybridMultilevel"/>
    <w:tmpl w:val="130E4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C976EB"/>
    <w:multiLevelType w:val="hybridMultilevel"/>
    <w:tmpl w:val="D338C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CA2726"/>
    <w:multiLevelType w:val="multilevel"/>
    <w:tmpl w:val="061E2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B66874"/>
    <w:multiLevelType w:val="hybridMultilevel"/>
    <w:tmpl w:val="F09E8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41389A"/>
    <w:multiLevelType w:val="hybridMultilevel"/>
    <w:tmpl w:val="7570E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B45F61"/>
    <w:multiLevelType w:val="multilevel"/>
    <w:tmpl w:val="950EA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7C356A"/>
    <w:multiLevelType w:val="hybridMultilevel"/>
    <w:tmpl w:val="D974C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DA695B"/>
    <w:multiLevelType w:val="hybridMultilevel"/>
    <w:tmpl w:val="1354E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C0152B"/>
    <w:multiLevelType w:val="multilevel"/>
    <w:tmpl w:val="8A1E2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E095465"/>
    <w:multiLevelType w:val="hybridMultilevel"/>
    <w:tmpl w:val="E4789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B21BCD"/>
    <w:multiLevelType w:val="multilevel"/>
    <w:tmpl w:val="715E8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4870DF"/>
    <w:multiLevelType w:val="hybridMultilevel"/>
    <w:tmpl w:val="D73A5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E9020C"/>
    <w:multiLevelType w:val="hybridMultilevel"/>
    <w:tmpl w:val="8B5E1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E0435C"/>
    <w:multiLevelType w:val="hybridMultilevel"/>
    <w:tmpl w:val="A6323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F56328"/>
    <w:multiLevelType w:val="hybridMultilevel"/>
    <w:tmpl w:val="72C46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F43C96"/>
    <w:multiLevelType w:val="hybridMultilevel"/>
    <w:tmpl w:val="17FC8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587274"/>
    <w:multiLevelType w:val="multilevel"/>
    <w:tmpl w:val="061E2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FB5318"/>
    <w:multiLevelType w:val="hybridMultilevel"/>
    <w:tmpl w:val="25823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6A6BAD"/>
    <w:multiLevelType w:val="hybridMultilevel"/>
    <w:tmpl w:val="4D1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19"/>
  </w:num>
  <w:num w:numId="4">
    <w:abstractNumId w:val="10"/>
  </w:num>
  <w:num w:numId="5">
    <w:abstractNumId w:val="21"/>
  </w:num>
  <w:num w:numId="6">
    <w:abstractNumId w:val="9"/>
  </w:num>
  <w:num w:numId="7">
    <w:abstractNumId w:val="3"/>
  </w:num>
  <w:num w:numId="8">
    <w:abstractNumId w:val="0"/>
  </w:num>
  <w:num w:numId="9">
    <w:abstractNumId w:val="1"/>
  </w:num>
  <w:num w:numId="10">
    <w:abstractNumId w:val="2"/>
  </w:num>
  <w:num w:numId="11">
    <w:abstractNumId w:val="13"/>
  </w:num>
  <w:num w:numId="12">
    <w:abstractNumId w:val="27"/>
  </w:num>
  <w:num w:numId="13">
    <w:abstractNumId w:val="5"/>
  </w:num>
  <w:num w:numId="14">
    <w:abstractNumId w:val="24"/>
  </w:num>
  <w:num w:numId="15">
    <w:abstractNumId w:val="11"/>
  </w:num>
  <w:num w:numId="16">
    <w:abstractNumId w:val="18"/>
  </w:num>
  <w:num w:numId="17">
    <w:abstractNumId w:val="23"/>
  </w:num>
  <w:num w:numId="18">
    <w:abstractNumId w:val="29"/>
  </w:num>
  <w:num w:numId="19">
    <w:abstractNumId w:val="26"/>
  </w:num>
  <w:num w:numId="20">
    <w:abstractNumId w:val="17"/>
  </w:num>
  <w:num w:numId="21">
    <w:abstractNumId w:val="14"/>
  </w:num>
  <w:num w:numId="22">
    <w:abstractNumId w:val="12"/>
  </w:num>
  <w:num w:numId="23">
    <w:abstractNumId w:val="20"/>
  </w:num>
  <w:num w:numId="24">
    <w:abstractNumId w:val="8"/>
  </w:num>
  <w:num w:numId="25">
    <w:abstractNumId w:val="25"/>
  </w:num>
  <w:num w:numId="26">
    <w:abstractNumId w:val="15"/>
  </w:num>
  <w:num w:numId="27">
    <w:abstractNumId w:val="22"/>
  </w:num>
  <w:num w:numId="28">
    <w:abstractNumId w:val="6"/>
  </w:num>
  <w:num w:numId="29">
    <w:abstractNumId w:val="28"/>
  </w:num>
  <w:num w:numId="30">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FF3"/>
    <w:rsid w:val="000018C4"/>
    <w:rsid w:val="00004521"/>
    <w:rsid w:val="00012050"/>
    <w:rsid w:val="00021716"/>
    <w:rsid w:val="000251C9"/>
    <w:rsid w:val="00044351"/>
    <w:rsid w:val="000445A6"/>
    <w:rsid w:val="0004662F"/>
    <w:rsid w:val="00060D41"/>
    <w:rsid w:val="00063AC4"/>
    <w:rsid w:val="00083A7A"/>
    <w:rsid w:val="00091E39"/>
    <w:rsid w:val="000923A0"/>
    <w:rsid w:val="00094578"/>
    <w:rsid w:val="0009479F"/>
    <w:rsid w:val="000A3A9B"/>
    <w:rsid w:val="000A3E5E"/>
    <w:rsid w:val="000A42BB"/>
    <w:rsid w:val="000C13DE"/>
    <w:rsid w:val="000C1461"/>
    <w:rsid w:val="000C38F8"/>
    <w:rsid w:val="000C6920"/>
    <w:rsid w:val="000E5889"/>
    <w:rsid w:val="000E6B10"/>
    <w:rsid w:val="000F6B2E"/>
    <w:rsid w:val="00104BDA"/>
    <w:rsid w:val="00116820"/>
    <w:rsid w:val="001178AC"/>
    <w:rsid w:val="00132C4A"/>
    <w:rsid w:val="00134E5E"/>
    <w:rsid w:val="0015172D"/>
    <w:rsid w:val="00163756"/>
    <w:rsid w:val="00170F0A"/>
    <w:rsid w:val="00175C05"/>
    <w:rsid w:val="00192949"/>
    <w:rsid w:val="0019325D"/>
    <w:rsid w:val="001A401B"/>
    <w:rsid w:val="001B229A"/>
    <w:rsid w:val="001B5AD0"/>
    <w:rsid w:val="001C0F61"/>
    <w:rsid w:val="001C736F"/>
    <w:rsid w:val="001C7460"/>
    <w:rsid w:val="001D2B42"/>
    <w:rsid w:val="001D4A12"/>
    <w:rsid w:val="001D5B16"/>
    <w:rsid w:val="001F068B"/>
    <w:rsid w:val="00206D7B"/>
    <w:rsid w:val="00207F70"/>
    <w:rsid w:val="002113ED"/>
    <w:rsid w:val="002160C0"/>
    <w:rsid w:val="00220693"/>
    <w:rsid w:val="00223991"/>
    <w:rsid w:val="002258C9"/>
    <w:rsid w:val="00226D31"/>
    <w:rsid w:val="002322D3"/>
    <w:rsid w:val="0023314B"/>
    <w:rsid w:val="00233B62"/>
    <w:rsid w:val="00246747"/>
    <w:rsid w:val="00250F04"/>
    <w:rsid w:val="0025628C"/>
    <w:rsid w:val="00260320"/>
    <w:rsid w:val="0026334D"/>
    <w:rsid w:val="002766EA"/>
    <w:rsid w:val="00285633"/>
    <w:rsid w:val="002858A4"/>
    <w:rsid w:val="00292113"/>
    <w:rsid w:val="00293B79"/>
    <w:rsid w:val="002A09B5"/>
    <w:rsid w:val="002A61E0"/>
    <w:rsid w:val="002B5C30"/>
    <w:rsid w:val="002B64BF"/>
    <w:rsid w:val="00300007"/>
    <w:rsid w:val="00300DEA"/>
    <w:rsid w:val="00302630"/>
    <w:rsid w:val="00305E61"/>
    <w:rsid w:val="00311256"/>
    <w:rsid w:val="00317455"/>
    <w:rsid w:val="00321F9B"/>
    <w:rsid w:val="00336B0F"/>
    <w:rsid w:val="00344012"/>
    <w:rsid w:val="00345DF2"/>
    <w:rsid w:val="00352669"/>
    <w:rsid w:val="00372F5B"/>
    <w:rsid w:val="00383EF5"/>
    <w:rsid w:val="0039602F"/>
    <w:rsid w:val="003A11E3"/>
    <w:rsid w:val="003A1CD9"/>
    <w:rsid w:val="003A7364"/>
    <w:rsid w:val="003A7E5A"/>
    <w:rsid w:val="003B0664"/>
    <w:rsid w:val="003B34A6"/>
    <w:rsid w:val="003B48C0"/>
    <w:rsid w:val="003C214D"/>
    <w:rsid w:val="003C3220"/>
    <w:rsid w:val="003E2AEA"/>
    <w:rsid w:val="003E36C9"/>
    <w:rsid w:val="003E5329"/>
    <w:rsid w:val="003F60D3"/>
    <w:rsid w:val="0040340C"/>
    <w:rsid w:val="00404D30"/>
    <w:rsid w:val="00405FAC"/>
    <w:rsid w:val="00406B96"/>
    <w:rsid w:val="0041085E"/>
    <w:rsid w:val="004121E5"/>
    <w:rsid w:val="00415C64"/>
    <w:rsid w:val="00422B15"/>
    <w:rsid w:val="00424C71"/>
    <w:rsid w:val="00426A80"/>
    <w:rsid w:val="004334AB"/>
    <w:rsid w:val="004368D7"/>
    <w:rsid w:val="00443D21"/>
    <w:rsid w:val="00443DC7"/>
    <w:rsid w:val="0045609B"/>
    <w:rsid w:val="00456355"/>
    <w:rsid w:val="004751DF"/>
    <w:rsid w:val="00477D13"/>
    <w:rsid w:val="00483966"/>
    <w:rsid w:val="00487615"/>
    <w:rsid w:val="004B09AF"/>
    <w:rsid w:val="004C5D14"/>
    <w:rsid w:val="004E32B8"/>
    <w:rsid w:val="004E42C8"/>
    <w:rsid w:val="004E6B1E"/>
    <w:rsid w:val="004F0DBA"/>
    <w:rsid w:val="004F2FAC"/>
    <w:rsid w:val="004F4376"/>
    <w:rsid w:val="00530BE0"/>
    <w:rsid w:val="005337BF"/>
    <w:rsid w:val="00533C24"/>
    <w:rsid w:val="00533CB0"/>
    <w:rsid w:val="00544814"/>
    <w:rsid w:val="00545B58"/>
    <w:rsid w:val="0055106C"/>
    <w:rsid w:val="005951D3"/>
    <w:rsid w:val="00595782"/>
    <w:rsid w:val="005A4CB9"/>
    <w:rsid w:val="005A587A"/>
    <w:rsid w:val="005B07CA"/>
    <w:rsid w:val="005C3DFD"/>
    <w:rsid w:val="005C64BF"/>
    <w:rsid w:val="005C6A76"/>
    <w:rsid w:val="005D6595"/>
    <w:rsid w:val="005D786C"/>
    <w:rsid w:val="005E7AAE"/>
    <w:rsid w:val="005F5CEE"/>
    <w:rsid w:val="006051BD"/>
    <w:rsid w:val="0061073E"/>
    <w:rsid w:val="00615095"/>
    <w:rsid w:val="00616FEA"/>
    <w:rsid w:val="00617B3D"/>
    <w:rsid w:val="00621A20"/>
    <w:rsid w:val="00624DE7"/>
    <w:rsid w:val="00630200"/>
    <w:rsid w:val="00634A9C"/>
    <w:rsid w:val="00636A82"/>
    <w:rsid w:val="006445E2"/>
    <w:rsid w:val="00652210"/>
    <w:rsid w:val="00655A4D"/>
    <w:rsid w:val="0065609A"/>
    <w:rsid w:val="006643B9"/>
    <w:rsid w:val="0066474E"/>
    <w:rsid w:val="0066654C"/>
    <w:rsid w:val="00667233"/>
    <w:rsid w:val="00672C06"/>
    <w:rsid w:val="00681E1F"/>
    <w:rsid w:val="0068245C"/>
    <w:rsid w:val="0068337B"/>
    <w:rsid w:val="0068737A"/>
    <w:rsid w:val="00696D8B"/>
    <w:rsid w:val="00697209"/>
    <w:rsid w:val="006A3A05"/>
    <w:rsid w:val="006B112A"/>
    <w:rsid w:val="006B34E3"/>
    <w:rsid w:val="006C571C"/>
    <w:rsid w:val="006D0F1B"/>
    <w:rsid w:val="006D284B"/>
    <w:rsid w:val="007101B1"/>
    <w:rsid w:val="0072696C"/>
    <w:rsid w:val="007342D1"/>
    <w:rsid w:val="00734877"/>
    <w:rsid w:val="00736553"/>
    <w:rsid w:val="00742F56"/>
    <w:rsid w:val="00764FE1"/>
    <w:rsid w:val="00767200"/>
    <w:rsid w:val="007A2F1B"/>
    <w:rsid w:val="007B288D"/>
    <w:rsid w:val="007C1235"/>
    <w:rsid w:val="007C5C7A"/>
    <w:rsid w:val="007D218D"/>
    <w:rsid w:val="007D25E7"/>
    <w:rsid w:val="007E0558"/>
    <w:rsid w:val="007E2E8C"/>
    <w:rsid w:val="007E5A24"/>
    <w:rsid w:val="007E7731"/>
    <w:rsid w:val="00804448"/>
    <w:rsid w:val="00811C3E"/>
    <w:rsid w:val="00813FA1"/>
    <w:rsid w:val="008234F9"/>
    <w:rsid w:val="00823B78"/>
    <w:rsid w:val="00824936"/>
    <w:rsid w:val="0083523A"/>
    <w:rsid w:val="00851BB7"/>
    <w:rsid w:val="00855F79"/>
    <w:rsid w:val="008616A9"/>
    <w:rsid w:val="00863B2A"/>
    <w:rsid w:val="00874F68"/>
    <w:rsid w:val="00880702"/>
    <w:rsid w:val="008872DE"/>
    <w:rsid w:val="0088788C"/>
    <w:rsid w:val="00890A99"/>
    <w:rsid w:val="008A43DD"/>
    <w:rsid w:val="008A4BF2"/>
    <w:rsid w:val="008A5FFA"/>
    <w:rsid w:val="008D2543"/>
    <w:rsid w:val="008E1081"/>
    <w:rsid w:val="008F2FFE"/>
    <w:rsid w:val="008F397B"/>
    <w:rsid w:val="0090023F"/>
    <w:rsid w:val="00907E21"/>
    <w:rsid w:val="00912D31"/>
    <w:rsid w:val="00914240"/>
    <w:rsid w:val="00920085"/>
    <w:rsid w:val="009202D6"/>
    <w:rsid w:val="00930029"/>
    <w:rsid w:val="00931ADB"/>
    <w:rsid w:val="00932856"/>
    <w:rsid w:val="00937AAE"/>
    <w:rsid w:val="009521B8"/>
    <w:rsid w:val="00955825"/>
    <w:rsid w:val="00974A18"/>
    <w:rsid w:val="0097553A"/>
    <w:rsid w:val="00976877"/>
    <w:rsid w:val="00983F4F"/>
    <w:rsid w:val="00991E87"/>
    <w:rsid w:val="00996AE9"/>
    <w:rsid w:val="009B1104"/>
    <w:rsid w:val="009B1EAD"/>
    <w:rsid w:val="009B645F"/>
    <w:rsid w:val="009C467A"/>
    <w:rsid w:val="009E26A0"/>
    <w:rsid w:val="009E68DB"/>
    <w:rsid w:val="009F1C8E"/>
    <w:rsid w:val="009F2290"/>
    <w:rsid w:val="00A06EA4"/>
    <w:rsid w:val="00A1740D"/>
    <w:rsid w:val="00A1782E"/>
    <w:rsid w:val="00A20A92"/>
    <w:rsid w:val="00A23DD2"/>
    <w:rsid w:val="00A36413"/>
    <w:rsid w:val="00A425DB"/>
    <w:rsid w:val="00A470BE"/>
    <w:rsid w:val="00A67001"/>
    <w:rsid w:val="00A73061"/>
    <w:rsid w:val="00A73C50"/>
    <w:rsid w:val="00A8592E"/>
    <w:rsid w:val="00A94696"/>
    <w:rsid w:val="00A96C6B"/>
    <w:rsid w:val="00AB2419"/>
    <w:rsid w:val="00AC0299"/>
    <w:rsid w:val="00AC30D4"/>
    <w:rsid w:val="00AC3E44"/>
    <w:rsid w:val="00AD53DA"/>
    <w:rsid w:val="00AD5D16"/>
    <w:rsid w:val="00AE794B"/>
    <w:rsid w:val="00AF728B"/>
    <w:rsid w:val="00B0131A"/>
    <w:rsid w:val="00B06FFB"/>
    <w:rsid w:val="00B136AA"/>
    <w:rsid w:val="00B3291C"/>
    <w:rsid w:val="00B330DF"/>
    <w:rsid w:val="00B4347B"/>
    <w:rsid w:val="00B46FC2"/>
    <w:rsid w:val="00B513C0"/>
    <w:rsid w:val="00B5636A"/>
    <w:rsid w:val="00B57369"/>
    <w:rsid w:val="00B658A8"/>
    <w:rsid w:val="00B65A29"/>
    <w:rsid w:val="00B66BBA"/>
    <w:rsid w:val="00B7015A"/>
    <w:rsid w:val="00B83ABA"/>
    <w:rsid w:val="00B9793E"/>
    <w:rsid w:val="00BA08DD"/>
    <w:rsid w:val="00BA2D1A"/>
    <w:rsid w:val="00BC006A"/>
    <w:rsid w:val="00BC282C"/>
    <w:rsid w:val="00BD2348"/>
    <w:rsid w:val="00BE08A1"/>
    <w:rsid w:val="00BE11E3"/>
    <w:rsid w:val="00BE2B20"/>
    <w:rsid w:val="00BF1058"/>
    <w:rsid w:val="00BF3B69"/>
    <w:rsid w:val="00C00C95"/>
    <w:rsid w:val="00C06564"/>
    <w:rsid w:val="00C15CAE"/>
    <w:rsid w:val="00C16357"/>
    <w:rsid w:val="00C24503"/>
    <w:rsid w:val="00C30274"/>
    <w:rsid w:val="00C3175A"/>
    <w:rsid w:val="00C36FF3"/>
    <w:rsid w:val="00C528A0"/>
    <w:rsid w:val="00C568AF"/>
    <w:rsid w:val="00C608A3"/>
    <w:rsid w:val="00C717C4"/>
    <w:rsid w:val="00C73576"/>
    <w:rsid w:val="00C758CD"/>
    <w:rsid w:val="00C776A3"/>
    <w:rsid w:val="00CA7D71"/>
    <w:rsid w:val="00CD2458"/>
    <w:rsid w:val="00CD3623"/>
    <w:rsid w:val="00CE0818"/>
    <w:rsid w:val="00CE4AEB"/>
    <w:rsid w:val="00CE5AD9"/>
    <w:rsid w:val="00CF07D5"/>
    <w:rsid w:val="00D01E5D"/>
    <w:rsid w:val="00D05072"/>
    <w:rsid w:val="00D05ACD"/>
    <w:rsid w:val="00D06FF6"/>
    <w:rsid w:val="00D14137"/>
    <w:rsid w:val="00D15416"/>
    <w:rsid w:val="00D16257"/>
    <w:rsid w:val="00D21A25"/>
    <w:rsid w:val="00D23463"/>
    <w:rsid w:val="00D32FCA"/>
    <w:rsid w:val="00D44D8F"/>
    <w:rsid w:val="00D55998"/>
    <w:rsid w:val="00D716E3"/>
    <w:rsid w:val="00D72F30"/>
    <w:rsid w:val="00D765E8"/>
    <w:rsid w:val="00D84CD7"/>
    <w:rsid w:val="00D856F9"/>
    <w:rsid w:val="00D91EB1"/>
    <w:rsid w:val="00DB1F14"/>
    <w:rsid w:val="00DC5CCC"/>
    <w:rsid w:val="00DD3C21"/>
    <w:rsid w:val="00DD79B1"/>
    <w:rsid w:val="00DF09AD"/>
    <w:rsid w:val="00DF383B"/>
    <w:rsid w:val="00E36463"/>
    <w:rsid w:val="00E402A2"/>
    <w:rsid w:val="00E408B4"/>
    <w:rsid w:val="00E448F5"/>
    <w:rsid w:val="00E551FA"/>
    <w:rsid w:val="00E72B72"/>
    <w:rsid w:val="00E80969"/>
    <w:rsid w:val="00E9588D"/>
    <w:rsid w:val="00EA2CB3"/>
    <w:rsid w:val="00EA488F"/>
    <w:rsid w:val="00EA4C6F"/>
    <w:rsid w:val="00EB4647"/>
    <w:rsid w:val="00EB4FEB"/>
    <w:rsid w:val="00EC0D10"/>
    <w:rsid w:val="00EC58CB"/>
    <w:rsid w:val="00EC7CBA"/>
    <w:rsid w:val="00ED317D"/>
    <w:rsid w:val="00EE2403"/>
    <w:rsid w:val="00EE3657"/>
    <w:rsid w:val="00EE52FF"/>
    <w:rsid w:val="00EE5A44"/>
    <w:rsid w:val="00EE5B89"/>
    <w:rsid w:val="00EF707D"/>
    <w:rsid w:val="00F11A40"/>
    <w:rsid w:val="00F13DED"/>
    <w:rsid w:val="00F1683B"/>
    <w:rsid w:val="00F23AD2"/>
    <w:rsid w:val="00F365E7"/>
    <w:rsid w:val="00F46C24"/>
    <w:rsid w:val="00F709F7"/>
    <w:rsid w:val="00F80D66"/>
    <w:rsid w:val="00F84620"/>
    <w:rsid w:val="00FA0F58"/>
    <w:rsid w:val="00FA63F7"/>
    <w:rsid w:val="00FA688F"/>
    <w:rsid w:val="00FC02D2"/>
    <w:rsid w:val="00FD707F"/>
    <w:rsid w:val="00FE6B3E"/>
    <w:rsid w:val="00FF216C"/>
    <w:rsid w:val="00FF34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BAE54"/>
  <w15:chartTrackingRefBased/>
  <w15:docId w15:val="{41E33B74-C787-F44A-82C2-849558C89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Calibri (Body)"/>
        <w:color w:val="2F5496" w:themeColor="accent1" w:themeShade="BF"/>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624DE7"/>
    <w:pPr>
      <w:spacing w:before="100" w:beforeAutospacing="1" w:after="100" w:afterAutospacing="1"/>
      <w:outlineLvl w:val="0"/>
    </w:pPr>
    <w:rPr>
      <w:rFonts w:ascii="Times New Roman" w:eastAsia="Times New Roman" w:hAnsi="Times New Roman" w:cs="Times New Roman"/>
      <w:color w:val="auto"/>
      <w:kern w:val="36"/>
      <w:sz w:val="48"/>
      <w:szCs w:val="48"/>
      <w:lang w:eastAsia="en-GB"/>
    </w:rPr>
  </w:style>
  <w:style w:type="paragraph" w:styleId="Heading3">
    <w:name w:val="heading 3"/>
    <w:basedOn w:val="Normal"/>
    <w:next w:val="Normal"/>
    <w:link w:val="Heading3Char"/>
    <w:uiPriority w:val="9"/>
    <w:semiHidden/>
    <w:unhideWhenUsed/>
    <w:qFormat/>
    <w:rsid w:val="00EA488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6445E2"/>
    <w:pPr>
      <w:keepNext/>
      <w:keepLines/>
      <w:spacing w:before="4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6FF3"/>
    <w:pPr>
      <w:spacing w:before="100" w:beforeAutospacing="1" w:after="100" w:afterAutospacing="1"/>
    </w:pPr>
    <w:rPr>
      <w:rFonts w:ascii="Times New Roman" w:eastAsia="Times New Roman" w:hAnsi="Times New Roman" w:cs="Times New Roman"/>
      <w:b/>
      <w:bCs/>
      <w:color w:val="auto"/>
      <w:lang w:eastAsia="en-GB"/>
    </w:rPr>
  </w:style>
  <w:style w:type="paragraph" w:styleId="Footer">
    <w:name w:val="footer"/>
    <w:basedOn w:val="Normal"/>
    <w:link w:val="FooterChar"/>
    <w:uiPriority w:val="99"/>
    <w:unhideWhenUsed/>
    <w:rsid w:val="006643B9"/>
    <w:pPr>
      <w:tabs>
        <w:tab w:val="center" w:pos="4680"/>
        <w:tab w:val="right" w:pos="9360"/>
      </w:tabs>
    </w:pPr>
  </w:style>
  <w:style w:type="character" w:customStyle="1" w:styleId="FooterChar">
    <w:name w:val="Footer Char"/>
    <w:basedOn w:val="DefaultParagraphFont"/>
    <w:link w:val="Footer"/>
    <w:uiPriority w:val="99"/>
    <w:rsid w:val="006643B9"/>
  </w:style>
  <w:style w:type="character" w:styleId="PageNumber">
    <w:name w:val="page number"/>
    <w:basedOn w:val="DefaultParagraphFont"/>
    <w:uiPriority w:val="99"/>
    <w:semiHidden/>
    <w:unhideWhenUsed/>
    <w:rsid w:val="006643B9"/>
  </w:style>
  <w:style w:type="paragraph" w:styleId="ListParagraph">
    <w:name w:val="List Paragraph"/>
    <w:basedOn w:val="Normal"/>
    <w:uiPriority w:val="34"/>
    <w:qFormat/>
    <w:rsid w:val="00624DE7"/>
    <w:pPr>
      <w:ind w:left="720"/>
      <w:contextualSpacing/>
    </w:pPr>
  </w:style>
  <w:style w:type="character" w:customStyle="1" w:styleId="Heading1Char">
    <w:name w:val="Heading 1 Char"/>
    <w:basedOn w:val="DefaultParagraphFont"/>
    <w:link w:val="Heading1"/>
    <w:uiPriority w:val="9"/>
    <w:rsid w:val="00624DE7"/>
    <w:rPr>
      <w:rFonts w:ascii="Times New Roman" w:eastAsia="Times New Roman" w:hAnsi="Times New Roman" w:cs="Times New Roman"/>
      <w:color w:val="auto"/>
      <w:kern w:val="36"/>
      <w:sz w:val="48"/>
      <w:szCs w:val="48"/>
      <w:lang w:eastAsia="en-GB"/>
    </w:rPr>
  </w:style>
  <w:style w:type="character" w:customStyle="1" w:styleId="apple-converted-space">
    <w:name w:val="apple-converted-space"/>
    <w:basedOn w:val="DefaultParagraphFont"/>
    <w:rsid w:val="00624DE7"/>
  </w:style>
  <w:style w:type="character" w:styleId="Strong">
    <w:name w:val="Strong"/>
    <w:basedOn w:val="DefaultParagraphFont"/>
    <w:uiPriority w:val="22"/>
    <w:qFormat/>
    <w:rsid w:val="007A2F1B"/>
    <w:rPr>
      <w:b/>
      <w:bCs/>
    </w:rPr>
  </w:style>
  <w:style w:type="character" w:styleId="Hyperlink">
    <w:name w:val="Hyperlink"/>
    <w:basedOn w:val="DefaultParagraphFont"/>
    <w:uiPriority w:val="99"/>
    <w:unhideWhenUsed/>
    <w:rsid w:val="007A2F1B"/>
    <w:rPr>
      <w:color w:val="0000FF"/>
      <w:u w:val="single"/>
    </w:rPr>
  </w:style>
  <w:style w:type="paragraph" w:styleId="BalloonText">
    <w:name w:val="Balloon Text"/>
    <w:basedOn w:val="Normal"/>
    <w:link w:val="BalloonTextChar"/>
    <w:uiPriority w:val="99"/>
    <w:semiHidden/>
    <w:unhideWhenUsed/>
    <w:rsid w:val="00EA488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A488F"/>
    <w:rPr>
      <w:rFonts w:ascii="Times New Roman" w:hAnsi="Times New Roman" w:cs="Times New Roman"/>
      <w:sz w:val="18"/>
      <w:szCs w:val="18"/>
    </w:rPr>
  </w:style>
  <w:style w:type="character" w:customStyle="1" w:styleId="Heading3Char">
    <w:name w:val="Heading 3 Char"/>
    <w:basedOn w:val="DefaultParagraphFont"/>
    <w:link w:val="Heading3"/>
    <w:uiPriority w:val="9"/>
    <w:semiHidden/>
    <w:rsid w:val="00EA488F"/>
    <w:rPr>
      <w:rFonts w:asciiTheme="majorHAnsi" w:eastAsiaTheme="majorEastAsia" w:hAnsiTheme="majorHAnsi" w:cstheme="majorBidi"/>
      <w:color w:val="1F3763" w:themeColor="accent1" w:themeShade="7F"/>
    </w:rPr>
  </w:style>
  <w:style w:type="character" w:customStyle="1" w:styleId="tr">
    <w:name w:val="tr"/>
    <w:basedOn w:val="DefaultParagraphFont"/>
    <w:rsid w:val="00C30274"/>
  </w:style>
  <w:style w:type="paragraph" w:customStyle="1" w:styleId="uk-text-justify">
    <w:name w:val="uk-text-justify"/>
    <w:basedOn w:val="Normal"/>
    <w:rsid w:val="00C30274"/>
    <w:pPr>
      <w:spacing w:before="100" w:beforeAutospacing="1" w:after="100" w:afterAutospacing="1"/>
    </w:pPr>
    <w:rPr>
      <w:rFonts w:ascii="Times New Roman" w:eastAsia="Times New Roman" w:hAnsi="Times New Roman" w:cs="Times New Roman"/>
      <w:b/>
      <w:bCs/>
      <w:color w:val="auto"/>
      <w:lang w:eastAsia="en-GB"/>
    </w:rPr>
  </w:style>
  <w:style w:type="character" w:styleId="FollowedHyperlink">
    <w:name w:val="FollowedHyperlink"/>
    <w:basedOn w:val="DefaultParagraphFont"/>
    <w:uiPriority w:val="99"/>
    <w:semiHidden/>
    <w:unhideWhenUsed/>
    <w:rsid w:val="00285633"/>
    <w:rPr>
      <w:color w:val="954F72" w:themeColor="followedHyperlink"/>
      <w:u w:val="single"/>
    </w:rPr>
  </w:style>
  <w:style w:type="character" w:customStyle="1" w:styleId="bold">
    <w:name w:val="bold"/>
    <w:basedOn w:val="DefaultParagraphFont"/>
    <w:rsid w:val="00991E87"/>
  </w:style>
  <w:style w:type="character" w:customStyle="1" w:styleId="tinytext">
    <w:name w:val="tiny_text"/>
    <w:basedOn w:val="DefaultParagraphFont"/>
    <w:rsid w:val="00991E87"/>
  </w:style>
  <w:style w:type="character" w:customStyle="1" w:styleId="UnresolvedMention1">
    <w:name w:val="Unresolved Mention1"/>
    <w:basedOn w:val="DefaultParagraphFont"/>
    <w:uiPriority w:val="99"/>
    <w:semiHidden/>
    <w:unhideWhenUsed/>
    <w:rsid w:val="00083A7A"/>
    <w:rPr>
      <w:color w:val="605E5C"/>
      <w:shd w:val="clear" w:color="auto" w:fill="E1DFDD"/>
    </w:rPr>
  </w:style>
  <w:style w:type="character" w:customStyle="1" w:styleId="Heading4Char">
    <w:name w:val="Heading 4 Char"/>
    <w:basedOn w:val="DefaultParagraphFont"/>
    <w:link w:val="Heading4"/>
    <w:uiPriority w:val="9"/>
    <w:semiHidden/>
    <w:rsid w:val="006445E2"/>
    <w:rPr>
      <w:rFonts w:asciiTheme="majorHAnsi" w:eastAsiaTheme="majorEastAsia" w:hAnsiTheme="majorHAnsi" w:cstheme="majorBidi"/>
      <w:i/>
      <w:iCs/>
    </w:rPr>
  </w:style>
  <w:style w:type="character" w:styleId="Emphasis">
    <w:name w:val="Emphasis"/>
    <w:basedOn w:val="DefaultParagraphFont"/>
    <w:uiPriority w:val="20"/>
    <w:qFormat/>
    <w:rsid w:val="00F1683B"/>
    <w:rPr>
      <w:i/>
      <w:iCs/>
    </w:rPr>
  </w:style>
  <w:style w:type="character" w:customStyle="1" w:styleId="coglossaryterm">
    <w:name w:val="co_glossaryterm"/>
    <w:basedOn w:val="DefaultParagraphFont"/>
    <w:rsid w:val="00F1683B"/>
  </w:style>
  <w:style w:type="paragraph" w:styleId="Header">
    <w:name w:val="header"/>
    <w:basedOn w:val="Normal"/>
    <w:link w:val="HeaderChar"/>
    <w:uiPriority w:val="99"/>
    <w:unhideWhenUsed/>
    <w:rsid w:val="00AC0299"/>
    <w:pPr>
      <w:tabs>
        <w:tab w:val="center" w:pos="4680"/>
        <w:tab w:val="right" w:pos="9360"/>
      </w:tabs>
    </w:pPr>
    <w:rPr>
      <w:rFonts w:cstheme="minorBidi"/>
      <w:color w:val="auto"/>
      <w:sz w:val="22"/>
      <w:szCs w:val="22"/>
      <w:lang w:val="en-US"/>
    </w:rPr>
  </w:style>
  <w:style w:type="character" w:customStyle="1" w:styleId="HeaderChar">
    <w:name w:val="Header Char"/>
    <w:basedOn w:val="DefaultParagraphFont"/>
    <w:link w:val="Header"/>
    <w:uiPriority w:val="99"/>
    <w:rsid w:val="00AC0299"/>
    <w:rPr>
      <w:rFonts w:cstheme="minorBidi"/>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82320">
      <w:bodyDiv w:val="1"/>
      <w:marLeft w:val="0"/>
      <w:marRight w:val="0"/>
      <w:marTop w:val="0"/>
      <w:marBottom w:val="0"/>
      <w:divBdr>
        <w:top w:val="none" w:sz="0" w:space="0" w:color="auto"/>
        <w:left w:val="none" w:sz="0" w:space="0" w:color="auto"/>
        <w:bottom w:val="none" w:sz="0" w:space="0" w:color="auto"/>
        <w:right w:val="none" w:sz="0" w:space="0" w:color="auto"/>
      </w:divBdr>
      <w:divsChild>
        <w:div w:id="642465923">
          <w:marLeft w:val="0"/>
          <w:marRight w:val="0"/>
          <w:marTop w:val="0"/>
          <w:marBottom w:val="0"/>
          <w:divBdr>
            <w:top w:val="none" w:sz="0" w:space="0" w:color="auto"/>
            <w:left w:val="none" w:sz="0" w:space="0" w:color="auto"/>
            <w:bottom w:val="none" w:sz="0" w:space="0" w:color="auto"/>
            <w:right w:val="none" w:sz="0" w:space="0" w:color="auto"/>
          </w:divBdr>
          <w:divsChild>
            <w:div w:id="1596354792">
              <w:marLeft w:val="0"/>
              <w:marRight w:val="0"/>
              <w:marTop w:val="0"/>
              <w:marBottom w:val="0"/>
              <w:divBdr>
                <w:top w:val="none" w:sz="0" w:space="0" w:color="auto"/>
                <w:left w:val="none" w:sz="0" w:space="0" w:color="auto"/>
                <w:bottom w:val="none" w:sz="0" w:space="0" w:color="auto"/>
                <w:right w:val="none" w:sz="0" w:space="0" w:color="auto"/>
              </w:divBdr>
              <w:divsChild>
                <w:div w:id="75413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269278">
      <w:bodyDiv w:val="1"/>
      <w:marLeft w:val="0"/>
      <w:marRight w:val="0"/>
      <w:marTop w:val="0"/>
      <w:marBottom w:val="0"/>
      <w:divBdr>
        <w:top w:val="none" w:sz="0" w:space="0" w:color="auto"/>
        <w:left w:val="none" w:sz="0" w:space="0" w:color="auto"/>
        <w:bottom w:val="none" w:sz="0" w:space="0" w:color="auto"/>
        <w:right w:val="none" w:sz="0" w:space="0" w:color="auto"/>
      </w:divBdr>
    </w:div>
    <w:div w:id="330719443">
      <w:bodyDiv w:val="1"/>
      <w:marLeft w:val="0"/>
      <w:marRight w:val="0"/>
      <w:marTop w:val="0"/>
      <w:marBottom w:val="0"/>
      <w:divBdr>
        <w:top w:val="none" w:sz="0" w:space="0" w:color="auto"/>
        <w:left w:val="none" w:sz="0" w:space="0" w:color="auto"/>
        <w:bottom w:val="none" w:sz="0" w:space="0" w:color="auto"/>
        <w:right w:val="none" w:sz="0" w:space="0" w:color="auto"/>
      </w:divBdr>
      <w:divsChild>
        <w:div w:id="640042873">
          <w:marLeft w:val="0"/>
          <w:marRight w:val="0"/>
          <w:marTop w:val="0"/>
          <w:marBottom w:val="0"/>
          <w:divBdr>
            <w:top w:val="none" w:sz="0" w:space="0" w:color="auto"/>
            <w:left w:val="none" w:sz="0" w:space="0" w:color="auto"/>
            <w:bottom w:val="none" w:sz="0" w:space="0" w:color="auto"/>
            <w:right w:val="none" w:sz="0" w:space="0" w:color="auto"/>
          </w:divBdr>
          <w:divsChild>
            <w:div w:id="804928180">
              <w:marLeft w:val="0"/>
              <w:marRight w:val="0"/>
              <w:marTop w:val="0"/>
              <w:marBottom w:val="0"/>
              <w:divBdr>
                <w:top w:val="none" w:sz="0" w:space="0" w:color="auto"/>
                <w:left w:val="none" w:sz="0" w:space="0" w:color="auto"/>
                <w:bottom w:val="none" w:sz="0" w:space="0" w:color="auto"/>
                <w:right w:val="none" w:sz="0" w:space="0" w:color="auto"/>
              </w:divBdr>
              <w:divsChild>
                <w:div w:id="985620671">
                  <w:marLeft w:val="0"/>
                  <w:marRight w:val="0"/>
                  <w:marTop w:val="0"/>
                  <w:marBottom w:val="0"/>
                  <w:divBdr>
                    <w:top w:val="none" w:sz="0" w:space="0" w:color="auto"/>
                    <w:left w:val="none" w:sz="0" w:space="0" w:color="auto"/>
                    <w:bottom w:val="none" w:sz="0" w:space="0" w:color="auto"/>
                    <w:right w:val="none" w:sz="0" w:space="0" w:color="auto"/>
                  </w:divBdr>
                  <w:divsChild>
                    <w:div w:id="41879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883916">
      <w:bodyDiv w:val="1"/>
      <w:marLeft w:val="0"/>
      <w:marRight w:val="0"/>
      <w:marTop w:val="0"/>
      <w:marBottom w:val="0"/>
      <w:divBdr>
        <w:top w:val="none" w:sz="0" w:space="0" w:color="auto"/>
        <w:left w:val="none" w:sz="0" w:space="0" w:color="auto"/>
        <w:bottom w:val="none" w:sz="0" w:space="0" w:color="auto"/>
        <w:right w:val="none" w:sz="0" w:space="0" w:color="auto"/>
      </w:divBdr>
    </w:div>
    <w:div w:id="369306608">
      <w:bodyDiv w:val="1"/>
      <w:marLeft w:val="0"/>
      <w:marRight w:val="0"/>
      <w:marTop w:val="0"/>
      <w:marBottom w:val="0"/>
      <w:divBdr>
        <w:top w:val="none" w:sz="0" w:space="0" w:color="auto"/>
        <w:left w:val="none" w:sz="0" w:space="0" w:color="auto"/>
        <w:bottom w:val="none" w:sz="0" w:space="0" w:color="auto"/>
        <w:right w:val="none" w:sz="0" w:space="0" w:color="auto"/>
      </w:divBdr>
    </w:div>
    <w:div w:id="410859223">
      <w:bodyDiv w:val="1"/>
      <w:marLeft w:val="0"/>
      <w:marRight w:val="0"/>
      <w:marTop w:val="0"/>
      <w:marBottom w:val="0"/>
      <w:divBdr>
        <w:top w:val="none" w:sz="0" w:space="0" w:color="auto"/>
        <w:left w:val="none" w:sz="0" w:space="0" w:color="auto"/>
        <w:bottom w:val="none" w:sz="0" w:space="0" w:color="auto"/>
        <w:right w:val="none" w:sz="0" w:space="0" w:color="auto"/>
      </w:divBdr>
      <w:divsChild>
        <w:div w:id="1018584468">
          <w:marLeft w:val="0"/>
          <w:marRight w:val="0"/>
          <w:marTop w:val="0"/>
          <w:marBottom w:val="0"/>
          <w:divBdr>
            <w:top w:val="none" w:sz="0" w:space="0" w:color="auto"/>
            <w:left w:val="none" w:sz="0" w:space="0" w:color="auto"/>
            <w:bottom w:val="none" w:sz="0" w:space="0" w:color="auto"/>
            <w:right w:val="none" w:sz="0" w:space="0" w:color="auto"/>
          </w:divBdr>
          <w:divsChild>
            <w:div w:id="1335575525">
              <w:marLeft w:val="0"/>
              <w:marRight w:val="0"/>
              <w:marTop w:val="0"/>
              <w:marBottom w:val="0"/>
              <w:divBdr>
                <w:top w:val="none" w:sz="0" w:space="0" w:color="auto"/>
                <w:left w:val="none" w:sz="0" w:space="0" w:color="auto"/>
                <w:bottom w:val="none" w:sz="0" w:space="0" w:color="auto"/>
                <w:right w:val="none" w:sz="0" w:space="0" w:color="auto"/>
              </w:divBdr>
              <w:divsChild>
                <w:div w:id="97996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464452">
      <w:bodyDiv w:val="1"/>
      <w:marLeft w:val="0"/>
      <w:marRight w:val="0"/>
      <w:marTop w:val="0"/>
      <w:marBottom w:val="0"/>
      <w:divBdr>
        <w:top w:val="none" w:sz="0" w:space="0" w:color="auto"/>
        <w:left w:val="none" w:sz="0" w:space="0" w:color="auto"/>
        <w:bottom w:val="none" w:sz="0" w:space="0" w:color="auto"/>
        <w:right w:val="none" w:sz="0" w:space="0" w:color="auto"/>
      </w:divBdr>
      <w:divsChild>
        <w:div w:id="1650355238">
          <w:marLeft w:val="0"/>
          <w:marRight w:val="0"/>
          <w:marTop w:val="0"/>
          <w:marBottom w:val="0"/>
          <w:divBdr>
            <w:top w:val="none" w:sz="0" w:space="0" w:color="auto"/>
            <w:left w:val="none" w:sz="0" w:space="0" w:color="auto"/>
            <w:bottom w:val="none" w:sz="0" w:space="0" w:color="auto"/>
            <w:right w:val="none" w:sz="0" w:space="0" w:color="auto"/>
          </w:divBdr>
          <w:divsChild>
            <w:div w:id="1511943812">
              <w:marLeft w:val="0"/>
              <w:marRight w:val="0"/>
              <w:marTop w:val="0"/>
              <w:marBottom w:val="0"/>
              <w:divBdr>
                <w:top w:val="none" w:sz="0" w:space="0" w:color="auto"/>
                <w:left w:val="none" w:sz="0" w:space="0" w:color="auto"/>
                <w:bottom w:val="none" w:sz="0" w:space="0" w:color="auto"/>
                <w:right w:val="none" w:sz="0" w:space="0" w:color="auto"/>
              </w:divBdr>
              <w:divsChild>
                <w:div w:id="48512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428517">
      <w:bodyDiv w:val="1"/>
      <w:marLeft w:val="0"/>
      <w:marRight w:val="0"/>
      <w:marTop w:val="0"/>
      <w:marBottom w:val="0"/>
      <w:divBdr>
        <w:top w:val="none" w:sz="0" w:space="0" w:color="auto"/>
        <w:left w:val="none" w:sz="0" w:space="0" w:color="auto"/>
        <w:bottom w:val="none" w:sz="0" w:space="0" w:color="auto"/>
        <w:right w:val="none" w:sz="0" w:space="0" w:color="auto"/>
      </w:divBdr>
      <w:divsChild>
        <w:div w:id="268052072">
          <w:marLeft w:val="0"/>
          <w:marRight w:val="0"/>
          <w:marTop w:val="224"/>
          <w:marBottom w:val="0"/>
          <w:divBdr>
            <w:top w:val="none" w:sz="0" w:space="0" w:color="auto"/>
            <w:left w:val="none" w:sz="0" w:space="0" w:color="auto"/>
            <w:bottom w:val="none" w:sz="0" w:space="0" w:color="auto"/>
            <w:right w:val="none" w:sz="0" w:space="0" w:color="auto"/>
          </w:divBdr>
          <w:divsChild>
            <w:div w:id="1595478411">
              <w:marLeft w:val="0"/>
              <w:marRight w:val="0"/>
              <w:marTop w:val="0"/>
              <w:marBottom w:val="0"/>
              <w:divBdr>
                <w:top w:val="none" w:sz="0" w:space="0" w:color="auto"/>
                <w:left w:val="none" w:sz="0" w:space="0" w:color="auto"/>
                <w:bottom w:val="none" w:sz="0" w:space="0" w:color="auto"/>
                <w:right w:val="none" w:sz="0" w:space="0" w:color="auto"/>
              </w:divBdr>
            </w:div>
          </w:divsChild>
        </w:div>
        <w:div w:id="1377966918">
          <w:marLeft w:val="0"/>
          <w:marRight w:val="0"/>
          <w:marTop w:val="0"/>
          <w:marBottom w:val="0"/>
          <w:divBdr>
            <w:top w:val="none" w:sz="0" w:space="0" w:color="auto"/>
            <w:left w:val="none" w:sz="0" w:space="0" w:color="auto"/>
            <w:bottom w:val="none" w:sz="0" w:space="0" w:color="auto"/>
            <w:right w:val="none" w:sz="0" w:space="0" w:color="auto"/>
          </w:divBdr>
          <w:divsChild>
            <w:div w:id="1596477975">
              <w:marLeft w:val="0"/>
              <w:marRight w:val="0"/>
              <w:marTop w:val="224"/>
              <w:marBottom w:val="0"/>
              <w:divBdr>
                <w:top w:val="none" w:sz="0" w:space="0" w:color="auto"/>
                <w:left w:val="none" w:sz="0" w:space="0" w:color="auto"/>
                <w:bottom w:val="none" w:sz="0" w:space="0" w:color="auto"/>
                <w:right w:val="none" w:sz="0" w:space="0" w:color="auto"/>
              </w:divBdr>
              <w:divsChild>
                <w:div w:id="624502018">
                  <w:marLeft w:val="0"/>
                  <w:marRight w:val="0"/>
                  <w:marTop w:val="0"/>
                  <w:marBottom w:val="0"/>
                  <w:divBdr>
                    <w:top w:val="none" w:sz="0" w:space="0" w:color="auto"/>
                    <w:left w:val="none" w:sz="0" w:space="0" w:color="auto"/>
                    <w:bottom w:val="none" w:sz="0" w:space="0" w:color="auto"/>
                    <w:right w:val="none" w:sz="0" w:space="0" w:color="auto"/>
                  </w:divBdr>
                </w:div>
              </w:divsChild>
            </w:div>
            <w:div w:id="384567796">
              <w:marLeft w:val="0"/>
              <w:marRight w:val="0"/>
              <w:marTop w:val="0"/>
              <w:marBottom w:val="0"/>
              <w:divBdr>
                <w:top w:val="none" w:sz="0" w:space="0" w:color="auto"/>
                <w:left w:val="none" w:sz="0" w:space="0" w:color="auto"/>
                <w:bottom w:val="none" w:sz="0" w:space="0" w:color="auto"/>
                <w:right w:val="none" w:sz="0" w:space="0" w:color="auto"/>
              </w:divBdr>
              <w:divsChild>
                <w:div w:id="1136290841">
                  <w:marLeft w:val="0"/>
                  <w:marRight w:val="0"/>
                  <w:marTop w:val="0"/>
                  <w:marBottom w:val="0"/>
                  <w:divBdr>
                    <w:top w:val="none" w:sz="0" w:space="0" w:color="auto"/>
                    <w:left w:val="none" w:sz="0" w:space="0" w:color="auto"/>
                    <w:bottom w:val="none" w:sz="0" w:space="0" w:color="auto"/>
                    <w:right w:val="none" w:sz="0" w:space="0" w:color="auto"/>
                  </w:divBdr>
                  <w:divsChild>
                    <w:div w:id="25447735">
                      <w:marLeft w:val="0"/>
                      <w:marRight w:val="0"/>
                      <w:marTop w:val="224"/>
                      <w:marBottom w:val="0"/>
                      <w:divBdr>
                        <w:top w:val="none" w:sz="0" w:space="0" w:color="auto"/>
                        <w:left w:val="none" w:sz="0" w:space="0" w:color="auto"/>
                        <w:bottom w:val="none" w:sz="0" w:space="0" w:color="auto"/>
                        <w:right w:val="none" w:sz="0" w:space="0" w:color="auto"/>
                      </w:divBdr>
                      <w:divsChild>
                        <w:div w:id="132489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15294">
                  <w:marLeft w:val="0"/>
                  <w:marRight w:val="0"/>
                  <w:marTop w:val="0"/>
                  <w:marBottom w:val="0"/>
                  <w:divBdr>
                    <w:top w:val="none" w:sz="0" w:space="0" w:color="auto"/>
                    <w:left w:val="none" w:sz="0" w:space="0" w:color="auto"/>
                    <w:bottom w:val="none" w:sz="0" w:space="0" w:color="auto"/>
                    <w:right w:val="none" w:sz="0" w:space="0" w:color="auto"/>
                  </w:divBdr>
                  <w:divsChild>
                    <w:div w:id="1668635526">
                      <w:marLeft w:val="0"/>
                      <w:marRight w:val="0"/>
                      <w:marTop w:val="224"/>
                      <w:marBottom w:val="0"/>
                      <w:divBdr>
                        <w:top w:val="none" w:sz="0" w:space="0" w:color="auto"/>
                        <w:left w:val="none" w:sz="0" w:space="0" w:color="auto"/>
                        <w:bottom w:val="none" w:sz="0" w:space="0" w:color="auto"/>
                        <w:right w:val="none" w:sz="0" w:space="0" w:color="auto"/>
                      </w:divBdr>
                      <w:divsChild>
                        <w:div w:id="65209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454232">
          <w:marLeft w:val="0"/>
          <w:marRight w:val="0"/>
          <w:marTop w:val="224"/>
          <w:marBottom w:val="0"/>
          <w:divBdr>
            <w:top w:val="none" w:sz="0" w:space="0" w:color="auto"/>
            <w:left w:val="none" w:sz="0" w:space="0" w:color="auto"/>
            <w:bottom w:val="none" w:sz="0" w:space="0" w:color="auto"/>
            <w:right w:val="none" w:sz="0" w:space="0" w:color="auto"/>
          </w:divBdr>
          <w:divsChild>
            <w:div w:id="1482044409">
              <w:marLeft w:val="0"/>
              <w:marRight w:val="0"/>
              <w:marTop w:val="0"/>
              <w:marBottom w:val="0"/>
              <w:divBdr>
                <w:top w:val="none" w:sz="0" w:space="0" w:color="auto"/>
                <w:left w:val="none" w:sz="0" w:space="0" w:color="auto"/>
                <w:bottom w:val="none" w:sz="0" w:space="0" w:color="auto"/>
                <w:right w:val="none" w:sz="0" w:space="0" w:color="auto"/>
              </w:divBdr>
            </w:div>
          </w:divsChild>
        </w:div>
        <w:div w:id="415900962">
          <w:marLeft w:val="0"/>
          <w:marRight w:val="0"/>
          <w:marTop w:val="224"/>
          <w:marBottom w:val="0"/>
          <w:divBdr>
            <w:top w:val="none" w:sz="0" w:space="0" w:color="auto"/>
            <w:left w:val="none" w:sz="0" w:space="0" w:color="auto"/>
            <w:bottom w:val="none" w:sz="0" w:space="0" w:color="auto"/>
            <w:right w:val="none" w:sz="0" w:space="0" w:color="auto"/>
          </w:divBdr>
        </w:div>
      </w:divsChild>
    </w:div>
    <w:div w:id="534388127">
      <w:bodyDiv w:val="1"/>
      <w:marLeft w:val="0"/>
      <w:marRight w:val="0"/>
      <w:marTop w:val="0"/>
      <w:marBottom w:val="0"/>
      <w:divBdr>
        <w:top w:val="none" w:sz="0" w:space="0" w:color="auto"/>
        <w:left w:val="none" w:sz="0" w:space="0" w:color="auto"/>
        <w:bottom w:val="none" w:sz="0" w:space="0" w:color="auto"/>
        <w:right w:val="none" w:sz="0" w:space="0" w:color="auto"/>
      </w:divBdr>
    </w:div>
    <w:div w:id="603536354">
      <w:bodyDiv w:val="1"/>
      <w:marLeft w:val="0"/>
      <w:marRight w:val="0"/>
      <w:marTop w:val="0"/>
      <w:marBottom w:val="0"/>
      <w:divBdr>
        <w:top w:val="none" w:sz="0" w:space="0" w:color="auto"/>
        <w:left w:val="none" w:sz="0" w:space="0" w:color="auto"/>
        <w:bottom w:val="none" w:sz="0" w:space="0" w:color="auto"/>
        <w:right w:val="none" w:sz="0" w:space="0" w:color="auto"/>
      </w:divBdr>
    </w:div>
    <w:div w:id="635766238">
      <w:bodyDiv w:val="1"/>
      <w:marLeft w:val="0"/>
      <w:marRight w:val="0"/>
      <w:marTop w:val="0"/>
      <w:marBottom w:val="0"/>
      <w:divBdr>
        <w:top w:val="none" w:sz="0" w:space="0" w:color="auto"/>
        <w:left w:val="none" w:sz="0" w:space="0" w:color="auto"/>
        <w:bottom w:val="none" w:sz="0" w:space="0" w:color="auto"/>
        <w:right w:val="none" w:sz="0" w:space="0" w:color="auto"/>
      </w:divBdr>
    </w:div>
    <w:div w:id="755710182">
      <w:bodyDiv w:val="1"/>
      <w:marLeft w:val="0"/>
      <w:marRight w:val="0"/>
      <w:marTop w:val="0"/>
      <w:marBottom w:val="0"/>
      <w:divBdr>
        <w:top w:val="none" w:sz="0" w:space="0" w:color="auto"/>
        <w:left w:val="none" w:sz="0" w:space="0" w:color="auto"/>
        <w:bottom w:val="none" w:sz="0" w:space="0" w:color="auto"/>
        <w:right w:val="none" w:sz="0" w:space="0" w:color="auto"/>
      </w:divBdr>
      <w:divsChild>
        <w:div w:id="889656196">
          <w:marLeft w:val="0"/>
          <w:marRight w:val="0"/>
          <w:marTop w:val="0"/>
          <w:marBottom w:val="0"/>
          <w:divBdr>
            <w:top w:val="none" w:sz="0" w:space="0" w:color="auto"/>
            <w:left w:val="none" w:sz="0" w:space="0" w:color="auto"/>
            <w:bottom w:val="none" w:sz="0" w:space="0" w:color="auto"/>
            <w:right w:val="none" w:sz="0" w:space="0" w:color="auto"/>
          </w:divBdr>
          <w:divsChild>
            <w:div w:id="1057169919">
              <w:marLeft w:val="0"/>
              <w:marRight w:val="0"/>
              <w:marTop w:val="0"/>
              <w:marBottom w:val="0"/>
              <w:divBdr>
                <w:top w:val="none" w:sz="0" w:space="0" w:color="auto"/>
                <w:left w:val="none" w:sz="0" w:space="0" w:color="auto"/>
                <w:bottom w:val="none" w:sz="0" w:space="0" w:color="auto"/>
                <w:right w:val="none" w:sz="0" w:space="0" w:color="auto"/>
              </w:divBdr>
              <w:divsChild>
                <w:div w:id="587471719">
                  <w:marLeft w:val="0"/>
                  <w:marRight w:val="0"/>
                  <w:marTop w:val="0"/>
                  <w:marBottom w:val="0"/>
                  <w:divBdr>
                    <w:top w:val="none" w:sz="0" w:space="0" w:color="auto"/>
                    <w:left w:val="none" w:sz="0" w:space="0" w:color="auto"/>
                    <w:bottom w:val="none" w:sz="0" w:space="0" w:color="auto"/>
                    <w:right w:val="none" w:sz="0" w:space="0" w:color="auto"/>
                  </w:divBdr>
                  <w:divsChild>
                    <w:div w:id="79425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202850">
      <w:bodyDiv w:val="1"/>
      <w:marLeft w:val="0"/>
      <w:marRight w:val="0"/>
      <w:marTop w:val="0"/>
      <w:marBottom w:val="0"/>
      <w:divBdr>
        <w:top w:val="none" w:sz="0" w:space="0" w:color="auto"/>
        <w:left w:val="none" w:sz="0" w:space="0" w:color="auto"/>
        <w:bottom w:val="none" w:sz="0" w:space="0" w:color="auto"/>
        <w:right w:val="none" w:sz="0" w:space="0" w:color="auto"/>
      </w:divBdr>
    </w:div>
    <w:div w:id="801994596">
      <w:bodyDiv w:val="1"/>
      <w:marLeft w:val="0"/>
      <w:marRight w:val="0"/>
      <w:marTop w:val="0"/>
      <w:marBottom w:val="0"/>
      <w:divBdr>
        <w:top w:val="none" w:sz="0" w:space="0" w:color="auto"/>
        <w:left w:val="none" w:sz="0" w:space="0" w:color="auto"/>
        <w:bottom w:val="none" w:sz="0" w:space="0" w:color="auto"/>
        <w:right w:val="none" w:sz="0" w:space="0" w:color="auto"/>
      </w:divBdr>
    </w:div>
    <w:div w:id="808550247">
      <w:bodyDiv w:val="1"/>
      <w:marLeft w:val="0"/>
      <w:marRight w:val="0"/>
      <w:marTop w:val="0"/>
      <w:marBottom w:val="0"/>
      <w:divBdr>
        <w:top w:val="none" w:sz="0" w:space="0" w:color="auto"/>
        <w:left w:val="none" w:sz="0" w:space="0" w:color="auto"/>
        <w:bottom w:val="none" w:sz="0" w:space="0" w:color="auto"/>
        <w:right w:val="none" w:sz="0" w:space="0" w:color="auto"/>
      </w:divBdr>
      <w:divsChild>
        <w:div w:id="684138020">
          <w:marLeft w:val="0"/>
          <w:marRight w:val="0"/>
          <w:marTop w:val="0"/>
          <w:marBottom w:val="0"/>
          <w:divBdr>
            <w:top w:val="none" w:sz="0" w:space="0" w:color="auto"/>
            <w:left w:val="none" w:sz="0" w:space="0" w:color="auto"/>
            <w:bottom w:val="none" w:sz="0" w:space="0" w:color="auto"/>
            <w:right w:val="none" w:sz="0" w:space="0" w:color="auto"/>
          </w:divBdr>
          <w:divsChild>
            <w:div w:id="401296894">
              <w:marLeft w:val="0"/>
              <w:marRight w:val="0"/>
              <w:marTop w:val="0"/>
              <w:marBottom w:val="0"/>
              <w:divBdr>
                <w:top w:val="none" w:sz="0" w:space="0" w:color="auto"/>
                <w:left w:val="none" w:sz="0" w:space="0" w:color="auto"/>
                <w:bottom w:val="none" w:sz="0" w:space="0" w:color="auto"/>
                <w:right w:val="none" w:sz="0" w:space="0" w:color="auto"/>
              </w:divBdr>
              <w:divsChild>
                <w:div w:id="157446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595369">
          <w:marLeft w:val="0"/>
          <w:marRight w:val="0"/>
          <w:marTop w:val="0"/>
          <w:marBottom w:val="0"/>
          <w:divBdr>
            <w:top w:val="none" w:sz="0" w:space="0" w:color="auto"/>
            <w:left w:val="none" w:sz="0" w:space="0" w:color="auto"/>
            <w:bottom w:val="none" w:sz="0" w:space="0" w:color="auto"/>
            <w:right w:val="none" w:sz="0" w:space="0" w:color="auto"/>
          </w:divBdr>
          <w:divsChild>
            <w:div w:id="1840920745">
              <w:marLeft w:val="0"/>
              <w:marRight w:val="0"/>
              <w:marTop w:val="0"/>
              <w:marBottom w:val="0"/>
              <w:divBdr>
                <w:top w:val="none" w:sz="0" w:space="0" w:color="auto"/>
                <w:left w:val="none" w:sz="0" w:space="0" w:color="auto"/>
                <w:bottom w:val="none" w:sz="0" w:space="0" w:color="auto"/>
                <w:right w:val="none" w:sz="0" w:space="0" w:color="auto"/>
              </w:divBdr>
              <w:divsChild>
                <w:div w:id="190337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88979">
      <w:bodyDiv w:val="1"/>
      <w:marLeft w:val="0"/>
      <w:marRight w:val="0"/>
      <w:marTop w:val="0"/>
      <w:marBottom w:val="0"/>
      <w:divBdr>
        <w:top w:val="none" w:sz="0" w:space="0" w:color="auto"/>
        <w:left w:val="none" w:sz="0" w:space="0" w:color="auto"/>
        <w:bottom w:val="none" w:sz="0" w:space="0" w:color="auto"/>
        <w:right w:val="none" w:sz="0" w:space="0" w:color="auto"/>
      </w:divBdr>
      <w:divsChild>
        <w:div w:id="2083677479">
          <w:marLeft w:val="0"/>
          <w:marRight w:val="0"/>
          <w:marTop w:val="0"/>
          <w:marBottom w:val="0"/>
          <w:divBdr>
            <w:top w:val="none" w:sz="0" w:space="0" w:color="auto"/>
            <w:left w:val="none" w:sz="0" w:space="0" w:color="auto"/>
            <w:bottom w:val="none" w:sz="0" w:space="0" w:color="auto"/>
            <w:right w:val="none" w:sz="0" w:space="0" w:color="auto"/>
          </w:divBdr>
          <w:divsChild>
            <w:div w:id="916747128">
              <w:marLeft w:val="0"/>
              <w:marRight w:val="0"/>
              <w:marTop w:val="0"/>
              <w:marBottom w:val="0"/>
              <w:divBdr>
                <w:top w:val="none" w:sz="0" w:space="0" w:color="auto"/>
                <w:left w:val="none" w:sz="0" w:space="0" w:color="auto"/>
                <w:bottom w:val="none" w:sz="0" w:space="0" w:color="auto"/>
                <w:right w:val="none" w:sz="0" w:space="0" w:color="auto"/>
              </w:divBdr>
              <w:divsChild>
                <w:div w:id="409692752">
                  <w:marLeft w:val="0"/>
                  <w:marRight w:val="0"/>
                  <w:marTop w:val="0"/>
                  <w:marBottom w:val="0"/>
                  <w:divBdr>
                    <w:top w:val="none" w:sz="0" w:space="0" w:color="auto"/>
                    <w:left w:val="none" w:sz="0" w:space="0" w:color="auto"/>
                    <w:bottom w:val="none" w:sz="0" w:space="0" w:color="auto"/>
                    <w:right w:val="none" w:sz="0" w:space="0" w:color="auto"/>
                  </w:divBdr>
                  <w:divsChild>
                    <w:div w:id="165021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967831">
      <w:bodyDiv w:val="1"/>
      <w:marLeft w:val="0"/>
      <w:marRight w:val="0"/>
      <w:marTop w:val="0"/>
      <w:marBottom w:val="0"/>
      <w:divBdr>
        <w:top w:val="none" w:sz="0" w:space="0" w:color="auto"/>
        <w:left w:val="none" w:sz="0" w:space="0" w:color="auto"/>
        <w:bottom w:val="none" w:sz="0" w:space="0" w:color="auto"/>
        <w:right w:val="none" w:sz="0" w:space="0" w:color="auto"/>
      </w:divBdr>
    </w:div>
    <w:div w:id="861475931">
      <w:bodyDiv w:val="1"/>
      <w:marLeft w:val="0"/>
      <w:marRight w:val="0"/>
      <w:marTop w:val="0"/>
      <w:marBottom w:val="0"/>
      <w:divBdr>
        <w:top w:val="none" w:sz="0" w:space="0" w:color="auto"/>
        <w:left w:val="none" w:sz="0" w:space="0" w:color="auto"/>
        <w:bottom w:val="none" w:sz="0" w:space="0" w:color="auto"/>
        <w:right w:val="none" w:sz="0" w:space="0" w:color="auto"/>
      </w:divBdr>
      <w:divsChild>
        <w:div w:id="1871990147">
          <w:marLeft w:val="0"/>
          <w:marRight w:val="0"/>
          <w:marTop w:val="0"/>
          <w:marBottom w:val="0"/>
          <w:divBdr>
            <w:top w:val="none" w:sz="0" w:space="0" w:color="auto"/>
            <w:left w:val="none" w:sz="0" w:space="0" w:color="auto"/>
            <w:bottom w:val="none" w:sz="0" w:space="0" w:color="auto"/>
            <w:right w:val="none" w:sz="0" w:space="0" w:color="auto"/>
          </w:divBdr>
          <w:divsChild>
            <w:div w:id="1873612917">
              <w:marLeft w:val="0"/>
              <w:marRight w:val="0"/>
              <w:marTop w:val="0"/>
              <w:marBottom w:val="0"/>
              <w:divBdr>
                <w:top w:val="none" w:sz="0" w:space="0" w:color="auto"/>
                <w:left w:val="none" w:sz="0" w:space="0" w:color="auto"/>
                <w:bottom w:val="none" w:sz="0" w:space="0" w:color="auto"/>
                <w:right w:val="none" w:sz="0" w:space="0" w:color="auto"/>
              </w:divBdr>
              <w:divsChild>
                <w:div w:id="152405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106834">
      <w:bodyDiv w:val="1"/>
      <w:marLeft w:val="0"/>
      <w:marRight w:val="0"/>
      <w:marTop w:val="0"/>
      <w:marBottom w:val="0"/>
      <w:divBdr>
        <w:top w:val="none" w:sz="0" w:space="0" w:color="auto"/>
        <w:left w:val="none" w:sz="0" w:space="0" w:color="auto"/>
        <w:bottom w:val="none" w:sz="0" w:space="0" w:color="auto"/>
        <w:right w:val="none" w:sz="0" w:space="0" w:color="auto"/>
      </w:divBdr>
    </w:div>
    <w:div w:id="907958671">
      <w:bodyDiv w:val="1"/>
      <w:marLeft w:val="0"/>
      <w:marRight w:val="0"/>
      <w:marTop w:val="0"/>
      <w:marBottom w:val="0"/>
      <w:divBdr>
        <w:top w:val="none" w:sz="0" w:space="0" w:color="auto"/>
        <w:left w:val="none" w:sz="0" w:space="0" w:color="auto"/>
        <w:bottom w:val="none" w:sz="0" w:space="0" w:color="auto"/>
        <w:right w:val="none" w:sz="0" w:space="0" w:color="auto"/>
      </w:divBdr>
    </w:div>
    <w:div w:id="926305503">
      <w:bodyDiv w:val="1"/>
      <w:marLeft w:val="0"/>
      <w:marRight w:val="0"/>
      <w:marTop w:val="0"/>
      <w:marBottom w:val="0"/>
      <w:divBdr>
        <w:top w:val="none" w:sz="0" w:space="0" w:color="auto"/>
        <w:left w:val="none" w:sz="0" w:space="0" w:color="auto"/>
        <w:bottom w:val="none" w:sz="0" w:space="0" w:color="auto"/>
        <w:right w:val="none" w:sz="0" w:space="0" w:color="auto"/>
      </w:divBdr>
      <w:divsChild>
        <w:div w:id="319886929">
          <w:marLeft w:val="0"/>
          <w:marRight w:val="0"/>
          <w:marTop w:val="0"/>
          <w:marBottom w:val="0"/>
          <w:divBdr>
            <w:top w:val="none" w:sz="0" w:space="0" w:color="auto"/>
            <w:left w:val="none" w:sz="0" w:space="0" w:color="auto"/>
            <w:bottom w:val="none" w:sz="0" w:space="0" w:color="auto"/>
            <w:right w:val="none" w:sz="0" w:space="0" w:color="auto"/>
          </w:divBdr>
          <w:divsChild>
            <w:div w:id="719934674">
              <w:marLeft w:val="0"/>
              <w:marRight w:val="0"/>
              <w:marTop w:val="0"/>
              <w:marBottom w:val="0"/>
              <w:divBdr>
                <w:top w:val="none" w:sz="0" w:space="0" w:color="auto"/>
                <w:left w:val="none" w:sz="0" w:space="0" w:color="auto"/>
                <w:bottom w:val="none" w:sz="0" w:space="0" w:color="auto"/>
                <w:right w:val="none" w:sz="0" w:space="0" w:color="auto"/>
              </w:divBdr>
              <w:divsChild>
                <w:div w:id="68814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433259">
      <w:bodyDiv w:val="1"/>
      <w:marLeft w:val="0"/>
      <w:marRight w:val="0"/>
      <w:marTop w:val="0"/>
      <w:marBottom w:val="0"/>
      <w:divBdr>
        <w:top w:val="none" w:sz="0" w:space="0" w:color="auto"/>
        <w:left w:val="none" w:sz="0" w:space="0" w:color="auto"/>
        <w:bottom w:val="none" w:sz="0" w:space="0" w:color="auto"/>
        <w:right w:val="none" w:sz="0" w:space="0" w:color="auto"/>
      </w:divBdr>
    </w:div>
    <w:div w:id="1091126954">
      <w:bodyDiv w:val="1"/>
      <w:marLeft w:val="0"/>
      <w:marRight w:val="0"/>
      <w:marTop w:val="0"/>
      <w:marBottom w:val="0"/>
      <w:divBdr>
        <w:top w:val="none" w:sz="0" w:space="0" w:color="auto"/>
        <w:left w:val="none" w:sz="0" w:space="0" w:color="auto"/>
        <w:bottom w:val="none" w:sz="0" w:space="0" w:color="auto"/>
        <w:right w:val="none" w:sz="0" w:space="0" w:color="auto"/>
      </w:divBdr>
    </w:div>
    <w:div w:id="1137794232">
      <w:bodyDiv w:val="1"/>
      <w:marLeft w:val="0"/>
      <w:marRight w:val="0"/>
      <w:marTop w:val="0"/>
      <w:marBottom w:val="0"/>
      <w:divBdr>
        <w:top w:val="none" w:sz="0" w:space="0" w:color="auto"/>
        <w:left w:val="none" w:sz="0" w:space="0" w:color="auto"/>
        <w:bottom w:val="none" w:sz="0" w:space="0" w:color="auto"/>
        <w:right w:val="none" w:sz="0" w:space="0" w:color="auto"/>
      </w:divBdr>
    </w:div>
    <w:div w:id="1161308981">
      <w:bodyDiv w:val="1"/>
      <w:marLeft w:val="0"/>
      <w:marRight w:val="0"/>
      <w:marTop w:val="0"/>
      <w:marBottom w:val="0"/>
      <w:divBdr>
        <w:top w:val="none" w:sz="0" w:space="0" w:color="auto"/>
        <w:left w:val="none" w:sz="0" w:space="0" w:color="auto"/>
        <w:bottom w:val="none" w:sz="0" w:space="0" w:color="auto"/>
        <w:right w:val="none" w:sz="0" w:space="0" w:color="auto"/>
      </w:divBdr>
    </w:div>
    <w:div w:id="1168448833">
      <w:bodyDiv w:val="1"/>
      <w:marLeft w:val="0"/>
      <w:marRight w:val="0"/>
      <w:marTop w:val="0"/>
      <w:marBottom w:val="0"/>
      <w:divBdr>
        <w:top w:val="none" w:sz="0" w:space="0" w:color="auto"/>
        <w:left w:val="none" w:sz="0" w:space="0" w:color="auto"/>
        <w:bottom w:val="none" w:sz="0" w:space="0" w:color="auto"/>
        <w:right w:val="none" w:sz="0" w:space="0" w:color="auto"/>
      </w:divBdr>
      <w:divsChild>
        <w:div w:id="1319267084">
          <w:marLeft w:val="0"/>
          <w:marRight w:val="0"/>
          <w:marTop w:val="0"/>
          <w:marBottom w:val="0"/>
          <w:divBdr>
            <w:top w:val="none" w:sz="0" w:space="0" w:color="auto"/>
            <w:left w:val="none" w:sz="0" w:space="0" w:color="auto"/>
            <w:bottom w:val="none" w:sz="0" w:space="0" w:color="auto"/>
            <w:right w:val="none" w:sz="0" w:space="0" w:color="auto"/>
          </w:divBdr>
          <w:divsChild>
            <w:div w:id="218591862">
              <w:marLeft w:val="0"/>
              <w:marRight w:val="0"/>
              <w:marTop w:val="0"/>
              <w:marBottom w:val="0"/>
              <w:divBdr>
                <w:top w:val="none" w:sz="0" w:space="0" w:color="auto"/>
                <w:left w:val="none" w:sz="0" w:space="0" w:color="auto"/>
                <w:bottom w:val="none" w:sz="0" w:space="0" w:color="auto"/>
                <w:right w:val="none" w:sz="0" w:space="0" w:color="auto"/>
              </w:divBdr>
              <w:divsChild>
                <w:div w:id="211833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832269">
      <w:bodyDiv w:val="1"/>
      <w:marLeft w:val="0"/>
      <w:marRight w:val="0"/>
      <w:marTop w:val="0"/>
      <w:marBottom w:val="0"/>
      <w:divBdr>
        <w:top w:val="none" w:sz="0" w:space="0" w:color="auto"/>
        <w:left w:val="none" w:sz="0" w:space="0" w:color="auto"/>
        <w:bottom w:val="none" w:sz="0" w:space="0" w:color="auto"/>
        <w:right w:val="none" w:sz="0" w:space="0" w:color="auto"/>
      </w:divBdr>
      <w:divsChild>
        <w:div w:id="2029212476">
          <w:marLeft w:val="0"/>
          <w:marRight w:val="0"/>
          <w:marTop w:val="0"/>
          <w:marBottom w:val="0"/>
          <w:divBdr>
            <w:top w:val="none" w:sz="0" w:space="0" w:color="auto"/>
            <w:left w:val="none" w:sz="0" w:space="0" w:color="auto"/>
            <w:bottom w:val="none" w:sz="0" w:space="0" w:color="auto"/>
            <w:right w:val="none" w:sz="0" w:space="0" w:color="auto"/>
          </w:divBdr>
          <w:divsChild>
            <w:div w:id="1552768647">
              <w:marLeft w:val="0"/>
              <w:marRight w:val="0"/>
              <w:marTop w:val="0"/>
              <w:marBottom w:val="0"/>
              <w:divBdr>
                <w:top w:val="none" w:sz="0" w:space="0" w:color="auto"/>
                <w:left w:val="none" w:sz="0" w:space="0" w:color="auto"/>
                <w:bottom w:val="none" w:sz="0" w:space="0" w:color="auto"/>
                <w:right w:val="none" w:sz="0" w:space="0" w:color="auto"/>
              </w:divBdr>
              <w:divsChild>
                <w:div w:id="92545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918791">
      <w:bodyDiv w:val="1"/>
      <w:marLeft w:val="0"/>
      <w:marRight w:val="0"/>
      <w:marTop w:val="0"/>
      <w:marBottom w:val="0"/>
      <w:divBdr>
        <w:top w:val="none" w:sz="0" w:space="0" w:color="auto"/>
        <w:left w:val="none" w:sz="0" w:space="0" w:color="auto"/>
        <w:bottom w:val="none" w:sz="0" w:space="0" w:color="auto"/>
        <w:right w:val="none" w:sz="0" w:space="0" w:color="auto"/>
      </w:divBdr>
      <w:divsChild>
        <w:div w:id="1572886378">
          <w:marLeft w:val="0"/>
          <w:marRight w:val="0"/>
          <w:marTop w:val="0"/>
          <w:marBottom w:val="0"/>
          <w:divBdr>
            <w:top w:val="none" w:sz="0" w:space="0" w:color="auto"/>
            <w:left w:val="none" w:sz="0" w:space="0" w:color="auto"/>
            <w:bottom w:val="none" w:sz="0" w:space="0" w:color="auto"/>
            <w:right w:val="none" w:sz="0" w:space="0" w:color="auto"/>
          </w:divBdr>
          <w:divsChild>
            <w:div w:id="537355561">
              <w:marLeft w:val="0"/>
              <w:marRight w:val="0"/>
              <w:marTop w:val="0"/>
              <w:marBottom w:val="0"/>
              <w:divBdr>
                <w:top w:val="none" w:sz="0" w:space="0" w:color="auto"/>
                <w:left w:val="none" w:sz="0" w:space="0" w:color="auto"/>
                <w:bottom w:val="none" w:sz="0" w:space="0" w:color="auto"/>
                <w:right w:val="none" w:sz="0" w:space="0" w:color="auto"/>
              </w:divBdr>
              <w:divsChild>
                <w:div w:id="186220530">
                  <w:marLeft w:val="0"/>
                  <w:marRight w:val="0"/>
                  <w:marTop w:val="0"/>
                  <w:marBottom w:val="0"/>
                  <w:divBdr>
                    <w:top w:val="none" w:sz="0" w:space="0" w:color="auto"/>
                    <w:left w:val="none" w:sz="0" w:space="0" w:color="auto"/>
                    <w:bottom w:val="none" w:sz="0" w:space="0" w:color="auto"/>
                    <w:right w:val="none" w:sz="0" w:space="0" w:color="auto"/>
                  </w:divBdr>
                </w:div>
              </w:divsChild>
            </w:div>
            <w:div w:id="1264609416">
              <w:marLeft w:val="0"/>
              <w:marRight w:val="0"/>
              <w:marTop w:val="0"/>
              <w:marBottom w:val="0"/>
              <w:divBdr>
                <w:top w:val="none" w:sz="0" w:space="0" w:color="auto"/>
                <w:left w:val="none" w:sz="0" w:space="0" w:color="auto"/>
                <w:bottom w:val="none" w:sz="0" w:space="0" w:color="auto"/>
                <w:right w:val="none" w:sz="0" w:space="0" w:color="auto"/>
              </w:divBdr>
              <w:divsChild>
                <w:div w:id="16456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78052">
          <w:marLeft w:val="0"/>
          <w:marRight w:val="0"/>
          <w:marTop w:val="0"/>
          <w:marBottom w:val="0"/>
          <w:divBdr>
            <w:top w:val="none" w:sz="0" w:space="0" w:color="auto"/>
            <w:left w:val="none" w:sz="0" w:space="0" w:color="auto"/>
            <w:bottom w:val="none" w:sz="0" w:space="0" w:color="auto"/>
            <w:right w:val="none" w:sz="0" w:space="0" w:color="auto"/>
          </w:divBdr>
          <w:divsChild>
            <w:div w:id="1998341243">
              <w:marLeft w:val="0"/>
              <w:marRight w:val="0"/>
              <w:marTop w:val="0"/>
              <w:marBottom w:val="0"/>
              <w:divBdr>
                <w:top w:val="none" w:sz="0" w:space="0" w:color="auto"/>
                <w:left w:val="none" w:sz="0" w:space="0" w:color="auto"/>
                <w:bottom w:val="none" w:sz="0" w:space="0" w:color="auto"/>
                <w:right w:val="none" w:sz="0" w:space="0" w:color="auto"/>
              </w:divBdr>
              <w:divsChild>
                <w:div w:id="64752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322722">
      <w:bodyDiv w:val="1"/>
      <w:marLeft w:val="0"/>
      <w:marRight w:val="0"/>
      <w:marTop w:val="0"/>
      <w:marBottom w:val="0"/>
      <w:divBdr>
        <w:top w:val="none" w:sz="0" w:space="0" w:color="auto"/>
        <w:left w:val="none" w:sz="0" w:space="0" w:color="auto"/>
        <w:bottom w:val="none" w:sz="0" w:space="0" w:color="auto"/>
        <w:right w:val="none" w:sz="0" w:space="0" w:color="auto"/>
      </w:divBdr>
    </w:div>
    <w:div w:id="1248034428">
      <w:bodyDiv w:val="1"/>
      <w:marLeft w:val="0"/>
      <w:marRight w:val="0"/>
      <w:marTop w:val="0"/>
      <w:marBottom w:val="0"/>
      <w:divBdr>
        <w:top w:val="none" w:sz="0" w:space="0" w:color="auto"/>
        <w:left w:val="none" w:sz="0" w:space="0" w:color="auto"/>
        <w:bottom w:val="none" w:sz="0" w:space="0" w:color="auto"/>
        <w:right w:val="none" w:sz="0" w:space="0" w:color="auto"/>
      </w:divBdr>
    </w:div>
    <w:div w:id="1296255571">
      <w:bodyDiv w:val="1"/>
      <w:marLeft w:val="0"/>
      <w:marRight w:val="0"/>
      <w:marTop w:val="0"/>
      <w:marBottom w:val="0"/>
      <w:divBdr>
        <w:top w:val="none" w:sz="0" w:space="0" w:color="auto"/>
        <w:left w:val="none" w:sz="0" w:space="0" w:color="auto"/>
        <w:bottom w:val="none" w:sz="0" w:space="0" w:color="auto"/>
        <w:right w:val="none" w:sz="0" w:space="0" w:color="auto"/>
      </w:divBdr>
    </w:div>
    <w:div w:id="1306004593">
      <w:bodyDiv w:val="1"/>
      <w:marLeft w:val="0"/>
      <w:marRight w:val="0"/>
      <w:marTop w:val="0"/>
      <w:marBottom w:val="0"/>
      <w:divBdr>
        <w:top w:val="none" w:sz="0" w:space="0" w:color="auto"/>
        <w:left w:val="none" w:sz="0" w:space="0" w:color="auto"/>
        <w:bottom w:val="none" w:sz="0" w:space="0" w:color="auto"/>
        <w:right w:val="none" w:sz="0" w:space="0" w:color="auto"/>
      </w:divBdr>
      <w:divsChild>
        <w:div w:id="4137955">
          <w:marLeft w:val="0"/>
          <w:marRight w:val="0"/>
          <w:marTop w:val="0"/>
          <w:marBottom w:val="0"/>
          <w:divBdr>
            <w:top w:val="none" w:sz="0" w:space="0" w:color="auto"/>
            <w:left w:val="none" w:sz="0" w:space="0" w:color="auto"/>
            <w:bottom w:val="none" w:sz="0" w:space="0" w:color="auto"/>
            <w:right w:val="none" w:sz="0" w:space="0" w:color="auto"/>
          </w:divBdr>
          <w:divsChild>
            <w:div w:id="655115082">
              <w:marLeft w:val="0"/>
              <w:marRight w:val="0"/>
              <w:marTop w:val="0"/>
              <w:marBottom w:val="0"/>
              <w:divBdr>
                <w:top w:val="none" w:sz="0" w:space="0" w:color="auto"/>
                <w:left w:val="none" w:sz="0" w:space="0" w:color="auto"/>
                <w:bottom w:val="none" w:sz="0" w:space="0" w:color="auto"/>
                <w:right w:val="none" w:sz="0" w:space="0" w:color="auto"/>
              </w:divBdr>
              <w:divsChild>
                <w:div w:id="31629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300031">
      <w:bodyDiv w:val="1"/>
      <w:marLeft w:val="0"/>
      <w:marRight w:val="0"/>
      <w:marTop w:val="0"/>
      <w:marBottom w:val="0"/>
      <w:divBdr>
        <w:top w:val="none" w:sz="0" w:space="0" w:color="auto"/>
        <w:left w:val="none" w:sz="0" w:space="0" w:color="auto"/>
        <w:bottom w:val="none" w:sz="0" w:space="0" w:color="auto"/>
        <w:right w:val="none" w:sz="0" w:space="0" w:color="auto"/>
      </w:divBdr>
      <w:divsChild>
        <w:div w:id="1213276632">
          <w:marLeft w:val="0"/>
          <w:marRight w:val="0"/>
          <w:marTop w:val="0"/>
          <w:marBottom w:val="0"/>
          <w:divBdr>
            <w:top w:val="none" w:sz="0" w:space="0" w:color="auto"/>
            <w:left w:val="none" w:sz="0" w:space="0" w:color="auto"/>
            <w:bottom w:val="none" w:sz="0" w:space="0" w:color="auto"/>
            <w:right w:val="none" w:sz="0" w:space="0" w:color="auto"/>
          </w:divBdr>
          <w:divsChild>
            <w:div w:id="428355255">
              <w:marLeft w:val="0"/>
              <w:marRight w:val="0"/>
              <w:marTop w:val="0"/>
              <w:marBottom w:val="0"/>
              <w:divBdr>
                <w:top w:val="none" w:sz="0" w:space="0" w:color="auto"/>
                <w:left w:val="none" w:sz="0" w:space="0" w:color="auto"/>
                <w:bottom w:val="none" w:sz="0" w:space="0" w:color="auto"/>
                <w:right w:val="none" w:sz="0" w:space="0" w:color="auto"/>
              </w:divBdr>
              <w:divsChild>
                <w:div w:id="194511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215853">
          <w:marLeft w:val="0"/>
          <w:marRight w:val="0"/>
          <w:marTop w:val="0"/>
          <w:marBottom w:val="0"/>
          <w:divBdr>
            <w:top w:val="none" w:sz="0" w:space="0" w:color="auto"/>
            <w:left w:val="none" w:sz="0" w:space="0" w:color="auto"/>
            <w:bottom w:val="none" w:sz="0" w:space="0" w:color="auto"/>
            <w:right w:val="none" w:sz="0" w:space="0" w:color="auto"/>
          </w:divBdr>
          <w:divsChild>
            <w:div w:id="1144353583">
              <w:marLeft w:val="0"/>
              <w:marRight w:val="0"/>
              <w:marTop w:val="0"/>
              <w:marBottom w:val="0"/>
              <w:divBdr>
                <w:top w:val="none" w:sz="0" w:space="0" w:color="auto"/>
                <w:left w:val="none" w:sz="0" w:space="0" w:color="auto"/>
                <w:bottom w:val="none" w:sz="0" w:space="0" w:color="auto"/>
                <w:right w:val="none" w:sz="0" w:space="0" w:color="auto"/>
              </w:divBdr>
              <w:divsChild>
                <w:div w:id="1807430071">
                  <w:marLeft w:val="0"/>
                  <w:marRight w:val="0"/>
                  <w:marTop w:val="0"/>
                  <w:marBottom w:val="0"/>
                  <w:divBdr>
                    <w:top w:val="none" w:sz="0" w:space="0" w:color="auto"/>
                    <w:left w:val="none" w:sz="0" w:space="0" w:color="auto"/>
                    <w:bottom w:val="none" w:sz="0" w:space="0" w:color="auto"/>
                    <w:right w:val="none" w:sz="0" w:space="0" w:color="auto"/>
                  </w:divBdr>
                </w:div>
              </w:divsChild>
            </w:div>
            <w:div w:id="1732969051">
              <w:marLeft w:val="0"/>
              <w:marRight w:val="0"/>
              <w:marTop w:val="0"/>
              <w:marBottom w:val="0"/>
              <w:divBdr>
                <w:top w:val="none" w:sz="0" w:space="0" w:color="auto"/>
                <w:left w:val="none" w:sz="0" w:space="0" w:color="auto"/>
                <w:bottom w:val="none" w:sz="0" w:space="0" w:color="auto"/>
                <w:right w:val="none" w:sz="0" w:space="0" w:color="auto"/>
              </w:divBdr>
              <w:divsChild>
                <w:div w:id="168200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840673">
      <w:bodyDiv w:val="1"/>
      <w:marLeft w:val="0"/>
      <w:marRight w:val="0"/>
      <w:marTop w:val="0"/>
      <w:marBottom w:val="0"/>
      <w:divBdr>
        <w:top w:val="none" w:sz="0" w:space="0" w:color="auto"/>
        <w:left w:val="none" w:sz="0" w:space="0" w:color="auto"/>
        <w:bottom w:val="none" w:sz="0" w:space="0" w:color="auto"/>
        <w:right w:val="none" w:sz="0" w:space="0" w:color="auto"/>
      </w:divBdr>
    </w:div>
    <w:div w:id="1355226830">
      <w:bodyDiv w:val="1"/>
      <w:marLeft w:val="0"/>
      <w:marRight w:val="0"/>
      <w:marTop w:val="0"/>
      <w:marBottom w:val="0"/>
      <w:divBdr>
        <w:top w:val="none" w:sz="0" w:space="0" w:color="auto"/>
        <w:left w:val="none" w:sz="0" w:space="0" w:color="auto"/>
        <w:bottom w:val="none" w:sz="0" w:space="0" w:color="auto"/>
        <w:right w:val="none" w:sz="0" w:space="0" w:color="auto"/>
      </w:divBdr>
    </w:div>
    <w:div w:id="1380013758">
      <w:bodyDiv w:val="1"/>
      <w:marLeft w:val="0"/>
      <w:marRight w:val="0"/>
      <w:marTop w:val="0"/>
      <w:marBottom w:val="0"/>
      <w:divBdr>
        <w:top w:val="none" w:sz="0" w:space="0" w:color="auto"/>
        <w:left w:val="none" w:sz="0" w:space="0" w:color="auto"/>
        <w:bottom w:val="none" w:sz="0" w:space="0" w:color="auto"/>
        <w:right w:val="none" w:sz="0" w:space="0" w:color="auto"/>
      </w:divBdr>
      <w:divsChild>
        <w:div w:id="1658419984">
          <w:marLeft w:val="0"/>
          <w:marRight w:val="0"/>
          <w:marTop w:val="0"/>
          <w:marBottom w:val="0"/>
          <w:divBdr>
            <w:top w:val="none" w:sz="0" w:space="0" w:color="auto"/>
            <w:left w:val="none" w:sz="0" w:space="0" w:color="auto"/>
            <w:bottom w:val="none" w:sz="0" w:space="0" w:color="auto"/>
            <w:right w:val="none" w:sz="0" w:space="0" w:color="auto"/>
          </w:divBdr>
          <w:divsChild>
            <w:div w:id="1313364447">
              <w:marLeft w:val="0"/>
              <w:marRight w:val="0"/>
              <w:marTop w:val="0"/>
              <w:marBottom w:val="0"/>
              <w:divBdr>
                <w:top w:val="none" w:sz="0" w:space="0" w:color="auto"/>
                <w:left w:val="none" w:sz="0" w:space="0" w:color="auto"/>
                <w:bottom w:val="none" w:sz="0" w:space="0" w:color="auto"/>
                <w:right w:val="none" w:sz="0" w:space="0" w:color="auto"/>
              </w:divBdr>
              <w:divsChild>
                <w:div w:id="412551230">
                  <w:marLeft w:val="0"/>
                  <w:marRight w:val="0"/>
                  <w:marTop w:val="0"/>
                  <w:marBottom w:val="0"/>
                  <w:divBdr>
                    <w:top w:val="none" w:sz="0" w:space="0" w:color="auto"/>
                    <w:left w:val="none" w:sz="0" w:space="0" w:color="auto"/>
                    <w:bottom w:val="none" w:sz="0" w:space="0" w:color="auto"/>
                    <w:right w:val="none" w:sz="0" w:space="0" w:color="auto"/>
                  </w:divBdr>
                  <w:divsChild>
                    <w:div w:id="132673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287849">
      <w:bodyDiv w:val="1"/>
      <w:marLeft w:val="0"/>
      <w:marRight w:val="0"/>
      <w:marTop w:val="0"/>
      <w:marBottom w:val="0"/>
      <w:divBdr>
        <w:top w:val="none" w:sz="0" w:space="0" w:color="auto"/>
        <w:left w:val="none" w:sz="0" w:space="0" w:color="auto"/>
        <w:bottom w:val="none" w:sz="0" w:space="0" w:color="auto"/>
        <w:right w:val="none" w:sz="0" w:space="0" w:color="auto"/>
      </w:divBdr>
      <w:divsChild>
        <w:div w:id="1500849423">
          <w:marLeft w:val="0"/>
          <w:marRight w:val="0"/>
          <w:marTop w:val="0"/>
          <w:marBottom w:val="0"/>
          <w:divBdr>
            <w:top w:val="none" w:sz="0" w:space="0" w:color="auto"/>
            <w:left w:val="none" w:sz="0" w:space="0" w:color="auto"/>
            <w:bottom w:val="none" w:sz="0" w:space="0" w:color="auto"/>
            <w:right w:val="none" w:sz="0" w:space="0" w:color="auto"/>
          </w:divBdr>
          <w:divsChild>
            <w:div w:id="1853033278">
              <w:marLeft w:val="0"/>
              <w:marRight w:val="0"/>
              <w:marTop w:val="0"/>
              <w:marBottom w:val="0"/>
              <w:divBdr>
                <w:top w:val="none" w:sz="0" w:space="0" w:color="auto"/>
                <w:left w:val="none" w:sz="0" w:space="0" w:color="auto"/>
                <w:bottom w:val="none" w:sz="0" w:space="0" w:color="auto"/>
                <w:right w:val="none" w:sz="0" w:space="0" w:color="auto"/>
              </w:divBdr>
              <w:divsChild>
                <w:div w:id="117561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856411">
          <w:marLeft w:val="0"/>
          <w:marRight w:val="0"/>
          <w:marTop w:val="0"/>
          <w:marBottom w:val="0"/>
          <w:divBdr>
            <w:top w:val="none" w:sz="0" w:space="0" w:color="auto"/>
            <w:left w:val="none" w:sz="0" w:space="0" w:color="auto"/>
            <w:bottom w:val="none" w:sz="0" w:space="0" w:color="auto"/>
            <w:right w:val="none" w:sz="0" w:space="0" w:color="auto"/>
          </w:divBdr>
          <w:divsChild>
            <w:div w:id="1374303082">
              <w:marLeft w:val="0"/>
              <w:marRight w:val="0"/>
              <w:marTop w:val="0"/>
              <w:marBottom w:val="0"/>
              <w:divBdr>
                <w:top w:val="none" w:sz="0" w:space="0" w:color="auto"/>
                <w:left w:val="none" w:sz="0" w:space="0" w:color="auto"/>
                <w:bottom w:val="none" w:sz="0" w:space="0" w:color="auto"/>
                <w:right w:val="none" w:sz="0" w:space="0" w:color="auto"/>
              </w:divBdr>
              <w:divsChild>
                <w:div w:id="811868661">
                  <w:marLeft w:val="0"/>
                  <w:marRight w:val="0"/>
                  <w:marTop w:val="0"/>
                  <w:marBottom w:val="0"/>
                  <w:divBdr>
                    <w:top w:val="none" w:sz="0" w:space="0" w:color="auto"/>
                    <w:left w:val="none" w:sz="0" w:space="0" w:color="auto"/>
                    <w:bottom w:val="none" w:sz="0" w:space="0" w:color="auto"/>
                    <w:right w:val="none" w:sz="0" w:space="0" w:color="auto"/>
                  </w:divBdr>
                </w:div>
              </w:divsChild>
            </w:div>
            <w:div w:id="1071735578">
              <w:marLeft w:val="0"/>
              <w:marRight w:val="0"/>
              <w:marTop w:val="0"/>
              <w:marBottom w:val="0"/>
              <w:divBdr>
                <w:top w:val="none" w:sz="0" w:space="0" w:color="auto"/>
                <w:left w:val="none" w:sz="0" w:space="0" w:color="auto"/>
                <w:bottom w:val="none" w:sz="0" w:space="0" w:color="auto"/>
                <w:right w:val="none" w:sz="0" w:space="0" w:color="auto"/>
              </w:divBdr>
              <w:divsChild>
                <w:div w:id="52922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826034">
          <w:marLeft w:val="0"/>
          <w:marRight w:val="0"/>
          <w:marTop w:val="0"/>
          <w:marBottom w:val="0"/>
          <w:divBdr>
            <w:top w:val="none" w:sz="0" w:space="0" w:color="auto"/>
            <w:left w:val="none" w:sz="0" w:space="0" w:color="auto"/>
            <w:bottom w:val="none" w:sz="0" w:space="0" w:color="auto"/>
            <w:right w:val="none" w:sz="0" w:space="0" w:color="auto"/>
          </w:divBdr>
          <w:divsChild>
            <w:div w:id="1825512342">
              <w:marLeft w:val="0"/>
              <w:marRight w:val="0"/>
              <w:marTop w:val="0"/>
              <w:marBottom w:val="0"/>
              <w:divBdr>
                <w:top w:val="none" w:sz="0" w:space="0" w:color="auto"/>
                <w:left w:val="none" w:sz="0" w:space="0" w:color="auto"/>
                <w:bottom w:val="none" w:sz="0" w:space="0" w:color="auto"/>
                <w:right w:val="none" w:sz="0" w:space="0" w:color="auto"/>
              </w:divBdr>
              <w:divsChild>
                <w:div w:id="21134688">
                  <w:marLeft w:val="0"/>
                  <w:marRight w:val="0"/>
                  <w:marTop w:val="0"/>
                  <w:marBottom w:val="0"/>
                  <w:divBdr>
                    <w:top w:val="none" w:sz="0" w:space="0" w:color="auto"/>
                    <w:left w:val="none" w:sz="0" w:space="0" w:color="auto"/>
                    <w:bottom w:val="none" w:sz="0" w:space="0" w:color="auto"/>
                    <w:right w:val="none" w:sz="0" w:space="0" w:color="auto"/>
                  </w:divBdr>
                </w:div>
              </w:divsChild>
            </w:div>
            <w:div w:id="1559972364">
              <w:marLeft w:val="0"/>
              <w:marRight w:val="0"/>
              <w:marTop w:val="0"/>
              <w:marBottom w:val="0"/>
              <w:divBdr>
                <w:top w:val="none" w:sz="0" w:space="0" w:color="auto"/>
                <w:left w:val="none" w:sz="0" w:space="0" w:color="auto"/>
                <w:bottom w:val="none" w:sz="0" w:space="0" w:color="auto"/>
                <w:right w:val="none" w:sz="0" w:space="0" w:color="auto"/>
              </w:divBdr>
              <w:divsChild>
                <w:div w:id="192278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393072">
      <w:bodyDiv w:val="1"/>
      <w:marLeft w:val="0"/>
      <w:marRight w:val="0"/>
      <w:marTop w:val="0"/>
      <w:marBottom w:val="0"/>
      <w:divBdr>
        <w:top w:val="none" w:sz="0" w:space="0" w:color="auto"/>
        <w:left w:val="none" w:sz="0" w:space="0" w:color="auto"/>
        <w:bottom w:val="none" w:sz="0" w:space="0" w:color="auto"/>
        <w:right w:val="none" w:sz="0" w:space="0" w:color="auto"/>
      </w:divBdr>
      <w:divsChild>
        <w:div w:id="1476413544">
          <w:marLeft w:val="0"/>
          <w:marRight w:val="0"/>
          <w:marTop w:val="0"/>
          <w:marBottom w:val="0"/>
          <w:divBdr>
            <w:top w:val="none" w:sz="0" w:space="0" w:color="auto"/>
            <w:left w:val="none" w:sz="0" w:space="0" w:color="auto"/>
            <w:bottom w:val="none" w:sz="0" w:space="0" w:color="auto"/>
            <w:right w:val="none" w:sz="0" w:space="0" w:color="auto"/>
          </w:divBdr>
          <w:divsChild>
            <w:div w:id="18168254">
              <w:marLeft w:val="0"/>
              <w:marRight w:val="0"/>
              <w:marTop w:val="0"/>
              <w:marBottom w:val="0"/>
              <w:divBdr>
                <w:top w:val="none" w:sz="0" w:space="0" w:color="auto"/>
                <w:left w:val="none" w:sz="0" w:space="0" w:color="auto"/>
                <w:bottom w:val="none" w:sz="0" w:space="0" w:color="auto"/>
                <w:right w:val="none" w:sz="0" w:space="0" w:color="auto"/>
              </w:divBdr>
              <w:divsChild>
                <w:div w:id="63171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15055">
      <w:bodyDiv w:val="1"/>
      <w:marLeft w:val="0"/>
      <w:marRight w:val="0"/>
      <w:marTop w:val="0"/>
      <w:marBottom w:val="0"/>
      <w:divBdr>
        <w:top w:val="none" w:sz="0" w:space="0" w:color="auto"/>
        <w:left w:val="none" w:sz="0" w:space="0" w:color="auto"/>
        <w:bottom w:val="none" w:sz="0" w:space="0" w:color="auto"/>
        <w:right w:val="none" w:sz="0" w:space="0" w:color="auto"/>
      </w:divBdr>
      <w:divsChild>
        <w:div w:id="774980111">
          <w:marLeft w:val="0"/>
          <w:marRight w:val="0"/>
          <w:marTop w:val="0"/>
          <w:marBottom w:val="0"/>
          <w:divBdr>
            <w:top w:val="none" w:sz="0" w:space="0" w:color="auto"/>
            <w:left w:val="none" w:sz="0" w:space="0" w:color="auto"/>
            <w:bottom w:val="none" w:sz="0" w:space="0" w:color="auto"/>
            <w:right w:val="none" w:sz="0" w:space="0" w:color="auto"/>
          </w:divBdr>
          <w:divsChild>
            <w:div w:id="1531995952">
              <w:marLeft w:val="0"/>
              <w:marRight w:val="0"/>
              <w:marTop w:val="0"/>
              <w:marBottom w:val="0"/>
              <w:divBdr>
                <w:top w:val="none" w:sz="0" w:space="0" w:color="auto"/>
                <w:left w:val="none" w:sz="0" w:space="0" w:color="auto"/>
                <w:bottom w:val="none" w:sz="0" w:space="0" w:color="auto"/>
                <w:right w:val="none" w:sz="0" w:space="0" w:color="auto"/>
              </w:divBdr>
              <w:divsChild>
                <w:div w:id="1321539571">
                  <w:marLeft w:val="0"/>
                  <w:marRight w:val="0"/>
                  <w:marTop w:val="0"/>
                  <w:marBottom w:val="0"/>
                  <w:divBdr>
                    <w:top w:val="none" w:sz="0" w:space="0" w:color="auto"/>
                    <w:left w:val="none" w:sz="0" w:space="0" w:color="auto"/>
                    <w:bottom w:val="none" w:sz="0" w:space="0" w:color="auto"/>
                    <w:right w:val="none" w:sz="0" w:space="0" w:color="auto"/>
                  </w:divBdr>
                </w:div>
              </w:divsChild>
            </w:div>
            <w:div w:id="1623464713">
              <w:marLeft w:val="0"/>
              <w:marRight w:val="0"/>
              <w:marTop w:val="0"/>
              <w:marBottom w:val="0"/>
              <w:divBdr>
                <w:top w:val="none" w:sz="0" w:space="0" w:color="auto"/>
                <w:left w:val="none" w:sz="0" w:space="0" w:color="auto"/>
                <w:bottom w:val="none" w:sz="0" w:space="0" w:color="auto"/>
                <w:right w:val="none" w:sz="0" w:space="0" w:color="auto"/>
              </w:divBdr>
              <w:divsChild>
                <w:div w:id="11130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044880">
      <w:bodyDiv w:val="1"/>
      <w:marLeft w:val="0"/>
      <w:marRight w:val="0"/>
      <w:marTop w:val="0"/>
      <w:marBottom w:val="0"/>
      <w:divBdr>
        <w:top w:val="none" w:sz="0" w:space="0" w:color="auto"/>
        <w:left w:val="none" w:sz="0" w:space="0" w:color="auto"/>
        <w:bottom w:val="none" w:sz="0" w:space="0" w:color="auto"/>
        <w:right w:val="none" w:sz="0" w:space="0" w:color="auto"/>
      </w:divBdr>
      <w:divsChild>
        <w:div w:id="1503936679">
          <w:marLeft w:val="0"/>
          <w:marRight w:val="0"/>
          <w:marTop w:val="0"/>
          <w:marBottom w:val="0"/>
          <w:divBdr>
            <w:top w:val="none" w:sz="0" w:space="0" w:color="auto"/>
            <w:left w:val="none" w:sz="0" w:space="0" w:color="auto"/>
            <w:bottom w:val="none" w:sz="0" w:space="0" w:color="auto"/>
            <w:right w:val="none" w:sz="0" w:space="0" w:color="auto"/>
          </w:divBdr>
          <w:divsChild>
            <w:div w:id="1539968904">
              <w:marLeft w:val="0"/>
              <w:marRight w:val="0"/>
              <w:marTop w:val="0"/>
              <w:marBottom w:val="0"/>
              <w:divBdr>
                <w:top w:val="none" w:sz="0" w:space="0" w:color="auto"/>
                <w:left w:val="none" w:sz="0" w:space="0" w:color="auto"/>
                <w:bottom w:val="none" w:sz="0" w:space="0" w:color="auto"/>
                <w:right w:val="none" w:sz="0" w:space="0" w:color="auto"/>
              </w:divBdr>
              <w:divsChild>
                <w:div w:id="1276255280">
                  <w:marLeft w:val="0"/>
                  <w:marRight w:val="0"/>
                  <w:marTop w:val="0"/>
                  <w:marBottom w:val="0"/>
                  <w:divBdr>
                    <w:top w:val="none" w:sz="0" w:space="0" w:color="auto"/>
                    <w:left w:val="none" w:sz="0" w:space="0" w:color="auto"/>
                    <w:bottom w:val="none" w:sz="0" w:space="0" w:color="auto"/>
                    <w:right w:val="none" w:sz="0" w:space="0" w:color="auto"/>
                  </w:divBdr>
                  <w:divsChild>
                    <w:div w:id="192823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601467">
      <w:bodyDiv w:val="1"/>
      <w:marLeft w:val="0"/>
      <w:marRight w:val="0"/>
      <w:marTop w:val="0"/>
      <w:marBottom w:val="0"/>
      <w:divBdr>
        <w:top w:val="none" w:sz="0" w:space="0" w:color="auto"/>
        <w:left w:val="none" w:sz="0" w:space="0" w:color="auto"/>
        <w:bottom w:val="none" w:sz="0" w:space="0" w:color="auto"/>
        <w:right w:val="none" w:sz="0" w:space="0" w:color="auto"/>
      </w:divBdr>
      <w:divsChild>
        <w:div w:id="156387688">
          <w:marLeft w:val="0"/>
          <w:marRight w:val="0"/>
          <w:marTop w:val="0"/>
          <w:marBottom w:val="0"/>
          <w:divBdr>
            <w:top w:val="none" w:sz="0" w:space="0" w:color="auto"/>
            <w:left w:val="none" w:sz="0" w:space="0" w:color="auto"/>
            <w:bottom w:val="none" w:sz="0" w:space="0" w:color="auto"/>
            <w:right w:val="none" w:sz="0" w:space="0" w:color="auto"/>
          </w:divBdr>
          <w:divsChild>
            <w:div w:id="1776049059">
              <w:marLeft w:val="0"/>
              <w:marRight w:val="0"/>
              <w:marTop w:val="0"/>
              <w:marBottom w:val="0"/>
              <w:divBdr>
                <w:top w:val="none" w:sz="0" w:space="0" w:color="auto"/>
                <w:left w:val="none" w:sz="0" w:space="0" w:color="auto"/>
                <w:bottom w:val="none" w:sz="0" w:space="0" w:color="auto"/>
                <w:right w:val="none" w:sz="0" w:space="0" w:color="auto"/>
              </w:divBdr>
              <w:divsChild>
                <w:div w:id="1986885333">
                  <w:marLeft w:val="0"/>
                  <w:marRight w:val="0"/>
                  <w:marTop w:val="0"/>
                  <w:marBottom w:val="0"/>
                  <w:divBdr>
                    <w:top w:val="none" w:sz="0" w:space="0" w:color="auto"/>
                    <w:left w:val="none" w:sz="0" w:space="0" w:color="auto"/>
                    <w:bottom w:val="none" w:sz="0" w:space="0" w:color="auto"/>
                    <w:right w:val="none" w:sz="0" w:space="0" w:color="auto"/>
                  </w:divBdr>
                </w:div>
              </w:divsChild>
            </w:div>
            <w:div w:id="1613632193">
              <w:marLeft w:val="0"/>
              <w:marRight w:val="0"/>
              <w:marTop w:val="0"/>
              <w:marBottom w:val="0"/>
              <w:divBdr>
                <w:top w:val="none" w:sz="0" w:space="0" w:color="auto"/>
                <w:left w:val="none" w:sz="0" w:space="0" w:color="auto"/>
                <w:bottom w:val="none" w:sz="0" w:space="0" w:color="auto"/>
                <w:right w:val="none" w:sz="0" w:space="0" w:color="auto"/>
              </w:divBdr>
              <w:divsChild>
                <w:div w:id="30994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132218">
          <w:marLeft w:val="0"/>
          <w:marRight w:val="0"/>
          <w:marTop w:val="0"/>
          <w:marBottom w:val="0"/>
          <w:divBdr>
            <w:top w:val="none" w:sz="0" w:space="0" w:color="auto"/>
            <w:left w:val="none" w:sz="0" w:space="0" w:color="auto"/>
            <w:bottom w:val="none" w:sz="0" w:space="0" w:color="auto"/>
            <w:right w:val="none" w:sz="0" w:space="0" w:color="auto"/>
          </w:divBdr>
          <w:divsChild>
            <w:div w:id="364714190">
              <w:marLeft w:val="0"/>
              <w:marRight w:val="0"/>
              <w:marTop w:val="0"/>
              <w:marBottom w:val="0"/>
              <w:divBdr>
                <w:top w:val="none" w:sz="0" w:space="0" w:color="auto"/>
                <w:left w:val="none" w:sz="0" w:space="0" w:color="auto"/>
                <w:bottom w:val="none" w:sz="0" w:space="0" w:color="auto"/>
                <w:right w:val="none" w:sz="0" w:space="0" w:color="auto"/>
              </w:divBdr>
              <w:divsChild>
                <w:div w:id="656156785">
                  <w:marLeft w:val="0"/>
                  <w:marRight w:val="0"/>
                  <w:marTop w:val="0"/>
                  <w:marBottom w:val="0"/>
                  <w:divBdr>
                    <w:top w:val="none" w:sz="0" w:space="0" w:color="auto"/>
                    <w:left w:val="none" w:sz="0" w:space="0" w:color="auto"/>
                    <w:bottom w:val="none" w:sz="0" w:space="0" w:color="auto"/>
                    <w:right w:val="none" w:sz="0" w:space="0" w:color="auto"/>
                  </w:divBdr>
                </w:div>
              </w:divsChild>
            </w:div>
            <w:div w:id="1922713631">
              <w:marLeft w:val="0"/>
              <w:marRight w:val="0"/>
              <w:marTop w:val="0"/>
              <w:marBottom w:val="0"/>
              <w:divBdr>
                <w:top w:val="none" w:sz="0" w:space="0" w:color="auto"/>
                <w:left w:val="none" w:sz="0" w:space="0" w:color="auto"/>
                <w:bottom w:val="none" w:sz="0" w:space="0" w:color="auto"/>
                <w:right w:val="none" w:sz="0" w:space="0" w:color="auto"/>
              </w:divBdr>
              <w:divsChild>
                <w:div w:id="43930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308483">
      <w:bodyDiv w:val="1"/>
      <w:marLeft w:val="0"/>
      <w:marRight w:val="0"/>
      <w:marTop w:val="0"/>
      <w:marBottom w:val="0"/>
      <w:divBdr>
        <w:top w:val="none" w:sz="0" w:space="0" w:color="auto"/>
        <w:left w:val="none" w:sz="0" w:space="0" w:color="auto"/>
        <w:bottom w:val="none" w:sz="0" w:space="0" w:color="auto"/>
        <w:right w:val="none" w:sz="0" w:space="0" w:color="auto"/>
      </w:divBdr>
    </w:div>
    <w:div w:id="1588226571">
      <w:bodyDiv w:val="1"/>
      <w:marLeft w:val="0"/>
      <w:marRight w:val="0"/>
      <w:marTop w:val="0"/>
      <w:marBottom w:val="0"/>
      <w:divBdr>
        <w:top w:val="none" w:sz="0" w:space="0" w:color="auto"/>
        <w:left w:val="none" w:sz="0" w:space="0" w:color="auto"/>
        <w:bottom w:val="none" w:sz="0" w:space="0" w:color="auto"/>
        <w:right w:val="none" w:sz="0" w:space="0" w:color="auto"/>
      </w:divBdr>
      <w:divsChild>
        <w:div w:id="1499151517">
          <w:marLeft w:val="0"/>
          <w:marRight w:val="0"/>
          <w:marTop w:val="0"/>
          <w:marBottom w:val="0"/>
          <w:divBdr>
            <w:top w:val="none" w:sz="0" w:space="0" w:color="auto"/>
            <w:left w:val="none" w:sz="0" w:space="0" w:color="auto"/>
            <w:bottom w:val="none" w:sz="0" w:space="0" w:color="auto"/>
            <w:right w:val="none" w:sz="0" w:space="0" w:color="auto"/>
          </w:divBdr>
          <w:divsChild>
            <w:div w:id="402339459">
              <w:marLeft w:val="0"/>
              <w:marRight w:val="0"/>
              <w:marTop w:val="0"/>
              <w:marBottom w:val="0"/>
              <w:divBdr>
                <w:top w:val="none" w:sz="0" w:space="0" w:color="auto"/>
                <w:left w:val="none" w:sz="0" w:space="0" w:color="auto"/>
                <w:bottom w:val="none" w:sz="0" w:space="0" w:color="auto"/>
                <w:right w:val="none" w:sz="0" w:space="0" w:color="auto"/>
              </w:divBdr>
              <w:divsChild>
                <w:div w:id="298269581">
                  <w:marLeft w:val="0"/>
                  <w:marRight w:val="0"/>
                  <w:marTop w:val="0"/>
                  <w:marBottom w:val="0"/>
                  <w:divBdr>
                    <w:top w:val="none" w:sz="0" w:space="0" w:color="auto"/>
                    <w:left w:val="none" w:sz="0" w:space="0" w:color="auto"/>
                    <w:bottom w:val="none" w:sz="0" w:space="0" w:color="auto"/>
                    <w:right w:val="none" w:sz="0" w:space="0" w:color="auto"/>
                  </w:divBdr>
                  <w:divsChild>
                    <w:div w:id="163120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128730">
      <w:bodyDiv w:val="1"/>
      <w:marLeft w:val="0"/>
      <w:marRight w:val="0"/>
      <w:marTop w:val="0"/>
      <w:marBottom w:val="0"/>
      <w:divBdr>
        <w:top w:val="none" w:sz="0" w:space="0" w:color="auto"/>
        <w:left w:val="none" w:sz="0" w:space="0" w:color="auto"/>
        <w:bottom w:val="none" w:sz="0" w:space="0" w:color="auto"/>
        <w:right w:val="none" w:sz="0" w:space="0" w:color="auto"/>
      </w:divBdr>
    </w:div>
    <w:div w:id="1692950832">
      <w:bodyDiv w:val="1"/>
      <w:marLeft w:val="0"/>
      <w:marRight w:val="0"/>
      <w:marTop w:val="0"/>
      <w:marBottom w:val="0"/>
      <w:divBdr>
        <w:top w:val="none" w:sz="0" w:space="0" w:color="auto"/>
        <w:left w:val="none" w:sz="0" w:space="0" w:color="auto"/>
        <w:bottom w:val="none" w:sz="0" w:space="0" w:color="auto"/>
        <w:right w:val="none" w:sz="0" w:space="0" w:color="auto"/>
      </w:divBdr>
    </w:div>
    <w:div w:id="1714311087">
      <w:bodyDiv w:val="1"/>
      <w:marLeft w:val="0"/>
      <w:marRight w:val="0"/>
      <w:marTop w:val="0"/>
      <w:marBottom w:val="0"/>
      <w:divBdr>
        <w:top w:val="none" w:sz="0" w:space="0" w:color="auto"/>
        <w:left w:val="none" w:sz="0" w:space="0" w:color="auto"/>
        <w:bottom w:val="none" w:sz="0" w:space="0" w:color="auto"/>
        <w:right w:val="none" w:sz="0" w:space="0" w:color="auto"/>
      </w:divBdr>
      <w:divsChild>
        <w:div w:id="275792897">
          <w:marLeft w:val="0"/>
          <w:marRight w:val="0"/>
          <w:marTop w:val="0"/>
          <w:marBottom w:val="0"/>
          <w:divBdr>
            <w:top w:val="none" w:sz="0" w:space="0" w:color="auto"/>
            <w:left w:val="none" w:sz="0" w:space="0" w:color="auto"/>
            <w:bottom w:val="none" w:sz="0" w:space="0" w:color="auto"/>
            <w:right w:val="none" w:sz="0" w:space="0" w:color="auto"/>
          </w:divBdr>
          <w:divsChild>
            <w:div w:id="664011570">
              <w:marLeft w:val="0"/>
              <w:marRight w:val="0"/>
              <w:marTop w:val="0"/>
              <w:marBottom w:val="0"/>
              <w:divBdr>
                <w:top w:val="none" w:sz="0" w:space="0" w:color="auto"/>
                <w:left w:val="none" w:sz="0" w:space="0" w:color="auto"/>
                <w:bottom w:val="none" w:sz="0" w:space="0" w:color="auto"/>
                <w:right w:val="none" w:sz="0" w:space="0" w:color="auto"/>
              </w:divBdr>
              <w:divsChild>
                <w:div w:id="966475221">
                  <w:marLeft w:val="0"/>
                  <w:marRight w:val="0"/>
                  <w:marTop w:val="0"/>
                  <w:marBottom w:val="0"/>
                  <w:divBdr>
                    <w:top w:val="none" w:sz="0" w:space="0" w:color="auto"/>
                    <w:left w:val="none" w:sz="0" w:space="0" w:color="auto"/>
                    <w:bottom w:val="none" w:sz="0" w:space="0" w:color="auto"/>
                    <w:right w:val="none" w:sz="0" w:space="0" w:color="auto"/>
                  </w:divBdr>
                  <w:divsChild>
                    <w:div w:id="122764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807364">
      <w:bodyDiv w:val="1"/>
      <w:marLeft w:val="0"/>
      <w:marRight w:val="0"/>
      <w:marTop w:val="0"/>
      <w:marBottom w:val="0"/>
      <w:divBdr>
        <w:top w:val="none" w:sz="0" w:space="0" w:color="auto"/>
        <w:left w:val="none" w:sz="0" w:space="0" w:color="auto"/>
        <w:bottom w:val="none" w:sz="0" w:space="0" w:color="auto"/>
        <w:right w:val="none" w:sz="0" w:space="0" w:color="auto"/>
      </w:divBdr>
      <w:divsChild>
        <w:div w:id="1434327855">
          <w:marLeft w:val="0"/>
          <w:marRight w:val="0"/>
          <w:marTop w:val="0"/>
          <w:marBottom w:val="0"/>
          <w:divBdr>
            <w:top w:val="none" w:sz="0" w:space="0" w:color="auto"/>
            <w:left w:val="none" w:sz="0" w:space="0" w:color="auto"/>
            <w:bottom w:val="none" w:sz="0" w:space="0" w:color="auto"/>
            <w:right w:val="none" w:sz="0" w:space="0" w:color="auto"/>
          </w:divBdr>
          <w:divsChild>
            <w:div w:id="1753969918">
              <w:marLeft w:val="0"/>
              <w:marRight w:val="0"/>
              <w:marTop w:val="0"/>
              <w:marBottom w:val="0"/>
              <w:divBdr>
                <w:top w:val="none" w:sz="0" w:space="0" w:color="auto"/>
                <w:left w:val="none" w:sz="0" w:space="0" w:color="auto"/>
                <w:bottom w:val="none" w:sz="0" w:space="0" w:color="auto"/>
                <w:right w:val="none" w:sz="0" w:space="0" w:color="auto"/>
              </w:divBdr>
              <w:divsChild>
                <w:div w:id="803697908">
                  <w:marLeft w:val="0"/>
                  <w:marRight w:val="0"/>
                  <w:marTop w:val="0"/>
                  <w:marBottom w:val="0"/>
                  <w:divBdr>
                    <w:top w:val="none" w:sz="0" w:space="0" w:color="auto"/>
                    <w:left w:val="none" w:sz="0" w:space="0" w:color="auto"/>
                    <w:bottom w:val="none" w:sz="0" w:space="0" w:color="auto"/>
                    <w:right w:val="none" w:sz="0" w:space="0" w:color="auto"/>
                  </w:divBdr>
                </w:div>
              </w:divsChild>
            </w:div>
            <w:div w:id="448859523">
              <w:marLeft w:val="0"/>
              <w:marRight w:val="0"/>
              <w:marTop w:val="0"/>
              <w:marBottom w:val="0"/>
              <w:divBdr>
                <w:top w:val="none" w:sz="0" w:space="0" w:color="auto"/>
                <w:left w:val="none" w:sz="0" w:space="0" w:color="auto"/>
                <w:bottom w:val="none" w:sz="0" w:space="0" w:color="auto"/>
                <w:right w:val="none" w:sz="0" w:space="0" w:color="auto"/>
              </w:divBdr>
              <w:divsChild>
                <w:div w:id="129297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635716">
      <w:bodyDiv w:val="1"/>
      <w:marLeft w:val="0"/>
      <w:marRight w:val="0"/>
      <w:marTop w:val="0"/>
      <w:marBottom w:val="0"/>
      <w:divBdr>
        <w:top w:val="none" w:sz="0" w:space="0" w:color="auto"/>
        <w:left w:val="none" w:sz="0" w:space="0" w:color="auto"/>
        <w:bottom w:val="none" w:sz="0" w:space="0" w:color="auto"/>
        <w:right w:val="none" w:sz="0" w:space="0" w:color="auto"/>
      </w:divBdr>
      <w:divsChild>
        <w:div w:id="301740158">
          <w:marLeft w:val="0"/>
          <w:marRight w:val="0"/>
          <w:marTop w:val="0"/>
          <w:marBottom w:val="0"/>
          <w:divBdr>
            <w:top w:val="none" w:sz="0" w:space="0" w:color="auto"/>
            <w:left w:val="none" w:sz="0" w:space="0" w:color="auto"/>
            <w:bottom w:val="none" w:sz="0" w:space="0" w:color="auto"/>
            <w:right w:val="none" w:sz="0" w:space="0" w:color="auto"/>
          </w:divBdr>
          <w:divsChild>
            <w:div w:id="767234263">
              <w:marLeft w:val="0"/>
              <w:marRight w:val="0"/>
              <w:marTop w:val="0"/>
              <w:marBottom w:val="0"/>
              <w:divBdr>
                <w:top w:val="none" w:sz="0" w:space="0" w:color="auto"/>
                <w:left w:val="none" w:sz="0" w:space="0" w:color="auto"/>
                <w:bottom w:val="none" w:sz="0" w:space="0" w:color="auto"/>
                <w:right w:val="none" w:sz="0" w:space="0" w:color="auto"/>
              </w:divBdr>
              <w:divsChild>
                <w:div w:id="1704552910">
                  <w:marLeft w:val="0"/>
                  <w:marRight w:val="0"/>
                  <w:marTop w:val="0"/>
                  <w:marBottom w:val="0"/>
                  <w:divBdr>
                    <w:top w:val="none" w:sz="0" w:space="0" w:color="auto"/>
                    <w:left w:val="none" w:sz="0" w:space="0" w:color="auto"/>
                    <w:bottom w:val="none" w:sz="0" w:space="0" w:color="auto"/>
                    <w:right w:val="none" w:sz="0" w:space="0" w:color="auto"/>
                  </w:divBdr>
                  <w:divsChild>
                    <w:div w:id="19280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124570">
      <w:bodyDiv w:val="1"/>
      <w:marLeft w:val="0"/>
      <w:marRight w:val="0"/>
      <w:marTop w:val="0"/>
      <w:marBottom w:val="0"/>
      <w:divBdr>
        <w:top w:val="none" w:sz="0" w:space="0" w:color="auto"/>
        <w:left w:val="none" w:sz="0" w:space="0" w:color="auto"/>
        <w:bottom w:val="none" w:sz="0" w:space="0" w:color="auto"/>
        <w:right w:val="none" w:sz="0" w:space="0" w:color="auto"/>
      </w:divBdr>
    </w:div>
    <w:div w:id="1869873353">
      <w:bodyDiv w:val="1"/>
      <w:marLeft w:val="0"/>
      <w:marRight w:val="0"/>
      <w:marTop w:val="0"/>
      <w:marBottom w:val="0"/>
      <w:divBdr>
        <w:top w:val="none" w:sz="0" w:space="0" w:color="auto"/>
        <w:left w:val="none" w:sz="0" w:space="0" w:color="auto"/>
        <w:bottom w:val="none" w:sz="0" w:space="0" w:color="auto"/>
        <w:right w:val="none" w:sz="0" w:space="0" w:color="auto"/>
      </w:divBdr>
      <w:divsChild>
        <w:div w:id="268005782">
          <w:marLeft w:val="0"/>
          <w:marRight w:val="0"/>
          <w:marTop w:val="0"/>
          <w:marBottom w:val="0"/>
          <w:divBdr>
            <w:top w:val="none" w:sz="0" w:space="0" w:color="auto"/>
            <w:left w:val="none" w:sz="0" w:space="0" w:color="auto"/>
            <w:bottom w:val="none" w:sz="0" w:space="0" w:color="auto"/>
            <w:right w:val="none" w:sz="0" w:space="0" w:color="auto"/>
          </w:divBdr>
          <w:divsChild>
            <w:div w:id="1915969813">
              <w:marLeft w:val="0"/>
              <w:marRight w:val="0"/>
              <w:marTop w:val="0"/>
              <w:marBottom w:val="0"/>
              <w:divBdr>
                <w:top w:val="none" w:sz="0" w:space="0" w:color="auto"/>
                <w:left w:val="none" w:sz="0" w:space="0" w:color="auto"/>
                <w:bottom w:val="none" w:sz="0" w:space="0" w:color="auto"/>
                <w:right w:val="none" w:sz="0" w:space="0" w:color="auto"/>
              </w:divBdr>
              <w:divsChild>
                <w:div w:id="4472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4161">
          <w:marLeft w:val="0"/>
          <w:marRight w:val="0"/>
          <w:marTop w:val="0"/>
          <w:marBottom w:val="0"/>
          <w:divBdr>
            <w:top w:val="none" w:sz="0" w:space="0" w:color="auto"/>
            <w:left w:val="none" w:sz="0" w:space="0" w:color="auto"/>
            <w:bottom w:val="none" w:sz="0" w:space="0" w:color="auto"/>
            <w:right w:val="none" w:sz="0" w:space="0" w:color="auto"/>
          </w:divBdr>
          <w:divsChild>
            <w:div w:id="603465581">
              <w:marLeft w:val="0"/>
              <w:marRight w:val="0"/>
              <w:marTop w:val="0"/>
              <w:marBottom w:val="0"/>
              <w:divBdr>
                <w:top w:val="none" w:sz="0" w:space="0" w:color="auto"/>
                <w:left w:val="none" w:sz="0" w:space="0" w:color="auto"/>
                <w:bottom w:val="none" w:sz="0" w:space="0" w:color="auto"/>
                <w:right w:val="none" w:sz="0" w:space="0" w:color="auto"/>
              </w:divBdr>
              <w:divsChild>
                <w:div w:id="81533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492108">
          <w:marLeft w:val="0"/>
          <w:marRight w:val="0"/>
          <w:marTop w:val="0"/>
          <w:marBottom w:val="0"/>
          <w:divBdr>
            <w:top w:val="none" w:sz="0" w:space="0" w:color="auto"/>
            <w:left w:val="none" w:sz="0" w:space="0" w:color="auto"/>
            <w:bottom w:val="none" w:sz="0" w:space="0" w:color="auto"/>
            <w:right w:val="none" w:sz="0" w:space="0" w:color="auto"/>
          </w:divBdr>
          <w:divsChild>
            <w:div w:id="1670672147">
              <w:marLeft w:val="0"/>
              <w:marRight w:val="0"/>
              <w:marTop w:val="0"/>
              <w:marBottom w:val="0"/>
              <w:divBdr>
                <w:top w:val="none" w:sz="0" w:space="0" w:color="auto"/>
                <w:left w:val="none" w:sz="0" w:space="0" w:color="auto"/>
                <w:bottom w:val="none" w:sz="0" w:space="0" w:color="auto"/>
                <w:right w:val="none" w:sz="0" w:space="0" w:color="auto"/>
              </w:divBdr>
              <w:divsChild>
                <w:div w:id="6447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592829">
      <w:bodyDiv w:val="1"/>
      <w:marLeft w:val="0"/>
      <w:marRight w:val="0"/>
      <w:marTop w:val="0"/>
      <w:marBottom w:val="0"/>
      <w:divBdr>
        <w:top w:val="none" w:sz="0" w:space="0" w:color="auto"/>
        <w:left w:val="none" w:sz="0" w:space="0" w:color="auto"/>
        <w:bottom w:val="none" w:sz="0" w:space="0" w:color="auto"/>
        <w:right w:val="none" w:sz="0" w:space="0" w:color="auto"/>
      </w:divBdr>
    </w:div>
    <w:div w:id="1987852808">
      <w:bodyDiv w:val="1"/>
      <w:marLeft w:val="0"/>
      <w:marRight w:val="0"/>
      <w:marTop w:val="0"/>
      <w:marBottom w:val="0"/>
      <w:divBdr>
        <w:top w:val="none" w:sz="0" w:space="0" w:color="auto"/>
        <w:left w:val="none" w:sz="0" w:space="0" w:color="auto"/>
        <w:bottom w:val="none" w:sz="0" w:space="0" w:color="auto"/>
        <w:right w:val="none" w:sz="0" w:space="0" w:color="auto"/>
      </w:divBdr>
    </w:div>
    <w:div w:id="1997027791">
      <w:bodyDiv w:val="1"/>
      <w:marLeft w:val="0"/>
      <w:marRight w:val="0"/>
      <w:marTop w:val="0"/>
      <w:marBottom w:val="0"/>
      <w:divBdr>
        <w:top w:val="none" w:sz="0" w:space="0" w:color="auto"/>
        <w:left w:val="none" w:sz="0" w:space="0" w:color="auto"/>
        <w:bottom w:val="none" w:sz="0" w:space="0" w:color="auto"/>
        <w:right w:val="none" w:sz="0" w:space="0" w:color="auto"/>
      </w:divBdr>
    </w:div>
    <w:div w:id="2007590492">
      <w:bodyDiv w:val="1"/>
      <w:marLeft w:val="0"/>
      <w:marRight w:val="0"/>
      <w:marTop w:val="0"/>
      <w:marBottom w:val="0"/>
      <w:divBdr>
        <w:top w:val="none" w:sz="0" w:space="0" w:color="auto"/>
        <w:left w:val="none" w:sz="0" w:space="0" w:color="auto"/>
        <w:bottom w:val="none" w:sz="0" w:space="0" w:color="auto"/>
        <w:right w:val="none" w:sz="0" w:space="0" w:color="auto"/>
      </w:divBdr>
    </w:div>
    <w:div w:id="2022781535">
      <w:bodyDiv w:val="1"/>
      <w:marLeft w:val="0"/>
      <w:marRight w:val="0"/>
      <w:marTop w:val="0"/>
      <w:marBottom w:val="0"/>
      <w:divBdr>
        <w:top w:val="none" w:sz="0" w:space="0" w:color="auto"/>
        <w:left w:val="none" w:sz="0" w:space="0" w:color="auto"/>
        <w:bottom w:val="none" w:sz="0" w:space="0" w:color="auto"/>
        <w:right w:val="none" w:sz="0" w:space="0" w:color="auto"/>
      </w:divBdr>
      <w:divsChild>
        <w:div w:id="127086802">
          <w:marLeft w:val="0"/>
          <w:marRight w:val="0"/>
          <w:marTop w:val="0"/>
          <w:marBottom w:val="0"/>
          <w:divBdr>
            <w:top w:val="none" w:sz="0" w:space="0" w:color="auto"/>
            <w:left w:val="none" w:sz="0" w:space="0" w:color="auto"/>
            <w:bottom w:val="none" w:sz="0" w:space="0" w:color="auto"/>
            <w:right w:val="none" w:sz="0" w:space="0" w:color="auto"/>
          </w:divBdr>
          <w:divsChild>
            <w:div w:id="1645163657">
              <w:marLeft w:val="0"/>
              <w:marRight w:val="0"/>
              <w:marTop w:val="0"/>
              <w:marBottom w:val="0"/>
              <w:divBdr>
                <w:top w:val="none" w:sz="0" w:space="0" w:color="auto"/>
                <w:left w:val="none" w:sz="0" w:space="0" w:color="auto"/>
                <w:bottom w:val="none" w:sz="0" w:space="0" w:color="auto"/>
                <w:right w:val="none" w:sz="0" w:space="0" w:color="auto"/>
              </w:divBdr>
              <w:divsChild>
                <w:div w:id="158841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566858">
      <w:bodyDiv w:val="1"/>
      <w:marLeft w:val="0"/>
      <w:marRight w:val="0"/>
      <w:marTop w:val="0"/>
      <w:marBottom w:val="0"/>
      <w:divBdr>
        <w:top w:val="none" w:sz="0" w:space="0" w:color="auto"/>
        <w:left w:val="none" w:sz="0" w:space="0" w:color="auto"/>
        <w:bottom w:val="none" w:sz="0" w:space="0" w:color="auto"/>
        <w:right w:val="none" w:sz="0" w:space="0" w:color="auto"/>
      </w:divBdr>
    </w:div>
    <w:div w:id="2087917316">
      <w:bodyDiv w:val="1"/>
      <w:marLeft w:val="0"/>
      <w:marRight w:val="0"/>
      <w:marTop w:val="0"/>
      <w:marBottom w:val="0"/>
      <w:divBdr>
        <w:top w:val="none" w:sz="0" w:space="0" w:color="auto"/>
        <w:left w:val="none" w:sz="0" w:space="0" w:color="auto"/>
        <w:bottom w:val="none" w:sz="0" w:space="0" w:color="auto"/>
        <w:right w:val="none" w:sz="0" w:space="0" w:color="auto"/>
      </w:divBdr>
    </w:div>
    <w:div w:id="2118324586">
      <w:bodyDiv w:val="1"/>
      <w:marLeft w:val="0"/>
      <w:marRight w:val="0"/>
      <w:marTop w:val="0"/>
      <w:marBottom w:val="0"/>
      <w:divBdr>
        <w:top w:val="none" w:sz="0" w:space="0" w:color="auto"/>
        <w:left w:val="none" w:sz="0" w:space="0" w:color="auto"/>
        <w:bottom w:val="none" w:sz="0" w:space="0" w:color="auto"/>
        <w:right w:val="none" w:sz="0" w:space="0" w:color="auto"/>
      </w:divBdr>
    </w:div>
    <w:div w:id="2121142648">
      <w:bodyDiv w:val="1"/>
      <w:marLeft w:val="0"/>
      <w:marRight w:val="0"/>
      <w:marTop w:val="0"/>
      <w:marBottom w:val="0"/>
      <w:divBdr>
        <w:top w:val="none" w:sz="0" w:space="0" w:color="auto"/>
        <w:left w:val="none" w:sz="0" w:space="0" w:color="auto"/>
        <w:bottom w:val="none" w:sz="0" w:space="0" w:color="auto"/>
        <w:right w:val="none" w:sz="0" w:space="0" w:color="auto"/>
      </w:divBdr>
    </w:div>
    <w:div w:id="2123378497">
      <w:bodyDiv w:val="1"/>
      <w:marLeft w:val="0"/>
      <w:marRight w:val="0"/>
      <w:marTop w:val="0"/>
      <w:marBottom w:val="0"/>
      <w:divBdr>
        <w:top w:val="none" w:sz="0" w:space="0" w:color="auto"/>
        <w:left w:val="none" w:sz="0" w:space="0" w:color="auto"/>
        <w:bottom w:val="none" w:sz="0" w:space="0" w:color="auto"/>
        <w:right w:val="none" w:sz="0" w:space="0" w:color="auto"/>
      </w:divBdr>
      <w:divsChild>
        <w:div w:id="460222562">
          <w:marLeft w:val="0"/>
          <w:marRight w:val="0"/>
          <w:marTop w:val="0"/>
          <w:marBottom w:val="0"/>
          <w:divBdr>
            <w:top w:val="none" w:sz="0" w:space="0" w:color="auto"/>
            <w:left w:val="none" w:sz="0" w:space="0" w:color="auto"/>
            <w:bottom w:val="none" w:sz="0" w:space="0" w:color="auto"/>
            <w:right w:val="none" w:sz="0" w:space="0" w:color="auto"/>
          </w:divBdr>
          <w:divsChild>
            <w:div w:id="226231053">
              <w:marLeft w:val="0"/>
              <w:marRight w:val="0"/>
              <w:marTop w:val="0"/>
              <w:marBottom w:val="0"/>
              <w:divBdr>
                <w:top w:val="none" w:sz="0" w:space="0" w:color="auto"/>
                <w:left w:val="none" w:sz="0" w:space="0" w:color="auto"/>
                <w:bottom w:val="none" w:sz="0" w:space="0" w:color="auto"/>
                <w:right w:val="none" w:sz="0" w:space="0" w:color="auto"/>
              </w:divBdr>
              <w:divsChild>
                <w:div w:id="83766749">
                  <w:marLeft w:val="0"/>
                  <w:marRight w:val="0"/>
                  <w:marTop w:val="0"/>
                  <w:marBottom w:val="0"/>
                  <w:divBdr>
                    <w:top w:val="none" w:sz="0" w:space="0" w:color="auto"/>
                    <w:left w:val="none" w:sz="0" w:space="0" w:color="auto"/>
                    <w:bottom w:val="none" w:sz="0" w:space="0" w:color="auto"/>
                    <w:right w:val="none" w:sz="0" w:space="0" w:color="auto"/>
                  </w:divBdr>
                  <w:divsChild>
                    <w:div w:id="154409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89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243E47F0535243B4ED0822CCB988E0" ma:contentTypeVersion="13" ma:contentTypeDescription="Create a new document." ma:contentTypeScope="" ma:versionID="2347b3cbbab7700ab27d0acd725aae1c">
  <xsd:schema xmlns:xsd="http://www.w3.org/2001/XMLSchema" xmlns:xs="http://www.w3.org/2001/XMLSchema" xmlns:p="http://schemas.microsoft.com/office/2006/metadata/properties" xmlns:ns3="8231f5c8-d18a-489f-8d76-0a6e38fc8e58" xmlns:ns4="a06371d7-06ba-4554-b33b-f4ac6e1105d6" targetNamespace="http://schemas.microsoft.com/office/2006/metadata/properties" ma:root="true" ma:fieldsID="0b05ea34e608c0851cb0f66d0f6e0af3" ns3:_="" ns4:_="">
    <xsd:import namespace="8231f5c8-d18a-489f-8d76-0a6e38fc8e58"/>
    <xsd:import namespace="a06371d7-06ba-4554-b33b-f4ac6e1105d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1f5c8-d18a-489f-8d76-0a6e38fc8e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6371d7-06ba-4554-b33b-f4ac6e1105d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DB51B8-D538-48D0-A43A-1B0E5F562D06}">
  <ds:schemaRefs>
    <ds:schemaRef ds:uri="http://schemas.microsoft.com/sharepoint/v3/contenttype/forms"/>
  </ds:schemaRefs>
</ds:datastoreItem>
</file>

<file path=customXml/itemProps2.xml><?xml version="1.0" encoding="utf-8"?>
<ds:datastoreItem xmlns:ds="http://schemas.openxmlformats.org/officeDocument/2006/customXml" ds:itemID="{4957B723-01ED-4FF6-98F1-EC8F7CDBE9D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AFC70B-081C-44F0-92A9-54A0ABE7A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1f5c8-d18a-489f-8d76-0a6e38fc8e58"/>
    <ds:schemaRef ds:uri="a06371d7-06ba-4554-b33b-f4ac6e1105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39</Pages>
  <Words>12664</Words>
  <Characters>51673</Characters>
  <Application>Microsoft Office Word</Application>
  <DocSecurity>0</DocSecurity>
  <Lines>12918</Lines>
  <Paragraphs>4948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Ia Tchanukvadze</cp:lastModifiedBy>
  <cp:revision>10</cp:revision>
  <cp:lastPrinted>2020-02-28T10:26:00Z</cp:lastPrinted>
  <dcterms:created xsi:type="dcterms:W3CDTF">2020-03-05T08:29:00Z</dcterms:created>
  <dcterms:modified xsi:type="dcterms:W3CDTF">2020-03-05T08:41:00Z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0x010100E4243E47F0535243B4ED0822CCB988E0</vt:lpwstr>
  </property>
</Properties>
</file>